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5057775</wp:posOffset>
            </wp:positionH>
            <wp:positionV relativeFrom="paragraph">
              <wp:posOffset>193675</wp:posOffset>
            </wp:positionV>
            <wp:extent cx="1952624" cy="44767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4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66666"/>
        </w:rPr>
        <w:t>Understanding</w:t>
      </w:r>
      <w:r>
        <w:rPr>
          <w:color w:val="666666"/>
          <w:spacing w:val="-6"/>
        </w:rPr>
        <w:t> </w:t>
      </w:r>
      <w:r>
        <w:rPr>
          <w:color w:val="666666"/>
        </w:rPr>
        <w:t>and</w:t>
      </w:r>
      <w:r>
        <w:rPr>
          <w:color w:val="666666"/>
          <w:spacing w:val="-5"/>
        </w:rPr>
        <w:t> </w:t>
      </w:r>
      <w:r>
        <w:rPr>
          <w:color w:val="666666"/>
        </w:rPr>
        <w:t>Interrogating</w:t>
      </w:r>
      <w:r>
        <w:rPr>
          <w:color w:val="666666"/>
          <w:spacing w:val="-6"/>
        </w:rPr>
        <w:t> </w:t>
      </w:r>
      <w:r>
        <w:rPr>
          <w:color w:val="666666"/>
        </w:rPr>
        <w:t>Dominant</w:t>
      </w:r>
      <w:r>
        <w:rPr>
          <w:color w:val="666666"/>
          <w:spacing w:val="-5"/>
        </w:rPr>
        <w:t> </w:t>
      </w:r>
      <w:r>
        <w:rPr>
          <w:color w:val="666666"/>
        </w:rPr>
        <w:t>Culture</w:t>
      </w:r>
    </w:p>
    <w:p>
      <w:pPr>
        <w:pStyle w:val="BodyText"/>
        <w:spacing w:before="37"/>
        <w:ind w:left="100"/>
      </w:pPr>
      <w:r>
        <w:rPr>
          <w:color w:val="666666"/>
        </w:rPr>
        <w:t>Unit</w:t>
      </w:r>
      <w:r>
        <w:rPr>
          <w:color w:val="666666"/>
          <w:spacing w:val="-1"/>
        </w:rPr>
        <w:t> </w:t>
      </w:r>
      <w:r>
        <w:rPr>
          <w:color w:val="666666"/>
        </w:rPr>
        <w:t>by</w:t>
      </w:r>
      <w:r>
        <w:rPr>
          <w:color w:val="666666"/>
          <w:spacing w:val="-1"/>
        </w:rPr>
        <w:t> </w:t>
      </w:r>
      <w:r>
        <w:rPr>
          <w:color w:val="666666"/>
        </w:rPr>
        <w:t>Friendship</w:t>
      </w:r>
      <w:r>
        <w:rPr>
          <w:color w:val="666666"/>
          <w:spacing w:val="-1"/>
        </w:rPr>
        <w:t> </w:t>
      </w:r>
      <w:r>
        <w:rPr>
          <w:color w:val="666666"/>
        </w:rPr>
        <w:t>Public</w:t>
      </w:r>
      <w:r>
        <w:rPr>
          <w:color w:val="666666"/>
          <w:spacing w:val="-1"/>
        </w:rPr>
        <w:t> </w:t>
      </w:r>
      <w:r>
        <w:rPr>
          <w:color w:val="666666"/>
        </w:rPr>
        <w:t>Charter</w:t>
      </w:r>
      <w:r>
        <w:rPr>
          <w:color w:val="666666"/>
          <w:spacing w:val="-2"/>
        </w:rPr>
        <w:t> </w:t>
      </w:r>
      <w:r>
        <w:rPr>
          <w:color w:val="666666"/>
        </w:rPr>
        <w:t>School team,</w:t>
      </w:r>
    </w:p>
    <w:p>
      <w:pPr>
        <w:spacing w:before="38"/>
        <w:ind w:left="100" w:right="0" w:firstLine="0"/>
        <w:jc w:val="left"/>
        <w:rPr>
          <w:sz w:val="22"/>
        </w:rPr>
      </w:pPr>
      <w:r>
        <w:rPr/>
        <w:pict>
          <v:shape style="position:absolute;margin-left:72.626999pt;margin-top:17.521982pt;width:445.7pt;height:.1pt;mso-position-horizontal-relative:page;mso-position-vertical-relative:paragraph;z-index:-15728640;mso-wrap-distance-left:0;mso-wrap-distance-right:0" id="docshape1" coordorigin="1453,350" coordsize="8914,0" path="m1453,350l10366,350e" filled="false" stroked="true" strokeweight=".528012pt" strokecolor="#000000">
            <v:path arrowok="t"/>
            <v:stroke dashstyle="solid"/>
            <w10:wrap type="topAndBottom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8.282166pt;margin-top:6.202785pt;width:8.1pt;height:12.5pt;mso-position-horizontal-relative:page;mso-position-vertical-relative:paragraph;z-index:15729152" type="#_x0000_t202" id="docshape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>
          <w:color w:val="666666"/>
          <w:sz w:val="22"/>
        </w:rPr>
        <w:t>part</w:t>
      </w:r>
      <w:r>
        <w:rPr>
          <w:color w:val="666666"/>
          <w:spacing w:val="-2"/>
          <w:sz w:val="22"/>
        </w:rPr>
        <w:t> </w:t>
      </w:r>
      <w:r>
        <w:rPr>
          <w:color w:val="666666"/>
          <w:sz w:val="22"/>
        </w:rPr>
        <w:t>of</w:t>
      </w:r>
      <w:r>
        <w:rPr>
          <w:color w:val="666666"/>
          <w:spacing w:val="-1"/>
          <w:sz w:val="22"/>
        </w:rPr>
        <w:t> </w:t>
      </w:r>
      <w:r>
        <w:rPr>
          <w:color w:val="666666"/>
          <w:sz w:val="22"/>
        </w:rPr>
        <w:t>the</w:t>
      </w:r>
      <w:r>
        <w:rPr>
          <w:color w:val="666666"/>
          <w:spacing w:val="-1"/>
          <w:sz w:val="22"/>
        </w:rPr>
        <w:t> </w:t>
      </w:r>
      <w:r>
        <w:rPr>
          <w:color w:val="666666"/>
          <w:sz w:val="22"/>
        </w:rPr>
        <w:t>2021</w:t>
      </w:r>
      <w:r>
        <w:rPr>
          <w:color w:val="666666"/>
          <w:spacing w:val="-2"/>
          <w:sz w:val="22"/>
        </w:rPr>
        <w:t> </w:t>
      </w:r>
      <w:r>
        <w:rPr>
          <w:color w:val="666666"/>
          <w:sz w:val="22"/>
        </w:rPr>
        <w:t>cohort</w:t>
      </w:r>
      <w:r>
        <w:rPr>
          <w:color w:val="666666"/>
          <w:spacing w:val="-1"/>
          <w:sz w:val="22"/>
        </w:rPr>
        <w:t> </w:t>
      </w:r>
      <w:r>
        <w:rPr>
          <w:color w:val="666666"/>
          <w:sz w:val="22"/>
        </w:rPr>
        <w:t>of</w:t>
      </w:r>
      <w:r>
        <w:rPr>
          <w:color w:val="666666"/>
          <w:spacing w:val="-2"/>
          <w:sz w:val="22"/>
        </w:rPr>
        <w:t> </w:t>
      </w:r>
      <w:r>
        <w:rPr>
          <w:i/>
          <w:color w:val="666666"/>
          <w:sz w:val="22"/>
        </w:rPr>
        <w:t>The</w:t>
      </w:r>
      <w:r>
        <w:rPr>
          <w:i/>
          <w:color w:val="666666"/>
          <w:spacing w:val="-2"/>
          <w:sz w:val="22"/>
        </w:rPr>
        <w:t> </w:t>
      </w:r>
      <w:r>
        <w:rPr>
          <w:i/>
          <w:color w:val="666666"/>
          <w:sz w:val="22"/>
        </w:rPr>
        <w:t>1619</w:t>
      </w:r>
      <w:r>
        <w:rPr>
          <w:i/>
          <w:color w:val="666666"/>
          <w:spacing w:val="-2"/>
          <w:sz w:val="22"/>
        </w:rPr>
        <w:t> </w:t>
      </w:r>
      <w:r>
        <w:rPr>
          <w:i/>
          <w:color w:val="666666"/>
          <w:sz w:val="22"/>
        </w:rPr>
        <w:t>Project</w:t>
      </w:r>
      <w:r>
        <w:rPr>
          <w:i/>
          <w:color w:val="666666"/>
          <w:spacing w:val="-1"/>
          <w:sz w:val="22"/>
        </w:rPr>
        <w:t> </w:t>
      </w:r>
      <w:r>
        <w:rPr>
          <w:color w:val="666666"/>
          <w:sz w:val="22"/>
        </w:rPr>
        <w:t>Education</w:t>
      </w:r>
      <w:r>
        <w:rPr>
          <w:color w:val="666666"/>
          <w:spacing w:val="-2"/>
          <w:sz w:val="22"/>
        </w:rPr>
        <w:t> </w:t>
      </w:r>
      <w:r>
        <w:rPr>
          <w:color w:val="666666"/>
          <w:sz w:val="22"/>
        </w:rPr>
        <w:t>Network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76" w:lineRule="auto" w:before="100"/>
        <w:ind w:left="112" w:right="318"/>
      </w:pPr>
      <w:hyperlink r:id="rId6">
        <w:r>
          <w:rPr>
            <w:color w:val="1154CC"/>
            <w:u w:val="single" w:color="1154CC"/>
          </w:rPr>
          <w:t>This</w:t>
        </w:r>
        <w:r>
          <w:rPr>
            <w:color w:val="1154CC"/>
            <w:spacing w:val="-1"/>
            <w:u w:val="single" w:color="1154CC"/>
          </w:rPr>
          <w:t> </w:t>
        </w:r>
        <w:r>
          <w:rPr>
            <w:color w:val="1154CC"/>
            <w:u w:val="single" w:color="1154CC"/>
          </w:rPr>
          <w:t>video</w:t>
        </w:r>
        <w:r>
          <w:rPr>
            <w:color w:val="1154CC"/>
            <w:spacing w:val="-1"/>
          </w:rPr>
          <w:t> </w:t>
        </w:r>
      </w:hyperlink>
      <w:r>
        <w:rPr/>
        <w:t>from</w:t>
      </w:r>
      <w:r>
        <w:rPr>
          <w:spacing w:val="-2"/>
        </w:rPr>
        <w:t> </w:t>
      </w:r>
      <w:r>
        <w:rPr/>
        <w:t>ABC News</w:t>
      </w:r>
      <w:r>
        <w:rPr>
          <w:spacing w:val="-1"/>
        </w:rPr>
        <w:t> </w:t>
      </w:r>
      <w:r>
        <w:rPr/>
        <w:t>focuses on</w:t>
      </w:r>
      <w:r>
        <w:rPr>
          <w:spacing w:val="-2"/>
        </w:rPr>
        <w:t> </w:t>
      </w:r>
      <w:r>
        <w:rPr/>
        <w:t>a Black</w:t>
      </w:r>
      <w:r>
        <w:rPr>
          <w:spacing w:val="-1"/>
        </w:rPr>
        <w:t> </w:t>
      </w:r>
      <w:r>
        <w:rPr/>
        <w:t>high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wrestler</w:t>
      </w:r>
      <w:r>
        <w:rPr>
          <w:spacing w:val="-2"/>
        </w:rPr>
        <w:t> </w:t>
      </w:r>
      <w:r>
        <w:rPr/>
        <w:t>who was</w:t>
      </w:r>
      <w:r>
        <w:rPr>
          <w:spacing w:val="-1"/>
        </w:rPr>
        <w:t> </w:t>
      </w:r>
      <w:r>
        <w:rPr/>
        <w:t>forced to cut</w:t>
      </w:r>
      <w:r>
        <w:rPr>
          <w:spacing w:val="-1"/>
        </w:rPr>
        <w:t> </w:t>
      </w:r>
      <w:r>
        <w:rPr/>
        <w:t>his hair</w:t>
      </w:r>
      <w:r>
        <w:rPr>
          <w:spacing w:val="-50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 compete in</w:t>
      </w:r>
      <w:r>
        <w:rPr>
          <w:spacing w:val="-1"/>
        </w:rPr>
        <w:t> </w:t>
      </w:r>
      <w:r>
        <w:rPr/>
        <w:t>a match.</w:t>
      </w:r>
      <w:r>
        <w:rPr>
          <w:spacing w:val="-1"/>
        </w:rPr>
        <w:t> </w:t>
      </w:r>
      <w:r>
        <w:rPr/>
        <w:t>Discussion</w:t>
      </w:r>
      <w:r>
        <w:rPr>
          <w:spacing w:val="-1"/>
        </w:rPr>
        <w:t> </w:t>
      </w:r>
      <w:r>
        <w:rPr/>
        <w:t>questions: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auto" w:before="159" w:after="0"/>
        <w:ind w:left="820" w:right="402" w:hanging="360"/>
        <w:jc w:val="left"/>
        <w:rPr>
          <w:sz w:val="22"/>
        </w:rPr>
      </w:pP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you feel that</w:t>
      </w:r>
      <w:r>
        <w:rPr>
          <w:spacing w:val="-1"/>
          <w:sz w:val="22"/>
        </w:rPr>
        <w:t> </w:t>
      </w:r>
      <w:r>
        <w:rPr>
          <w:sz w:val="22"/>
        </w:rPr>
        <w:t>what happened to</w:t>
      </w:r>
      <w:r>
        <w:rPr>
          <w:spacing w:val="-1"/>
          <w:sz w:val="22"/>
        </w:rPr>
        <w:t> </w:t>
      </w:r>
      <w:r>
        <w:rPr>
          <w:sz w:val="22"/>
        </w:rPr>
        <w:t>this wrestler</w:t>
      </w:r>
      <w:r>
        <w:rPr>
          <w:spacing w:val="-1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sz w:val="22"/>
        </w:rPr>
        <w:t>a violation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his civil rights</w:t>
      </w:r>
      <w:r>
        <w:rPr>
          <w:spacing w:val="-1"/>
          <w:sz w:val="22"/>
        </w:rPr>
        <w:t> </w:t>
      </w:r>
      <w:r>
        <w:rPr>
          <w:sz w:val="22"/>
        </w:rPr>
        <w:t>- was he</w:t>
      </w:r>
      <w:r>
        <w:rPr>
          <w:spacing w:val="-50"/>
          <w:sz w:val="22"/>
        </w:rPr>
        <w:t> </w:t>
      </w:r>
      <w:r>
        <w:rPr>
          <w:sz w:val="22"/>
        </w:rPr>
        <w:t>treated</w:t>
      </w:r>
      <w:r>
        <w:rPr>
          <w:spacing w:val="-1"/>
          <w:sz w:val="22"/>
        </w:rPr>
        <w:t> </w:t>
      </w:r>
      <w:r>
        <w:rPr>
          <w:sz w:val="22"/>
        </w:rPr>
        <w:t>unfairly based on</w:t>
      </w:r>
      <w:r>
        <w:rPr>
          <w:spacing w:val="-1"/>
          <w:sz w:val="22"/>
        </w:rPr>
        <w:t> </w:t>
      </w:r>
      <w:r>
        <w:rPr>
          <w:sz w:val="22"/>
        </w:rPr>
        <w:t>his identity (specifically his race)?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20" w:right="455" w:hanging="360"/>
        <w:jc w:val="left"/>
        <w:rPr>
          <w:sz w:val="22"/>
        </w:rPr>
      </w:pPr>
      <w:r>
        <w:rPr>
          <w:sz w:val="22"/>
        </w:rPr>
        <w:t>Write</w:t>
      </w:r>
      <w:r>
        <w:rPr>
          <w:spacing w:val="-1"/>
          <w:sz w:val="22"/>
        </w:rPr>
        <w:t> </w:t>
      </w:r>
      <w:r>
        <w:rPr>
          <w:sz w:val="22"/>
        </w:rPr>
        <w:t>down</w:t>
      </w:r>
      <w:r>
        <w:rPr>
          <w:spacing w:val="-2"/>
          <w:sz w:val="22"/>
        </w:rPr>
        <w:t> </w:t>
      </w:r>
      <w:r>
        <w:rPr>
          <w:sz w:val="22"/>
        </w:rPr>
        <w:t>one</w:t>
      </w:r>
      <w:r>
        <w:rPr>
          <w:spacing w:val="-1"/>
          <w:sz w:val="22"/>
        </w:rPr>
        <w:t> </w:t>
      </w:r>
      <w:r>
        <w:rPr>
          <w:sz w:val="22"/>
        </w:rPr>
        <w:t>word</w:t>
      </w:r>
      <w:r>
        <w:rPr>
          <w:spacing w:val="-1"/>
          <w:sz w:val="22"/>
        </w:rPr>
        <w:t> </w:t>
      </w:r>
      <w:r>
        <w:rPr>
          <w:sz w:val="22"/>
        </w:rPr>
        <w:t>that best</w:t>
      </w:r>
      <w:r>
        <w:rPr>
          <w:spacing w:val="-1"/>
          <w:sz w:val="22"/>
        </w:rPr>
        <w:t> </w:t>
      </w:r>
      <w:r>
        <w:rPr>
          <w:sz w:val="22"/>
        </w:rPr>
        <w:t>captures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emotional reaction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story</w:t>
      </w:r>
      <w:r>
        <w:rPr>
          <w:spacing w:val="-1"/>
          <w:sz w:val="22"/>
        </w:rPr>
        <w:t> </w:t>
      </w:r>
      <w:r>
        <w:rPr>
          <w:sz w:val="22"/>
        </w:rPr>
        <w:t>and video.</w:t>
      </w:r>
      <w:r>
        <w:rPr>
          <w:spacing w:val="-50"/>
          <w:sz w:val="22"/>
        </w:rPr>
        <w:t> </w:t>
      </w:r>
      <w:r>
        <w:rPr>
          <w:sz w:val="22"/>
        </w:rPr>
        <w:t>Why?</w:t>
      </w:r>
      <w:r>
        <w:rPr>
          <w:spacing w:val="-2"/>
          <w:sz w:val="22"/>
        </w:rPr>
        <w:t> </w:t>
      </w:r>
      <w:r>
        <w:rPr>
          <w:sz w:val="22"/>
        </w:rPr>
        <w:t>Explain</w:t>
      </w:r>
      <w:r>
        <w:rPr>
          <w:spacing w:val="-1"/>
          <w:sz w:val="22"/>
        </w:rPr>
        <w:t> </w:t>
      </w:r>
      <w:r>
        <w:rPr>
          <w:sz w:val="22"/>
        </w:rPr>
        <w:t>why you feel this emotion?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20" w:right="850" w:hanging="360"/>
        <w:jc w:val="left"/>
        <w:rPr>
          <w:sz w:val="22"/>
        </w:rPr>
      </w:pP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you think</w:t>
      </w:r>
      <w:r>
        <w:rPr>
          <w:spacing w:val="-2"/>
          <w:sz w:val="22"/>
        </w:rPr>
        <w:t> </w:t>
      </w:r>
      <w:r>
        <w:rPr>
          <w:sz w:val="22"/>
        </w:rPr>
        <w:t>this story</w:t>
      </w:r>
      <w:r>
        <w:rPr>
          <w:spacing w:val="-1"/>
          <w:sz w:val="22"/>
        </w:rPr>
        <w:t> </w:t>
      </w:r>
      <w:r>
        <w:rPr>
          <w:sz w:val="22"/>
        </w:rPr>
        <w:t>is about one</w:t>
      </w:r>
      <w:r>
        <w:rPr>
          <w:spacing w:val="-1"/>
          <w:sz w:val="22"/>
        </w:rPr>
        <w:t> </w:t>
      </w:r>
      <w:r>
        <w:rPr>
          <w:sz w:val="22"/>
        </w:rPr>
        <w:t>specific referee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is it</w:t>
      </w:r>
      <w:r>
        <w:rPr>
          <w:spacing w:val="-1"/>
          <w:sz w:val="22"/>
        </w:rPr>
        <w:t> </w:t>
      </w:r>
      <w:r>
        <w:rPr>
          <w:sz w:val="22"/>
        </w:rPr>
        <w:t>about larger</w:t>
      </w:r>
      <w:r>
        <w:rPr>
          <w:spacing w:val="-2"/>
          <w:sz w:val="22"/>
        </w:rPr>
        <w:t> </w:t>
      </w:r>
      <w:r>
        <w:rPr>
          <w:sz w:val="22"/>
        </w:rPr>
        <w:t>issues in</w:t>
      </w:r>
      <w:r>
        <w:rPr>
          <w:spacing w:val="-1"/>
          <w:sz w:val="22"/>
        </w:rPr>
        <w:t> </w:t>
      </w:r>
      <w:r>
        <w:rPr>
          <w:sz w:val="22"/>
        </w:rPr>
        <w:t>our</w:t>
      </w:r>
      <w:r>
        <w:rPr>
          <w:spacing w:val="-50"/>
          <w:sz w:val="22"/>
        </w:rPr>
        <w:t> </w:t>
      </w:r>
      <w:r>
        <w:rPr>
          <w:sz w:val="22"/>
        </w:rPr>
        <w:t>society?</w:t>
      </w:r>
    </w:p>
    <w:sectPr>
      <w:type w:val="continuous"/>
      <w:pgSz w:w="12240" w:h="15840"/>
      <w:pgMar w:top="640" w:bottom="280" w:left="134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00"/>
    </w:pPr>
    <w:rPr>
      <w:rFonts w:ascii="Georgia" w:hAnsi="Georgia" w:eastAsia="Georgia" w:cs="Georgi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402" w:hanging="360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abcnews.go.com/GMA/News/video/outrage-high-school-wrestler-forced-cut-hair-59995368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.Text-dependent questions for the video, “Outrage after high school wrestler forced to cut his hair” from ABC News</dc:title>
  <dcterms:created xsi:type="dcterms:W3CDTF">2022-02-17T22:23:43Z</dcterms:created>
  <dcterms:modified xsi:type="dcterms:W3CDTF">2022-02-17T22:23:43Z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2022-02-17T00:00:00Z</vt:filetime>
  </property>
</Properties>
</file>