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F2AE" w14:textId="77777777" w:rsidR="0014258A" w:rsidRPr="00380FDB" w:rsidRDefault="0014258A">
      <w:pPr>
        <w:pStyle w:val="BodyText"/>
        <w:spacing w:before="4"/>
      </w:pPr>
    </w:p>
    <w:p w14:paraId="0752B8C8" w14:textId="77777777" w:rsidR="0014258A" w:rsidRPr="00380FDB" w:rsidRDefault="00380FDB" w:rsidP="00380FDB">
      <w:pPr>
        <w:pStyle w:val="Title"/>
        <w:ind w:left="0"/>
        <w:rPr>
          <w:rFonts w:ascii="Georgia" w:hAnsi="Georgia"/>
          <w:sz w:val="32"/>
          <w:szCs w:val="32"/>
          <w:u w:val="none"/>
        </w:rPr>
      </w:pPr>
      <w:r w:rsidRPr="00380FDB">
        <w:rPr>
          <w:rFonts w:ascii="Georgia" w:hAnsi="Georgia"/>
          <w:spacing w:val="-2"/>
          <w:sz w:val="32"/>
          <w:szCs w:val="32"/>
          <w:u w:val="none"/>
        </w:rPr>
        <w:t>EXCERPT:</w:t>
      </w:r>
      <w:r w:rsidRPr="00380FDB">
        <w:rPr>
          <w:rFonts w:ascii="Georgia" w:hAnsi="Georgia"/>
          <w:spacing w:val="-39"/>
          <w:sz w:val="32"/>
          <w:szCs w:val="32"/>
          <w:u w:val="none"/>
        </w:rPr>
        <w:t xml:space="preserve"> </w:t>
      </w:r>
      <w:hyperlink r:id="rId4">
        <w:r w:rsidRPr="00380FDB">
          <w:rPr>
            <w:rFonts w:ascii="Georgia" w:hAnsi="Georgia"/>
            <w:color w:val="326790"/>
            <w:spacing w:val="-2"/>
            <w:sz w:val="32"/>
            <w:szCs w:val="32"/>
            <w:u w:val="thick" w:color="326790"/>
          </w:rPr>
          <w:t>Undem</w:t>
        </w:r>
        <w:r w:rsidRPr="00380FDB">
          <w:rPr>
            <w:rFonts w:ascii="Georgia" w:hAnsi="Georgia"/>
            <w:color w:val="326790"/>
            <w:spacing w:val="-2"/>
            <w:sz w:val="32"/>
            <w:szCs w:val="32"/>
            <w:u w:val="thick" w:color="326790"/>
          </w:rPr>
          <w:t>o</w:t>
        </w:r>
        <w:r w:rsidRPr="00380FDB">
          <w:rPr>
            <w:rFonts w:ascii="Georgia" w:hAnsi="Georgia"/>
            <w:color w:val="326790"/>
            <w:spacing w:val="-2"/>
            <w:sz w:val="32"/>
            <w:szCs w:val="32"/>
            <w:u w:val="thick" w:color="326790"/>
          </w:rPr>
          <w:t>cratic</w:t>
        </w:r>
        <w:r w:rsidRPr="00380FDB">
          <w:rPr>
            <w:rFonts w:ascii="Georgia" w:hAnsi="Georgia"/>
            <w:color w:val="326790"/>
            <w:sz w:val="32"/>
            <w:szCs w:val="32"/>
            <w:u w:val="thick" w:color="326790"/>
          </w:rPr>
          <w:t xml:space="preserve"> </w:t>
        </w:r>
        <w:r w:rsidRPr="00380FDB">
          <w:rPr>
            <w:rFonts w:ascii="Georgia" w:hAnsi="Georgia"/>
            <w:color w:val="326790"/>
            <w:spacing w:val="-1"/>
            <w:sz w:val="32"/>
            <w:szCs w:val="32"/>
            <w:u w:val="thick" w:color="326790"/>
          </w:rPr>
          <w:t>Democracy</w:t>
        </w:r>
      </w:hyperlink>
    </w:p>
    <w:p w14:paraId="0B8793A5" w14:textId="77777777" w:rsidR="0014258A" w:rsidRPr="00380FDB" w:rsidRDefault="00380FDB" w:rsidP="00380FDB">
      <w:pPr>
        <w:spacing w:before="289"/>
        <w:rPr>
          <w:rFonts w:ascii="Georgia" w:hAnsi="Georgia"/>
          <w:sz w:val="32"/>
          <w:szCs w:val="32"/>
        </w:rPr>
      </w:pPr>
      <w:r w:rsidRPr="00380FDB">
        <w:rPr>
          <w:rFonts w:ascii="Georgia" w:hAnsi="Georgia"/>
          <w:sz w:val="32"/>
          <w:szCs w:val="32"/>
        </w:rPr>
        <w:t>By:</w:t>
      </w:r>
      <w:r w:rsidRPr="00380FDB">
        <w:rPr>
          <w:rFonts w:ascii="Georgia" w:hAnsi="Georgia"/>
          <w:spacing w:val="-5"/>
          <w:sz w:val="32"/>
          <w:szCs w:val="32"/>
        </w:rPr>
        <w:t xml:space="preserve"> </w:t>
      </w:r>
      <w:r w:rsidRPr="00380FDB">
        <w:rPr>
          <w:rFonts w:ascii="Georgia" w:hAnsi="Georgia"/>
          <w:sz w:val="32"/>
          <w:szCs w:val="32"/>
        </w:rPr>
        <w:t>Jamelle</w:t>
      </w:r>
      <w:r w:rsidRPr="00380FDB">
        <w:rPr>
          <w:rFonts w:ascii="Georgia" w:hAnsi="Georgia"/>
          <w:spacing w:val="-5"/>
          <w:sz w:val="32"/>
          <w:szCs w:val="32"/>
        </w:rPr>
        <w:t xml:space="preserve"> </w:t>
      </w:r>
      <w:r w:rsidRPr="00380FDB">
        <w:rPr>
          <w:rFonts w:ascii="Georgia" w:hAnsi="Georgia"/>
          <w:sz w:val="32"/>
          <w:szCs w:val="32"/>
        </w:rPr>
        <w:t>Bouie</w:t>
      </w:r>
    </w:p>
    <w:p w14:paraId="6B37E340" w14:textId="77777777" w:rsidR="0014258A" w:rsidRPr="00380FDB" w:rsidRDefault="0014258A">
      <w:pPr>
        <w:pStyle w:val="BodyText"/>
        <w:rPr>
          <w:rFonts w:ascii="Georgia" w:hAnsi="Georgia"/>
          <w:sz w:val="24"/>
        </w:rPr>
      </w:pPr>
    </w:p>
    <w:p w14:paraId="5A1604EF" w14:textId="77777777" w:rsidR="0014258A" w:rsidRPr="00380FDB" w:rsidRDefault="0014258A">
      <w:pPr>
        <w:pStyle w:val="BodyText"/>
        <w:rPr>
          <w:rFonts w:ascii="Georgia" w:hAnsi="Georgia"/>
          <w:sz w:val="24"/>
        </w:rPr>
      </w:pPr>
    </w:p>
    <w:p w14:paraId="0AA65A1E" w14:textId="77777777" w:rsidR="0014258A" w:rsidRPr="00380FDB" w:rsidRDefault="0014258A">
      <w:pPr>
        <w:pStyle w:val="BodyText"/>
        <w:rPr>
          <w:rFonts w:ascii="Georgia" w:hAnsi="Georgia"/>
          <w:sz w:val="24"/>
        </w:rPr>
      </w:pPr>
    </w:p>
    <w:p w14:paraId="2ADBEF8A" w14:textId="77777777" w:rsidR="0014258A" w:rsidRPr="00380FDB" w:rsidRDefault="0014258A">
      <w:pPr>
        <w:pStyle w:val="BodyText"/>
        <w:spacing w:before="10"/>
        <w:rPr>
          <w:rFonts w:ascii="Georgia" w:hAnsi="Georgia"/>
          <w:sz w:val="35"/>
        </w:rPr>
      </w:pPr>
    </w:p>
    <w:p w14:paraId="52815547" w14:textId="77777777" w:rsidR="0014258A" w:rsidRPr="00380FDB" w:rsidRDefault="00380FDB">
      <w:pPr>
        <w:pStyle w:val="BodyText"/>
        <w:spacing w:line="480" w:lineRule="auto"/>
        <w:ind w:left="100" w:right="114"/>
        <w:rPr>
          <w:rFonts w:ascii="Georgia" w:hAnsi="Georgia"/>
        </w:rPr>
      </w:pPr>
      <w:r w:rsidRPr="00380FDB">
        <w:rPr>
          <w:rFonts w:ascii="Georgia" w:hAnsi="Georgia"/>
          <w:color w:val="333333"/>
          <w:sz w:val="28"/>
          <w:szCs w:val="28"/>
        </w:rPr>
        <w:t>Obama’s election reignited a fight about democratic legitimacy — about</w:t>
      </w:r>
      <w:r w:rsidRPr="00380FDB">
        <w:rPr>
          <w:rFonts w:ascii="Georgia" w:hAnsi="Georgia"/>
          <w:color w:val="333333"/>
          <w:spacing w:val="-77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who</w:t>
      </w:r>
      <w:r w:rsidRPr="00380FDB">
        <w:rPr>
          <w:rFonts w:ascii="Georgia" w:hAnsi="Georgia"/>
          <w:color w:val="333333"/>
          <w:spacing w:val="-4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can</w:t>
      </w:r>
      <w:r w:rsidRPr="00380FDB">
        <w:rPr>
          <w:rFonts w:ascii="Georgia" w:hAnsi="Georgia"/>
          <w:color w:val="333333"/>
          <w:spacing w:val="-3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claim</w:t>
      </w:r>
      <w:r w:rsidRPr="00380FDB">
        <w:rPr>
          <w:rFonts w:ascii="Georgia" w:hAnsi="Georgia"/>
          <w:color w:val="333333"/>
          <w:spacing w:val="-4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the</w:t>
      </w:r>
      <w:r w:rsidRPr="00380FDB">
        <w:rPr>
          <w:rFonts w:ascii="Georgia" w:hAnsi="Georgia"/>
          <w:color w:val="333333"/>
          <w:spacing w:val="-3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country</w:t>
      </w:r>
      <w:r w:rsidRPr="00380FDB">
        <w:rPr>
          <w:rFonts w:ascii="Georgia" w:hAnsi="Georgia"/>
          <w:color w:val="333333"/>
          <w:spacing w:val="-3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as</w:t>
      </w:r>
      <w:r w:rsidRPr="00380FDB">
        <w:rPr>
          <w:rFonts w:ascii="Georgia" w:hAnsi="Georgia"/>
          <w:color w:val="333333"/>
          <w:spacing w:val="-4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their</w:t>
      </w:r>
      <w:r w:rsidRPr="00380FDB">
        <w:rPr>
          <w:rFonts w:ascii="Georgia" w:hAnsi="Georgia"/>
          <w:color w:val="333333"/>
          <w:spacing w:val="-3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own,</w:t>
      </w:r>
      <w:r w:rsidRPr="00380FDB">
        <w:rPr>
          <w:rFonts w:ascii="Georgia" w:hAnsi="Georgia"/>
          <w:color w:val="333333"/>
          <w:spacing w:val="-4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and</w:t>
      </w:r>
      <w:r w:rsidRPr="00380FDB">
        <w:rPr>
          <w:rFonts w:ascii="Georgia" w:hAnsi="Georgia"/>
          <w:color w:val="333333"/>
          <w:spacing w:val="-3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who</w:t>
      </w:r>
      <w:r w:rsidRPr="00380FDB">
        <w:rPr>
          <w:rFonts w:ascii="Georgia" w:hAnsi="Georgia"/>
          <w:color w:val="333333"/>
          <w:spacing w:val="-3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has</w:t>
      </w:r>
      <w:r w:rsidRPr="00380FDB">
        <w:rPr>
          <w:rFonts w:ascii="Georgia" w:hAnsi="Georgia"/>
          <w:color w:val="333333"/>
          <w:spacing w:val="-4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the</w:t>
      </w:r>
      <w:r w:rsidRPr="00380FDB">
        <w:rPr>
          <w:rFonts w:ascii="Georgia" w:hAnsi="Georgia"/>
          <w:color w:val="333333"/>
          <w:spacing w:val="-3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right</w:t>
      </w:r>
      <w:r w:rsidRPr="00380FDB">
        <w:rPr>
          <w:rFonts w:ascii="Georgia" w:hAnsi="Georgia"/>
          <w:color w:val="333333"/>
          <w:spacing w:val="-4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to</w:t>
      </w:r>
      <w:r w:rsidRPr="00380FDB">
        <w:rPr>
          <w:rFonts w:ascii="Georgia" w:hAnsi="Georgia"/>
          <w:color w:val="333333"/>
          <w:spacing w:val="-3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act</w:t>
      </w:r>
      <w:r w:rsidRPr="00380FDB">
        <w:rPr>
          <w:rFonts w:ascii="Georgia" w:hAnsi="Georgia"/>
          <w:color w:val="333333"/>
          <w:spacing w:val="-3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as</w:t>
      </w:r>
      <w:r w:rsidRPr="00380FDB">
        <w:rPr>
          <w:rFonts w:ascii="Georgia" w:hAnsi="Georgia"/>
          <w:color w:val="333333"/>
          <w:spacing w:val="-4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a</w:t>
      </w:r>
      <w:r w:rsidRPr="00380FDB">
        <w:rPr>
          <w:rFonts w:ascii="Georgia" w:hAnsi="Georgia"/>
          <w:color w:val="333333"/>
          <w:spacing w:val="-77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citizen — that is as old as American democracy itself. And the</w:t>
      </w:r>
      <w:r w:rsidRPr="00380FDB">
        <w:rPr>
          <w:rFonts w:ascii="Georgia" w:hAnsi="Georgia"/>
          <w:color w:val="333333"/>
          <w:spacing w:val="1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reactionary position in this conflict, which seeks to narrow the scope of</w:t>
      </w:r>
      <w:r w:rsidRPr="00380FDB">
        <w:rPr>
          <w:rFonts w:ascii="Georgia" w:hAnsi="Georgia"/>
          <w:color w:val="333333"/>
          <w:spacing w:val="1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participation and arrest the power of majorities beyond the limits of the</w:t>
      </w:r>
      <w:r w:rsidRPr="00380FDB">
        <w:rPr>
          <w:rFonts w:ascii="Georgia" w:hAnsi="Georgia"/>
          <w:color w:val="333333"/>
          <w:spacing w:val="1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Constitution, has its own peculiar history: not just in the ideological</w:t>
      </w:r>
      <w:r w:rsidRPr="00380FDB">
        <w:rPr>
          <w:rFonts w:ascii="Georgia" w:hAnsi="Georgia"/>
          <w:color w:val="333333"/>
          <w:spacing w:val="1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 xml:space="preserve">battles of the founding but also in </w:t>
      </w:r>
      <w:r w:rsidRPr="00380FDB">
        <w:rPr>
          <w:rFonts w:ascii="Georgia" w:hAnsi="Georgia"/>
          <w:color w:val="333333"/>
          <w:sz w:val="28"/>
          <w:szCs w:val="28"/>
        </w:rPr>
        <w:t>the institution that defined the early</w:t>
      </w:r>
      <w:r w:rsidRPr="00380FDB">
        <w:rPr>
          <w:rFonts w:ascii="Georgia" w:hAnsi="Georgia"/>
          <w:color w:val="333333"/>
          <w:spacing w:val="1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American</w:t>
      </w:r>
      <w:r w:rsidRPr="00380FDB">
        <w:rPr>
          <w:rFonts w:ascii="Georgia" w:hAnsi="Georgia"/>
          <w:color w:val="333333"/>
          <w:spacing w:val="-2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republic</w:t>
      </w:r>
      <w:r w:rsidRPr="00380FDB">
        <w:rPr>
          <w:rFonts w:ascii="Georgia" w:hAnsi="Georgia"/>
          <w:color w:val="333333"/>
          <w:spacing w:val="-2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as</w:t>
      </w:r>
      <w:r w:rsidRPr="00380FDB">
        <w:rPr>
          <w:rFonts w:ascii="Georgia" w:hAnsi="Georgia"/>
          <w:color w:val="333333"/>
          <w:spacing w:val="-2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much</w:t>
      </w:r>
      <w:r w:rsidRPr="00380FDB">
        <w:rPr>
          <w:rFonts w:ascii="Georgia" w:hAnsi="Georgia"/>
          <w:color w:val="333333"/>
          <w:spacing w:val="-1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as</w:t>
      </w:r>
      <w:r w:rsidRPr="00380FDB">
        <w:rPr>
          <w:rFonts w:ascii="Georgia" w:hAnsi="Georgia"/>
          <w:color w:val="333333"/>
          <w:spacing w:val="-2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any</w:t>
      </w:r>
      <w:r w:rsidRPr="00380FDB">
        <w:rPr>
          <w:rFonts w:ascii="Georgia" w:hAnsi="Georgia"/>
          <w:color w:val="333333"/>
          <w:spacing w:val="-2"/>
          <w:sz w:val="28"/>
          <w:szCs w:val="28"/>
        </w:rPr>
        <w:t xml:space="preserve"> </w:t>
      </w:r>
      <w:r w:rsidRPr="00380FDB">
        <w:rPr>
          <w:rFonts w:ascii="Georgia" w:hAnsi="Georgia"/>
          <w:color w:val="333333"/>
          <w:sz w:val="28"/>
          <w:szCs w:val="28"/>
        </w:rPr>
        <w:t>other.</w:t>
      </w:r>
    </w:p>
    <w:p w14:paraId="46B15DF5" w14:textId="77777777" w:rsidR="0014258A" w:rsidRPr="00380FDB" w:rsidRDefault="0014258A">
      <w:pPr>
        <w:pStyle w:val="BodyText"/>
        <w:rPr>
          <w:rFonts w:ascii="Georgia" w:hAnsi="Georgia"/>
          <w:sz w:val="34"/>
        </w:rPr>
      </w:pPr>
    </w:p>
    <w:p w14:paraId="1D6E5FB1" w14:textId="77777777" w:rsidR="0014258A" w:rsidRPr="00380FDB" w:rsidRDefault="0014258A">
      <w:pPr>
        <w:pStyle w:val="BodyText"/>
        <w:rPr>
          <w:rFonts w:ascii="Georgia" w:hAnsi="Georgia"/>
          <w:sz w:val="34"/>
        </w:rPr>
      </w:pPr>
    </w:p>
    <w:p w14:paraId="2E59BB0E" w14:textId="77777777" w:rsidR="0014258A" w:rsidRPr="00380FDB" w:rsidRDefault="0014258A">
      <w:pPr>
        <w:pStyle w:val="BodyText"/>
        <w:rPr>
          <w:rFonts w:ascii="Georgia" w:hAnsi="Georgia"/>
          <w:sz w:val="34"/>
        </w:rPr>
      </w:pPr>
    </w:p>
    <w:p w14:paraId="4369D2F0" w14:textId="77777777" w:rsidR="0014258A" w:rsidRPr="00380FDB" w:rsidRDefault="0014258A">
      <w:pPr>
        <w:pStyle w:val="BodyText"/>
        <w:rPr>
          <w:rFonts w:ascii="Georgia" w:hAnsi="Georgia"/>
          <w:sz w:val="34"/>
        </w:rPr>
      </w:pPr>
    </w:p>
    <w:p w14:paraId="4DCE2CA2" w14:textId="77777777" w:rsidR="0014258A" w:rsidRPr="00380FDB" w:rsidRDefault="0014258A">
      <w:pPr>
        <w:pStyle w:val="BodyText"/>
        <w:rPr>
          <w:rFonts w:ascii="Georgia" w:hAnsi="Georgia"/>
          <w:sz w:val="34"/>
        </w:rPr>
      </w:pPr>
    </w:p>
    <w:p w14:paraId="79932ED2" w14:textId="6385C334" w:rsidR="0014258A" w:rsidRDefault="0014258A">
      <w:pPr>
        <w:pStyle w:val="BodyText"/>
        <w:spacing w:before="7"/>
        <w:rPr>
          <w:rFonts w:ascii="Georgia" w:hAnsi="Georgia"/>
          <w:sz w:val="28"/>
        </w:rPr>
      </w:pPr>
    </w:p>
    <w:p w14:paraId="1D9E9AC1" w14:textId="68A39110" w:rsidR="00380FDB" w:rsidRDefault="00380FDB">
      <w:pPr>
        <w:pStyle w:val="BodyText"/>
        <w:spacing w:before="7"/>
        <w:rPr>
          <w:rFonts w:ascii="Georgia" w:hAnsi="Georgia"/>
          <w:sz w:val="28"/>
        </w:rPr>
      </w:pPr>
    </w:p>
    <w:p w14:paraId="6601006E" w14:textId="4F7A7232" w:rsidR="00380FDB" w:rsidRDefault="00380FDB">
      <w:pPr>
        <w:pStyle w:val="BodyText"/>
        <w:spacing w:before="7"/>
        <w:rPr>
          <w:rFonts w:ascii="Georgia" w:hAnsi="Georgia"/>
          <w:sz w:val="28"/>
        </w:rPr>
      </w:pPr>
    </w:p>
    <w:p w14:paraId="277BDA22" w14:textId="556C0864" w:rsidR="00380FDB" w:rsidRDefault="00380FDB">
      <w:pPr>
        <w:pStyle w:val="BodyText"/>
        <w:spacing w:before="7"/>
        <w:rPr>
          <w:rFonts w:ascii="Georgia" w:hAnsi="Georgia"/>
          <w:sz w:val="28"/>
        </w:rPr>
      </w:pPr>
    </w:p>
    <w:p w14:paraId="2C8ACD74" w14:textId="63F8AEE9" w:rsidR="00380FDB" w:rsidRDefault="00380FDB">
      <w:pPr>
        <w:pStyle w:val="BodyText"/>
        <w:spacing w:before="7"/>
        <w:rPr>
          <w:rFonts w:ascii="Georgia" w:hAnsi="Georgia"/>
          <w:sz w:val="28"/>
        </w:rPr>
      </w:pPr>
    </w:p>
    <w:p w14:paraId="565AFD54" w14:textId="7BB573CD" w:rsidR="00380FDB" w:rsidRDefault="00380FDB">
      <w:pPr>
        <w:pStyle w:val="BodyText"/>
        <w:spacing w:before="7"/>
        <w:rPr>
          <w:rFonts w:ascii="Georgia" w:hAnsi="Georgia"/>
          <w:sz w:val="28"/>
        </w:rPr>
      </w:pPr>
    </w:p>
    <w:p w14:paraId="7B287C13" w14:textId="5B2CE7CD" w:rsidR="00380FDB" w:rsidRDefault="00380FDB">
      <w:pPr>
        <w:pStyle w:val="BodyText"/>
        <w:spacing w:before="7"/>
        <w:rPr>
          <w:rFonts w:ascii="Georgia" w:hAnsi="Georgia"/>
          <w:sz w:val="28"/>
        </w:rPr>
      </w:pPr>
    </w:p>
    <w:p w14:paraId="64C589E6" w14:textId="77777777" w:rsidR="00380FDB" w:rsidRPr="00380FDB" w:rsidRDefault="00380FDB">
      <w:pPr>
        <w:pStyle w:val="BodyText"/>
        <w:spacing w:before="7"/>
        <w:rPr>
          <w:rFonts w:ascii="Georgia" w:hAnsi="Georgia"/>
          <w:sz w:val="28"/>
        </w:rPr>
      </w:pPr>
    </w:p>
    <w:p w14:paraId="1E7824AE" w14:textId="77777777" w:rsidR="0014258A" w:rsidRPr="00380FDB" w:rsidRDefault="00380FDB">
      <w:pPr>
        <w:spacing w:line="343" w:lineRule="auto"/>
        <w:ind w:left="100"/>
        <w:rPr>
          <w:rFonts w:ascii="Georgia" w:hAnsi="Georgia"/>
          <w:sz w:val="21"/>
          <w:szCs w:val="21"/>
        </w:rPr>
      </w:pPr>
      <w:r w:rsidRPr="00380FDB">
        <w:rPr>
          <w:rFonts w:ascii="Georgia" w:hAnsi="Georgia"/>
          <w:b/>
          <w:color w:val="333333"/>
          <w:spacing w:val="-1"/>
          <w:sz w:val="21"/>
          <w:szCs w:val="21"/>
        </w:rPr>
        <w:t>SOURCE:</w:t>
      </w:r>
      <w:r w:rsidRPr="00380FDB">
        <w:rPr>
          <w:rFonts w:ascii="Georgia" w:hAnsi="Georgia"/>
          <w:b/>
          <w:color w:val="333333"/>
          <w:spacing w:val="-7"/>
          <w:sz w:val="21"/>
          <w:szCs w:val="21"/>
        </w:rPr>
        <w:t xml:space="preserve"> </w:t>
      </w:r>
      <w:r w:rsidRPr="00380FDB">
        <w:rPr>
          <w:rFonts w:ascii="Georgia" w:hAnsi="Georgia"/>
          <w:b/>
          <w:color w:val="333333"/>
          <w:spacing w:val="-1"/>
          <w:sz w:val="21"/>
          <w:szCs w:val="21"/>
        </w:rPr>
        <w:t>Jamelle</w:t>
      </w:r>
      <w:r w:rsidRPr="00380FDB">
        <w:rPr>
          <w:rFonts w:ascii="Georgia" w:hAnsi="Georgia"/>
          <w:b/>
          <w:color w:val="333333"/>
          <w:spacing w:val="-6"/>
          <w:sz w:val="21"/>
          <w:szCs w:val="21"/>
        </w:rPr>
        <w:t xml:space="preserve"> </w:t>
      </w:r>
      <w:r w:rsidRPr="00380FDB">
        <w:rPr>
          <w:rFonts w:ascii="Georgia" w:hAnsi="Georgia"/>
          <w:b/>
          <w:color w:val="333333"/>
          <w:spacing w:val="-1"/>
          <w:sz w:val="21"/>
          <w:szCs w:val="21"/>
        </w:rPr>
        <w:t>Bouie</w:t>
      </w:r>
      <w:r w:rsidRPr="00380FDB">
        <w:rPr>
          <w:rFonts w:ascii="Georgia" w:hAnsi="Georgia"/>
          <w:b/>
          <w:color w:val="333333"/>
          <w:spacing w:val="-6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pacing w:val="-1"/>
          <w:sz w:val="21"/>
          <w:szCs w:val="21"/>
        </w:rPr>
        <w:t>is</w:t>
      </w:r>
      <w:r w:rsidRPr="00380FDB">
        <w:rPr>
          <w:rFonts w:ascii="Georgia" w:hAnsi="Georgia"/>
          <w:color w:val="333333"/>
          <w:spacing w:val="-7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pacing w:val="-1"/>
          <w:sz w:val="21"/>
          <w:szCs w:val="21"/>
        </w:rPr>
        <w:t>a</w:t>
      </w:r>
      <w:r w:rsidRPr="00380FDB">
        <w:rPr>
          <w:rFonts w:ascii="Georgia" w:hAnsi="Georgia"/>
          <w:color w:val="333333"/>
          <w:spacing w:val="-9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pacing w:val="-1"/>
          <w:sz w:val="21"/>
          <w:szCs w:val="21"/>
        </w:rPr>
        <w:t>Washington-based</w:t>
      </w:r>
      <w:r w:rsidRPr="00380FDB">
        <w:rPr>
          <w:rFonts w:ascii="Georgia" w:hAnsi="Georgia"/>
          <w:color w:val="333333"/>
          <w:spacing w:val="-7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New</w:t>
      </w:r>
      <w:r w:rsidRPr="00380FDB">
        <w:rPr>
          <w:rFonts w:ascii="Georgia" w:hAnsi="Georgia"/>
          <w:color w:val="333333"/>
          <w:spacing w:val="-13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York</w:t>
      </w:r>
      <w:r w:rsidRPr="00380FDB">
        <w:rPr>
          <w:rFonts w:ascii="Georgia" w:hAnsi="Georgia"/>
          <w:color w:val="333333"/>
          <w:spacing w:val="5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Times</w:t>
      </w:r>
      <w:r w:rsidRPr="00380FDB">
        <w:rPr>
          <w:rFonts w:ascii="Georgia" w:hAnsi="Georgia"/>
          <w:color w:val="333333"/>
          <w:spacing w:val="-6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opinion</w:t>
      </w:r>
      <w:r w:rsidRPr="00380FDB">
        <w:rPr>
          <w:rFonts w:ascii="Georgia" w:hAnsi="Georgia"/>
          <w:color w:val="333333"/>
          <w:spacing w:val="-6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columnist</w:t>
      </w:r>
      <w:r w:rsidRPr="00380FDB">
        <w:rPr>
          <w:rFonts w:ascii="Georgia" w:hAnsi="Georgia"/>
          <w:color w:val="333333"/>
          <w:spacing w:val="-7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and</w:t>
      </w:r>
      <w:r w:rsidRPr="00380FDB">
        <w:rPr>
          <w:rFonts w:ascii="Georgia" w:hAnsi="Georgia"/>
          <w:color w:val="333333"/>
          <w:spacing w:val="-6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a</w:t>
      </w:r>
      <w:r w:rsidRPr="00380FDB">
        <w:rPr>
          <w:rFonts w:ascii="Georgia" w:hAnsi="Georgia"/>
          <w:color w:val="333333"/>
          <w:spacing w:val="-6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political</w:t>
      </w:r>
      <w:r w:rsidRPr="00380FDB">
        <w:rPr>
          <w:rFonts w:ascii="Georgia" w:hAnsi="Georgia"/>
          <w:color w:val="333333"/>
          <w:spacing w:val="1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analyst</w:t>
      </w:r>
      <w:r w:rsidRPr="00380FDB">
        <w:rPr>
          <w:rFonts w:ascii="Georgia" w:hAnsi="Georgia"/>
          <w:color w:val="333333"/>
          <w:spacing w:val="-3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for</w:t>
      </w:r>
      <w:r w:rsidRPr="00380FDB">
        <w:rPr>
          <w:rFonts w:ascii="Georgia" w:hAnsi="Georgia"/>
          <w:color w:val="333333"/>
          <w:spacing w:val="-3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CBS</w:t>
      </w:r>
      <w:r w:rsidRPr="00380FDB">
        <w:rPr>
          <w:rFonts w:ascii="Georgia" w:hAnsi="Georgia"/>
          <w:color w:val="333333"/>
          <w:spacing w:val="-2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News.</w:t>
      </w:r>
      <w:r w:rsidRPr="00380FDB">
        <w:rPr>
          <w:rFonts w:ascii="Georgia" w:hAnsi="Georgia"/>
          <w:color w:val="333333"/>
          <w:spacing w:val="-3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He</w:t>
      </w:r>
      <w:r w:rsidRPr="00380FDB">
        <w:rPr>
          <w:rFonts w:ascii="Georgia" w:hAnsi="Georgia"/>
          <w:color w:val="333333"/>
          <w:spacing w:val="-3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covers</w:t>
      </w:r>
      <w:r w:rsidRPr="00380FDB">
        <w:rPr>
          <w:rFonts w:ascii="Georgia" w:hAnsi="Georgia"/>
          <w:color w:val="333333"/>
          <w:spacing w:val="-2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campaigns,</w:t>
      </w:r>
      <w:r w:rsidRPr="00380FDB">
        <w:rPr>
          <w:rFonts w:ascii="Georgia" w:hAnsi="Georgia"/>
          <w:color w:val="333333"/>
          <w:spacing w:val="-3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elections,</w:t>
      </w:r>
      <w:r w:rsidRPr="00380FDB">
        <w:rPr>
          <w:rFonts w:ascii="Georgia" w:hAnsi="Georgia"/>
          <w:color w:val="333333"/>
          <w:spacing w:val="-2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national</w:t>
      </w:r>
      <w:r w:rsidRPr="00380FDB">
        <w:rPr>
          <w:rFonts w:ascii="Georgia" w:hAnsi="Georgia"/>
          <w:color w:val="333333"/>
          <w:spacing w:val="-3"/>
          <w:sz w:val="21"/>
          <w:szCs w:val="21"/>
        </w:rPr>
        <w:t xml:space="preserve"> </w:t>
      </w:r>
      <w:proofErr w:type="gramStart"/>
      <w:r w:rsidRPr="00380FDB">
        <w:rPr>
          <w:rFonts w:ascii="Georgia" w:hAnsi="Georgia"/>
          <w:color w:val="333333"/>
          <w:sz w:val="21"/>
          <w:szCs w:val="21"/>
        </w:rPr>
        <w:t>affairs</w:t>
      </w:r>
      <w:proofErr w:type="gramEnd"/>
      <w:r w:rsidRPr="00380FDB">
        <w:rPr>
          <w:rFonts w:ascii="Georgia" w:hAnsi="Georgia"/>
          <w:color w:val="333333"/>
          <w:spacing w:val="-3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and</w:t>
      </w:r>
      <w:r w:rsidRPr="00380FDB">
        <w:rPr>
          <w:rFonts w:ascii="Georgia" w:hAnsi="Georgia"/>
          <w:color w:val="333333"/>
          <w:spacing w:val="-2"/>
          <w:sz w:val="21"/>
          <w:szCs w:val="21"/>
        </w:rPr>
        <w:t xml:space="preserve"> </w:t>
      </w:r>
      <w:r w:rsidRPr="00380FDB">
        <w:rPr>
          <w:rFonts w:ascii="Georgia" w:hAnsi="Georgia"/>
          <w:color w:val="333333"/>
          <w:sz w:val="21"/>
          <w:szCs w:val="21"/>
        </w:rPr>
        <w:t>culture.</w:t>
      </w:r>
    </w:p>
    <w:sectPr w:rsidR="0014258A" w:rsidRPr="00380FDB">
      <w:type w:val="continuous"/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58A"/>
    <w:rsid w:val="0014258A"/>
    <w:rsid w:val="003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DE421"/>
  <w15:docId w15:val="{3509588D-6551-8142-9799-C70D86F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83"/>
      <w:ind w:left="160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interactive/2019/08/14/magazine/republicans-racism-african-americ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Undemocratic Democracy - Excerpt.docx</dc:title>
  <cp:lastModifiedBy/>
  <cp:revision>2</cp:revision>
  <dcterms:created xsi:type="dcterms:W3CDTF">2022-02-18T23:12:00Z</dcterms:created>
  <dcterms:modified xsi:type="dcterms:W3CDTF">2022-02-18T23:13:00Z</dcterms:modified>
</cp:coreProperties>
</file>