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8"/>
        <w:ind w:left="1894" w:right="1894"/>
      </w:pPr>
      <w:r>
        <w:rPr/>
        <w:t>Carlisle</w:t>
      </w:r>
      <w:r>
        <w:rPr>
          <w:spacing w:val="-5"/>
        </w:rPr>
        <w:t> </w:t>
      </w:r>
      <w:r>
        <w:rPr/>
        <w:t>Indian</w:t>
      </w:r>
      <w:r>
        <w:rPr>
          <w:spacing w:val="-4"/>
        </w:rPr>
        <w:t> </w:t>
      </w:r>
      <w:r>
        <w:rPr/>
        <w:t>Industrial</w:t>
      </w:r>
      <w:r>
        <w:rPr>
          <w:spacing w:val="-4"/>
        </w:rPr>
        <w:t> </w:t>
      </w:r>
      <w:r>
        <w:rPr/>
        <w:t>School</w:t>
      </w:r>
      <w:r>
        <w:rPr>
          <w:spacing w:val="-3"/>
        </w:rPr>
        <w:t> </w:t>
      </w:r>
      <w:r>
        <w:rPr/>
        <w:t>Lesson</w:t>
      </w:r>
      <w:r>
        <w:rPr>
          <w:spacing w:val="-3"/>
        </w:rPr>
        <w:t> </w:t>
      </w:r>
      <w:r>
        <w:rPr/>
        <w:t>Plan</w:t>
      </w:r>
    </w:p>
    <w:p>
      <w:pPr>
        <w:pStyle w:val="BodyText"/>
        <w:spacing w:before="8"/>
        <w:rPr>
          <w:b/>
          <w:sz w:val="25"/>
        </w:rPr>
      </w:pPr>
      <w:r>
        <w:rPr/>
        <w:pict>
          <v:shape style="position:absolute;margin-left:66.480003pt;margin-top:16.224648pt;width:479.05pt;height:34.8pt;mso-position-horizontal-relative:page;mso-position-vertical-relative:paragraph;z-index:-15728640;mso-wrap-distance-left:0;mso-wrap-distance-right:0" type="#_x0000_t202" id="docshape4" filled="true" fillcolor="#cccccc" stroked="true" strokeweight=".48pt" strokecolor="#000000">
            <v:textbox inset="0,0,0,0">
              <w:txbxContent>
                <w:p>
                  <w:pPr>
                    <w:spacing w:line="322" w:lineRule="exact" w:before="20"/>
                    <w:ind w:left="921" w:right="922" w:firstLine="0"/>
                    <w:jc w:val="center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000000"/>
                      <w:sz w:val="28"/>
                    </w:rPr>
                    <w:t>Central</w:t>
                  </w:r>
                  <w:r>
                    <w:rPr>
                      <w:b/>
                      <w:color w:val="000000"/>
                      <w:spacing w:val="-6"/>
                      <w:sz w:val="28"/>
                    </w:rPr>
                    <w:t> </w:t>
                  </w:r>
                  <w:r>
                    <w:rPr>
                      <w:b/>
                      <w:color w:val="000000"/>
                      <w:sz w:val="28"/>
                    </w:rPr>
                    <w:t>Historical</w:t>
                  </w:r>
                  <w:r>
                    <w:rPr>
                      <w:b/>
                      <w:color w:val="000000"/>
                      <w:spacing w:val="-5"/>
                      <w:sz w:val="28"/>
                    </w:rPr>
                    <w:t> </w:t>
                  </w:r>
                  <w:r>
                    <w:rPr>
                      <w:b/>
                      <w:color w:val="000000"/>
                      <w:sz w:val="28"/>
                    </w:rPr>
                    <w:t>Question</w:t>
                  </w:r>
                </w:p>
                <w:p>
                  <w:pPr>
                    <w:spacing w:before="0"/>
                    <w:ind w:left="921" w:right="922" w:firstLine="0"/>
                    <w:jc w:val="center"/>
                    <w:rPr>
                      <w:i/>
                      <w:color w:val="000000"/>
                      <w:sz w:val="28"/>
                    </w:rPr>
                  </w:pPr>
                  <w:r>
                    <w:rPr>
                      <w:i/>
                      <w:color w:val="000000"/>
                      <w:sz w:val="28"/>
                    </w:rPr>
                    <w:t>What</w:t>
                  </w:r>
                  <w:r>
                    <w:rPr>
                      <w:i/>
                      <w:color w:val="000000"/>
                      <w:spacing w:val="-4"/>
                      <w:sz w:val="28"/>
                    </w:rPr>
                    <w:t> </w:t>
                  </w:r>
                  <w:r>
                    <w:rPr>
                      <w:i/>
                      <w:color w:val="000000"/>
                      <w:sz w:val="28"/>
                    </w:rPr>
                    <w:t>was</w:t>
                  </w:r>
                  <w:r>
                    <w:rPr>
                      <w:i/>
                      <w:color w:val="000000"/>
                      <w:spacing w:val="-4"/>
                      <w:sz w:val="28"/>
                    </w:rPr>
                    <w:t> </w:t>
                  </w:r>
                  <w:r>
                    <w:rPr>
                      <w:i/>
                      <w:color w:val="000000"/>
                      <w:sz w:val="28"/>
                    </w:rPr>
                    <w:t>the</w:t>
                  </w:r>
                  <w:r>
                    <w:rPr>
                      <w:i/>
                      <w:color w:val="000000"/>
                      <w:spacing w:val="-3"/>
                      <w:sz w:val="28"/>
                    </w:rPr>
                    <w:t> </w:t>
                  </w:r>
                  <w:r>
                    <w:rPr>
                      <w:i/>
                      <w:color w:val="000000"/>
                      <w:sz w:val="28"/>
                    </w:rPr>
                    <w:t>purpose</w:t>
                  </w:r>
                  <w:r>
                    <w:rPr>
                      <w:i/>
                      <w:color w:val="000000"/>
                      <w:spacing w:val="-4"/>
                      <w:sz w:val="28"/>
                    </w:rPr>
                    <w:t> </w:t>
                  </w:r>
                  <w:r>
                    <w:rPr>
                      <w:i/>
                      <w:color w:val="000000"/>
                      <w:sz w:val="28"/>
                    </w:rPr>
                    <w:t>of</w:t>
                  </w:r>
                  <w:r>
                    <w:rPr>
                      <w:i/>
                      <w:color w:val="000000"/>
                      <w:spacing w:val="-4"/>
                      <w:sz w:val="28"/>
                    </w:rPr>
                    <w:t> </w:t>
                  </w:r>
                  <w:r>
                    <w:rPr>
                      <w:i/>
                      <w:color w:val="000000"/>
                      <w:sz w:val="28"/>
                    </w:rPr>
                    <w:t>the</w:t>
                  </w:r>
                  <w:r>
                    <w:rPr>
                      <w:i/>
                      <w:color w:val="000000"/>
                      <w:spacing w:val="-3"/>
                      <w:sz w:val="28"/>
                    </w:rPr>
                    <w:t> </w:t>
                  </w:r>
                  <w:r>
                    <w:rPr>
                      <w:i/>
                      <w:color w:val="000000"/>
                      <w:sz w:val="28"/>
                    </w:rPr>
                    <w:t>Carlisle</w:t>
                  </w:r>
                  <w:r>
                    <w:rPr>
                      <w:i/>
                      <w:color w:val="000000"/>
                      <w:spacing w:val="-4"/>
                      <w:sz w:val="28"/>
                    </w:rPr>
                    <w:t> </w:t>
                  </w:r>
                  <w:r>
                    <w:rPr>
                      <w:i/>
                      <w:color w:val="000000"/>
                      <w:sz w:val="28"/>
                    </w:rPr>
                    <w:t>Indian</w:t>
                  </w:r>
                  <w:r>
                    <w:rPr>
                      <w:i/>
                      <w:color w:val="000000"/>
                      <w:spacing w:val="-4"/>
                      <w:sz w:val="28"/>
                    </w:rPr>
                    <w:t> </w:t>
                  </w:r>
                  <w:r>
                    <w:rPr>
                      <w:i/>
                      <w:color w:val="000000"/>
                      <w:sz w:val="28"/>
                    </w:rPr>
                    <w:t>Industrial</w:t>
                  </w:r>
                  <w:r>
                    <w:rPr>
                      <w:i/>
                      <w:color w:val="000000"/>
                      <w:spacing w:val="-3"/>
                      <w:sz w:val="28"/>
                    </w:rPr>
                    <w:t> </w:t>
                  </w:r>
                  <w:r>
                    <w:rPr>
                      <w:i/>
                      <w:color w:val="000000"/>
                      <w:sz w:val="28"/>
                    </w:rPr>
                    <w:t>School?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9"/>
        <w:rPr>
          <w:b/>
          <w:sz w:val="15"/>
        </w:rPr>
      </w:pPr>
    </w:p>
    <w:p>
      <w:pPr>
        <w:pStyle w:val="Heading2"/>
        <w:spacing w:before="92"/>
      </w:pPr>
      <w:r>
        <w:rPr/>
        <w:t>Materials:</w:t>
      </w:r>
    </w:p>
    <w:p>
      <w:pPr>
        <w:pStyle w:val="ListParagraph"/>
        <w:numPr>
          <w:ilvl w:val="0"/>
          <w:numId w:val="1"/>
        </w:numPr>
        <w:tabs>
          <w:tab w:pos="1210" w:val="left" w:leader="none"/>
        </w:tabs>
        <w:spacing w:line="240" w:lineRule="auto" w:before="17" w:after="0"/>
        <w:ind w:left="1210" w:right="0" w:hanging="270"/>
        <w:jc w:val="left"/>
        <w:rPr>
          <w:sz w:val="24"/>
        </w:rPr>
      </w:pPr>
      <w:r>
        <w:rPr>
          <w:sz w:val="24"/>
        </w:rPr>
        <w:t>Carlisle</w:t>
      </w:r>
      <w:r>
        <w:rPr>
          <w:spacing w:val="-1"/>
          <w:sz w:val="24"/>
        </w:rPr>
        <w:t> </w:t>
      </w:r>
      <w:r>
        <w:rPr>
          <w:sz w:val="24"/>
        </w:rPr>
        <w:t>Indian Industrial</w:t>
      </w:r>
      <w:r>
        <w:rPr>
          <w:spacing w:val="-1"/>
          <w:sz w:val="24"/>
        </w:rPr>
        <w:t> </w:t>
      </w:r>
      <w:r>
        <w:rPr>
          <w:sz w:val="24"/>
        </w:rPr>
        <w:t>School PowerPoint</w:t>
      </w:r>
    </w:p>
    <w:p>
      <w:pPr>
        <w:pStyle w:val="ListParagraph"/>
        <w:numPr>
          <w:ilvl w:val="0"/>
          <w:numId w:val="1"/>
        </w:numPr>
        <w:tabs>
          <w:tab w:pos="1210" w:val="left" w:leader="none"/>
        </w:tabs>
        <w:spacing w:line="240" w:lineRule="auto" w:before="17" w:after="0"/>
        <w:ind w:left="1210" w:right="0" w:hanging="270"/>
        <w:jc w:val="left"/>
        <w:rPr>
          <w:sz w:val="24"/>
        </w:rPr>
      </w:pPr>
      <w:r>
        <w:rPr>
          <w:sz w:val="24"/>
        </w:rPr>
        <w:t>Copies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Documents A-D</w:t>
      </w:r>
    </w:p>
    <w:p>
      <w:pPr>
        <w:pStyle w:val="ListParagraph"/>
        <w:numPr>
          <w:ilvl w:val="0"/>
          <w:numId w:val="1"/>
        </w:numPr>
        <w:tabs>
          <w:tab w:pos="1210" w:val="left" w:leader="none"/>
        </w:tabs>
        <w:spacing w:line="240" w:lineRule="auto" w:before="17" w:after="0"/>
        <w:ind w:left="1210" w:right="0" w:hanging="270"/>
        <w:jc w:val="left"/>
        <w:rPr>
          <w:sz w:val="24"/>
        </w:rPr>
      </w:pPr>
      <w:r>
        <w:rPr>
          <w:sz w:val="24"/>
        </w:rPr>
        <w:t>Copies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Guiding Questions</w:t>
      </w:r>
    </w:p>
    <w:p>
      <w:pPr>
        <w:pStyle w:val="BodyText"/>
      </w:pPr>
    </w:p>
    <w:p>
      <w:pPr>
        <w:pStyle w:val="BodyText"/>
        <w:ind w:left="220" w:right="235"/>
      </w:pPr>
      <w:r>
        <w:rPr>
          <w:b/>
        </w:rPr>
        <w:t>Note: </w:t>
      </w:r>
      <w:r>
        <w:rPr/>
        <w:t>Prior to this lesson, students should have studied nineteenth-century Native</w:t>
      </w:r>
      <w:r>
        <w:rPr>
          <w:spacing w:val="1"/>
        </w:rPr>
        <w:t> </w:t>
      </w:r>
      <w:r>
        <w:rPr/>
        <w:t>American history. In particular, students should be familiar with federal Native American</w:t>
      </w:r>
      <w:r>
        <w:rPr>
          <w:spacing w:val="-64"/>
        </w:rPr>
        <w:t> </w:t>
      </w:r>
      <w:r>
        <w:rPr/>
        <w:t>removal policies, the reservation system, and the American Indian Wars. It is important</w:t>
      </w:r>
      <w:r>
        <w:rPr>
          <w:spacing w:val="1"/>
        </w:rPr>
        <w:t> </w:t>
      </w:r>
      <w:r>
        <w:rPr/>
        <w:t>that students are familiar with these policies because they will be asked to consider how</w:t>
      </w:r>
      <w:r>
        <w:rPr>
          <w:spacing w:val="-64"/>
        </w:rPr>
        <w:t> </w:t>
      </w:r>
      <w:r>
        <w:rPr/>
        <w:t>the Carlisle Indian Industrial School was similar to and different from previous federal</w:t>
      </w:r>
      <w:r>
        <w:rPr>
          <w:spacing w:val="1"/>
        </w:rPr>
        <w:t> </w:t>
      </w:r>
      <w:r>
        <w:rPr/>
        <w:t>policies regarding Native Americans.</w:t>
      </w:r>
    </w:p>
    <w:p>
      <w:pPr>
        <w:pStyle w:val="BodyText"/>
        <w:spacing w:before="9"/>
        <w:rPr>
          <w:sz w:val="23"/>
        </w:rPr>
      </w:pPr>
    </w:p>
    <w:p>
      <w:pPr>
        <w:pStyle w:val="Heading2"/>
      </w:pPr>
      <w:r>
        <w:rPr/>
        <w:t>Plan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Instruction:</w:t>
      </w:r>
    </w:p>
    <w:p>
      <w:pPr>
        <w:pStyle w:val="ListParagraph"/>
        <w:numPr>
          <w:ilvl w:val="0"/>
          <w:numId w:val="2"/>
        </w:numPr>
        <w:tabs>
          <w:tab w:pos="940" w:val="left" w:leader="none"/>
        </w:tabs>
        <w:spacing w:line="275" w:lineRule="exact" w:before="3" w:after="0"/>
        <w:ind w:left="940" w:right="0" w:hanging="360"/>
        <w:jc w:val="left"/>
        <w:rPr>
          <w:sz w:val="24"/>
        </w:rPr>
      </w:pPr>
      <w:r>
        <w:rPr>
          <w:sz w:val="24"/>
        </w:rPr>
        <w:t>Carlisle</w:t>
      </w:r>
      <w:r>
        <w:rPr>
          <w:spacing w:val="-1"/>
          <w:sz w:val="24"/>
        </w:rPr>
        <w:t> </w:t>
      </w:r>
      <w:r>
        <w:rPr>
          <w:sz w:val="24"/>
        </w:rPr>
        <w:t>Indian Industrial School</w:t>
      </w:r>
      <w:r>
        <w:rPr>
          <w:spacing w:val="-1"/>
          <w:sz w:val="24"/>
        </w:rPr>
        <w:t> </w:t>
      </w:r>
      <w:r>
        <w:rPr>
          <w:sz w:val="24"/>
        </w:rPr>
        <w:t>PowerPoint</w:t>
      </w:r>
      <w:r>
        <w:rPr>
          <w:spacing w:val="-1"/>
          <w:sz w:val="24"/>
        </w:rPr>
        <w:t> </w:t>
      </w:r>
      <w:r>
        <w:rPr>
          <w:sz w:val="24"/>
        </w:rPr>
        <w:t>Presentation.</w:t>
      </w:r>
    </w:p>
    <w:p>
      <w:pPr>
        <w:pStyle w:val="ListParagraph"/>
        <w:numPr>
          <w:ilvl w:val="1"/>
          <w:numId w:val="2"/>
        </w:numPr>
        <w:tabs>
          <w:tab w:pos="1660" w:val="left" w:leader="none"/>
        </w:tabs>
        <w:spacing w:line="240" w:lineRule="auto" w:before="0" w:after="0"/>
        <w:ind w:left="1660" w:right="321" w:hanging="360"/>
        <w:jc w:val="left"/>
        <w:rPr>
          <w:i/>
          <w:sz w:val="24"/>
        </w:rPr>
      </w:pPr>
      <w:r>
        <w:rPr>
          <w:sz w:val="24"/>
        </w:rPr>
        <w:t>Slide 1: Title Slide. Explain to students: </w:t>
      </w:r>
      <w:r>
        <w:rPr>
          <w:i/>
          <w:sz w:val="24"/>
        </w:rPr>
        <w:t>Today you will be studying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Carlisle Indian Industrial School. Carlisle was one of the Bureau of Indian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Affairs’ leading Native American schools and the first off-reservation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boarding school operated by the federal government. The Bureau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Indian Affairs went on to open more than two dozen more off-reservation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boarding schools, and churches operated over four hundred on-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reservation schools with government funding. These schools were part of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a long series of federal government policies, such as Removal and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Indian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Wars,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attempted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remove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Native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Americans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lands.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"/>
        <w:rPr>
          <w:i/>
          <w:sz w:val="22"/>
        </w:rPr>
      </w:pPr>
    </w:p>
    <w:p>
      <w:pPr>
        <w:pStyle w:val="ListParagraph"/>
        <w:numPr>
          <w:ilvl w:val="1"/>
          <w:numId w:val="2"/>
        </w:numPr>
        <w:tabs>
          <w:tab w:pos="1660" w:val="left" w:leader="none"/>
        </w:tabs>
        <w:spacing w:line="240" w:lineRule="auto" w:before="0" w:after="0"/>
        <w:ind w:left="1660" w:right="307" w:hanging="360"/>
        <w:jc w:val="left"/>
        <w:rPr>
          <w:i/>
          <w:sz w:val="24"/>
        </w:rPr>
      </w:pPr>
      <w:r>
        <w:rPr>
          <w:sz w:val="24"/>
        </w:rPr>
        <w:t>Slide 2: Richard Pratt. </w:t>
      </w:r>
      <w:r>
        <w:rPr>
          <w:i/>
          <w:sz w:val="24"/>
        </w:rPr>
        <w:t>Founded by Richard Henry Pratt, the Carlisle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 operated from 1879 until 1918. Pratt, a Civil War veteran, had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served as a captain in the cavalry in the Southern Plains and had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supervised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imprisonment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Native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Americans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during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Indian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Wars.</w:t>
      </w:r>
    </w:p>
    <w:p>
      <w:pPr>
        <w:pStyle w:val="BodyText"/>
        <w:spacing w:before="9"/>
        <w:rPr>
          <w:i/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660" w:val="left" w:leader="none"/>
        </w:tabs>
        <w:spacing w:line="240" w:lineRule="auto" w:before="0" w:after="0"/>
        <w:ind w:left="1660" w:right="306" w:hanging="360"/>
        <w:jc w:val="left"/>
        <w:rPr>
          <w:i/>
          <w:sz w:val="24"/>
        </w:rPr>
      </w:pPr>
      <w:r>
        <w:rPr>
          <w:sz w:val="24"/>
        </w:rPr>
        <w:t>Slides 3, 4, &amp; 5: The Carlisle School. </w:t>
      </w:r>
      <w:r>
        <w:rPr>
          <w:i/>
          <w:sz w:val="24"/>
        </w:rPr>
        <w:t>Over 10,000 Native Americans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attended the Carlisle School between 1879 and 1918. To recruit students,</w:t>
      </w:r>
      <w:r>
        <w:rPr>
          <w:i/>
          <w:spacing w:val="-65"/>
          <w:sz w:val="24"/>
        </w:rPr>
        <w:t> </w:t>
      </w:r>
      <w:r>
        <w:rPr>
          <w:i/>
          <w:sz w:val="24"/>
        </w:rPr>
        <w:t>school officials and students traveled to reservations, appealing to tribal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leaders to send children from their tribes to Carlisle. Some tribal leaders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saw the school as an alternative to the difficulties of life on reservations,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while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others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were reluctant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send students.</w:t>
      </w:r>
    </w:p>
    <w:p>
      <w:pPr>
        <w:pStyle w:val="BodyText"/>
        <w:spacing w:before="3"/>
        <w:rPr>
          <w:i/>
        </w:rPr>
      </w:pPr>
    </w:p>
    <w:p>
      <w:pPr>
        <w:pStyle w:val="ListParagraph"/>
        <w:numPr>
          <w:ilvl w:val="1"/>
          <w:numId w:val="2"/>
        </w:numPr>
        <w:tabs>
          <w:tab w:pos="1660" w:val="left" w:leader="none"/>
        </w:tabs>
        <w:spacing w:line="240" w:lineRule="auto" w:before="0" w:after="0"/>
        <w:ind w:left="1660" w:right="666" w:hanging="360"/>
        <w:jc w:val="left"/>
        <w:rPr>
          <w:i/>
          <w:sz w:val="24"/>
        </w:rPr>
      </w:pPr>
      <w:r>
        <w:rPr>
          <w:sz w:val="24"/>
        </w:rPr>
        <w:t>Slides 6 &amp; 7: The Carlisle School. </w:t>
      </w:r>
      <w:r>
        <w:rPr>
          <w:i/>
          <w:sz w:val="24"/>
        </w:rPr>
        <w:t>Only 158 people graduated from the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school. Of these graduates, several went on to college and became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educators,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professional athletes,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community leaders.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Carlisle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2240" w:h="15840"/>
          <w:pgMar w:header="723" w:footer="694" w:top="1340" w:bottom="880" w:left="1220" w:right="1220"/>
          <w:pgNumType w:start="1"/>
        </w:sectPr>
      </w:pPr>
    </w:p>
    <w:p>
      <w:pPr>
        <w:spacing w:line="237" w:lineRule="auto" w:before="84"/>
        <w:ind w:left="1660" w:right="235" w:firstLine="0"/>
        <w:jc w:val="left"/>
        <w:rPr>
          <w:i/>
          <w:sz w:val="24"/>
        </w:rPr>
      </w:pPr>
      <w:r>
        <w:rPr>
          <w:i/>
          <w:sz w:val="24"/>
        </w:rPr>
        <w:t>football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team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became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best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teams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nation,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acclaimed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Carlisle Indian Band performed around the world.</w:t>
      </w:r>
    </w:p>
    <w:p>
      <w:pPr>
        <w:pStyle w:val="BodyText"/>
        <w:spacing w:before="1"/>
        <w:rPr>
          <w:i/>
        </w:rPr>
      </w:pPr>
    </w:p>
    <w:p>
      <w:pPr>
        <w:pStyle w:val="ListParagraph"/>
        <w:numPr>
          <w:ilvl w:val="1"/>
          <w:numId w:val="2"/>
        </w:numPr>
        <w:tabs>
          <w:tab w:pos="1660" w:val="left" w:leader="none"/>
        </w:tabs>
        <w:spacing w:line="240" w:lineRule="auto" w:before="0" w:after="0"/>
        <w:ind w:left="1660" w:right="320" w:hanging="360"/>
        <w:jc w:val="left"/>
        <w:rPr>
          <w:i/>
          <w:sz w:val="24"/>
        </w:rPr>
      </w:pPr>
      <w:r>
        <w:rPr>
          <w:sz w:val="24"/>
        </w:rPr>
        <w:t>Slides 8, 9, 10, &amp; 11: The Carlisle School. </w:t>
      </w:r>
      <w:r>
        <w:rPr>
          <w:i/>
          <w:sz w:val="24"/>
        </w:rPr>
        <w:t>Life at Carlisle was very hard.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 were subjected to strict military-style training and were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disciplined severely for breaking the school’s strict rules. Living conditions</w:t>
      </w:r>
      <w:r>
        <w:rPr>
          <w:i/>
          <w:spacing w:val="-65"/>
          <w:sz w:val="24"/>
        </w:rPr>
        <w:t> </w:t>
      </w:r>
      <w:r>
        <w:rPr>
          <w:i/>
          <w:sz w:val="24"/>
        </w:rPr>
        <w:t>were stark. Students stayed in barracks and were forced to discard their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native languages, dress, foods, and religions. Hundreds of students ran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away from the school to return to their tribes, and hundreds of other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died 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Carlisle,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infectious diseases.</w:t>
      </w:r>
    </w:p>
    <w:p>
      <w:pPr>
        <w:pStyle w:val="BodyText"/>
        <w:rPr>
          <w:i/>
        </w:rPr>
      </w:pPr>
    </w:p>
    <w:p>
      <w:pPr>
        <w:pStyle w:val="ListParagraph"/>
        <w:numPr>
          <w:ilvl w:val="1"/>
          <w:numId w:val="2"/>
        </w:numPr>
        <w:tabs>
          <w:tab w:pos="1659" w:val="left" w:leader="none"/>
          <w:tab w:pos="1660" w:val="left" w:leader="none"/>
        </w:tabs>
        <w:spacing w:line="240" w:lineRule="auto" w:before="0" w:after="0"/>
        <w:ind w:left="1660" w:right="361" w:hanging="360"/>
        <w:jc w:val="left"/>
        <w:rPr>
          <w:i/>
          <w:sz w:val="24"/>
        </w:rPr>
      </w:pPr>
      <w:r>
        <w:rPr>
          <w:sz w:val="24"/>
        </w:rPr>
        <w:t>Slide 12: Central Historical Question. </w:t>
      </w:r>
      <w:r>
        <w:rPr>
          <w:i/>
          <w:sz w:val="24"/>
        </w:rPr>
        <w:t>Today we are going to further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explore the Carlisle School. To do so, we are going to use historical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thinking skills to analyze four primary source documents. In particular, we</w:t>
      </w:r>
      <w:r>
        <w:rPr>
          <w:i/>
          <w:spacing w:val="-65"/>
          <w:sz w:val="24"/>
        </w:rPr>
        <w:t> </w:t>
      </w:r>
      <w:r>
        <w:rPr>
          <w:i/>
          <w:sz w:val="24"/>
        </w:rPr>
        <w:t>are going to explore this question: What was the purpose of the Carlisle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Industrial School?</w:t>
      </w:r>
    </w:p>
    <w:p>
      <w:pPr>
        <w:pStyle w:val="BodyText"/>
        <w:rPr>
          <w:i/>
        </w:rPr>
      </w:pPr>
    </w:p>
    <w:p>
      <w:pPr>
        <w:pStyle w:val="BodyText"/>
        <w:ind w:left="220" w:right="755"/>
      </w:pPr>
      <w:r>
        <w:rPr>
          <w:b/>
        </w:rPr>
        <w:t>Note</w:t>
      </w:r>
      <w:r>
        <w:rPr/>
        <w:t>: Several of the documents in this lesson use derogatory language to describe</w:t>
      </w:r>
      <w:r>
        <w:rPr>
          <w:spacing w:val="-65"/>
        </w:rPr>
        <w:t> </w:t>
      </w:r>
      <w:r>
        <w:rPr/>
        <w:t>Native Americans and Native American societies. Similarly, there are upsetting</w:t>
      </w:r>
      <w:r>
        <w:rPr>
          <w:spacing w:val="1"/>
        </w:rPr>
        <w:t> </w:t>
      </w:r>
      <w:r>
        <w:rPr/>
        <w:t>descriptions of life at the Carlisle Indian Industrial School. We recommend that you</w:t>
      </w:r>
      <w:r>
        <w:rPr>
          <w:spacing w:val="-64"/>
        </w:rPr>
        <w:t> </w:t>
      </w:r>
      <w:r>
        <w:rPr/>
        <w:t>prepare</w:t>
      </w:r>
      <w:r>
        <w:rPr>
          <w:spacing w:val="-1"/>
        </w:rPr>
        <w:t> </w:t>
      </w:r>
      <w:r>
        <w:rPr/>
        <w:t>students for</w:t>
      </w:r>
      <w:r>
        <w:rPr>
          <w:spacing w:val="-1"/>
        </w:rPr>
        <w:t> </w:t>
      </w:r>
      <w:r>
        <w:rPr/>
        <w:t>this content</w:t>
      </w:r>
      <w:r>
        <w:rPr>
          <w:spacing w:val="-1"/>
        </w:rPr>
        <w:t> </w:t>
      </w:r>
      <w:r>
        <w:rPr/>
        <w:t>before reading the documents.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940" w:val="left" w:leader="none"/>
        </w:tabs>
        <w:spacing w:line="240" w:lineRule="auto" w:before="1" w:after="0"/>
        <w:ind w:left="940" w:right="0" w:hanging="360"/>
        <w:jc w:val="left"/>
        <w:rPr>
          <w:sz w:val="24"/>
        </w:rPr>
      </w:pPr>
      <w:r>
        <w:rPr>
          <w:sz w:val="24"/>
        </w:rPr>
        <w:t>Hand</w:t>
      </w:r>
      <w:r>
        <w:rPr>
          <w:spacing w:val="-2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Document</w:t>
      </w:r>
      <w:r>
        <w:rPr>
          <w:spacing w:val="-3"/>
          <w:sz w:val="24"/>
        </w:rPr>
        <w:t> </w:t>
      </w:r>
      <w:r>
        <w:rPr>
          <w:sz w:val="24"/>
        </w:rPr>
        <w:t>A.</w:t>
      </w:r>
    </w:p>
    <w:p>
      <w:pPr>
        <w:pStyle w:val="ListParagraph"/>
        <w:numPr>
          <w:ilvl w:val="1"/>
          <w:numId w:val="2"/>
        </w:numPr>
        <w:tabs>
          <w:tab w:pos="1660" w:val="left" w:leader="none"/>
        </w:tabs>
        <w:spacing w:line="240" w:lineRule="auto" w:before="2" w:after="0"/>
        <w:ind w:left="1660" w:right="0" w:hanging="36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pairs,</w:t>
      </w:r>
      <w:r>
        <w:rPr>
          <w:spacing w:val="-1"/>
          <w:sz w:val="24"/>
        </w:rPr>
        <w:t> </w:t>
      </w:r>
      <w:r>
        <w:rPr>
          <w:sz w:val="24"/>
        </w:rPr>
        <w:t>students read the document</w:t>
      </w:r>
      <w:r>
        <w:rPr>
          <w:spacing w:val="-2"/>
          <w:sz w:val="24"/>
        </w:rPr>
        <w:t> </w:t>
      </w:r>
      <w:r>
        <w:rPr>
          <w:sz w:val="24"/>
        </w:rPr>
        <w:t>and answer</w:t>
      </w:r>
      <w:r>
        <w:rPr>
          <w:spacing w:val="-1"/>
          <w:sz w:val="24"/>
        </w:rPr>
        <w:t> </w:t>
      </w:r>
      <w:r>
        <w:rPr>
          <w:sz w:val="24"/>
        </w:rPr>
        <w:t>the Guiding Questions.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660" w:val="left" w:leader="none"/>
        </w:tabs>
        <w:spacing w:line="240" w:lineRule="auto" w:before="0" w:after="0"/>
        <w:ind w:left="1660" w:right="0" w:hanging="360"/>
        <w:jc w:val="left"/>
        <w:rPr>
          <w:sz w:val="24"/>
        </w:rPr>
      </w:pPr>
      <w:r>
        <w:rPr>
          <w:sz w:val="24"/>
        </w:rPr>
        <w:t>Share out</w:t>
      </w:r>
      <w:r>
        <w:rPr>
          <w:spacing w:val="-1"/>
          <w:sz w:val="24"/>
        </w:rPr>
        <w:t> </w:t>
      </w:r>
      <w:r>
        <w:rPr>
          <w:sz w:val="24"/>
        </w:rPr>
        <w:t>responses.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"/>
        </w:numPr>
        <w:tabs>
          <w:tab w:pos="1660" w:val="left" w:leader="none"/>
        </w:tabs>
        <w:spacing w:line="237" w:lineRule="auto" w:before="0" w:after="0"/>
        <w:ind w:left="1660" w:right="520" w:hanging="360"/>
        <w:jc w:val="left"/>
        <w:rPr>
          <w:i/>
          <w:sz w:val="24"/>
        </w:rPr>
      </w:pPr>
      <w:r>
        <w:rPr>
          <w:sz w:val="24"/>
        </w:rPr>
        <w:t>Ask students: </w:t>
      </w:r>
      <w:r>
        <w:rPr>
          <w:i/>
          <w:sz w:val="24"/>
        </w:rPr>
        <w:t>According to the newspaper, what was the purpose of the</w:t>
      </w:r>
      <w:r>
        <w:rPr>
          <w:i/>
          <w:spacing w:val="-65"/>
          <w:sz w:val="24"/>
        </w:rPr>
        <w:t> </w:t>
      </w:r>
      <w:r>
        <w:rPr>
          <w:i/>
          <w:sz w:val="24"/>
        </w:rPr>
        <w:t>Carlisle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Indian Industrial School?</w:t>
      </w:r>
    </w:p>
    <w:p>
      <w:pPr>
        <w:pStyle w:val="BodyText"/>
        <w:spacing w:before="1"/>
        <w:rPr>
          <w:i/>
        </w:rPr>
      </w:pPr>
    </w:p>
    <w:p>
      <w:pPr>
        <w:pStyle w:val="BodyText"/>
        <w:ind w:left="1660" w:right="395"/>
      </w:pPr>
      <w:r>
        <w:rPr/>
        <w:t>Students should note that the newspaper article identified several</w:t>
      </w:r>
      <w:r>
        <w:rPr>
          <w:spacing w:val="1"/>
        </w:rPr>
        <w:t> </w:t>
      </w:r>
      <w:r>
        <w:rPr/>
        <w:t>purposes for the school. First, it was intended to serve as a model for</w:t>
      </w:r>
      <w:r>
        <w:rPr>
          <w:spacing w:val="1"/>
        </w:rPr>
        <w:t> </w:t>
      </w:r>
      <w:r>
        <w:rPr/>
        <w:t>additional schools for Native Americans. It was also supposed to “save”</w:t>
      </w:r>
      <w:r>
        <w:rPr>
          <w:spacing w:val="1"/>
        </w:rPr>
        <w:t> </w:t>
      </w:r>
      <w:r>
        <w:rPr/>
        <w:t>Native Americans by breaking the “tribal relation.” Strong answers will</w:t>
      </w:r>
      <w:r>
        <w:rPr>
          <w:spacing w:val="1"/>
        </w:rPr>
        <w:t> </w:t>
      </w:r>
      <w:r>
        <w:rPr/>
        <w:t>reason that breaking Native American students’ connection to their tribes</w:t>
      </w:r>
      <w:r>
        <w:rPr>
          <w:spacing w:val="-65"/>
        </w:rPr>
        <w:t> </w:t>
      </w:r>
      <w:r>
        <w:rPr/>
        <w:t>could have also served the purpose of removing them from their land,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was a central goal of</w:t>
      </w:r>
      <w:r>
        <w:rPr>
          <w:spacing w:val="-1"/>
        </w:rPr>
        <w:t> </w:t>
      </w:r>
      <w:r>
        <w:rPr/>
        <w:t>federal policy towards</w:t>
      </w:r>
      <w:r>
        <w:rPr>
          <w:spacing w:val="-1"/>
        </w:rPr>
        <w:t> </w:t>
      </w:r>
      <w:r>
        <w:rPr/>
        <w:t>Native Americans.</w:t>
      </w:r>
    </w:p>
    <w:p>
      <w:pPr>
        <w:pStyle w:val="BodyText"/>
        <w:spacing w:line="237" w:lineRule="auto" w:before="5"/>
        <w:ind w:left="1660" w:right="289"/>
      </w:pPr>
      <w:r>
        <w:rPr/>
        <w:t>According to this article, the school also sought to create Native American</w:t>
      </w:r>
      <w:r>
        <w:rPr>
          <w:spacing w:val="-64"/>
        </w:rPr>
        <w:t> </w:t>
      </w:r>
      <w:r>
        <w:rPr/>
        <w:t>leaders</w:t>
      </w:r>
      <w:r>
        <w:rPr>
          <w:spacing w:val="-1"/>
        </w:rPr>
        <w:t> </w:t>
      </w:r>
      <w:r>
        <w:rPr/>
        <w:t>who would lead Native American tribes towards new occupations.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940" w:val="left" w:leader="none"/>
        </w:tabs>
        <w:spacing w:line="240" w:lineRule="auto" w:before="0" w:after="0"/>
        <w:ind w:left="940" w:right="0" w:hanging="360"/>
        <w:jc w:val="left"/>
        <w:rPr>
          <w:sz w:val="24"/>
        </w:rPr>
      </w:pPr>
      <w:r>
        <w:rPr>
          <w:sz w:val="24"/>
        </w:rPr>
        <w:t>Hand out</w:t>
      </w:r>
      <w:r>
        <w:rPr>
          <w:spacing w:val="-1"/>
          <w:sz w:val="24"/>
        </w:rPr>
        <w:t> </w:t>
      </w:r>
      <w:r>
        <w:rPr>
          <w:sz w:val="24"/>
        </w:rPr>
        <w:t>Document</w:t>
      </w:r>
      <w:r>
        <w:rPr>
          <w:spacing w:val="-1"/>
          <w:sz w:val="24"/>
        </w:rPr>
        <w:t> </w:t>
      </w:r>
      <w:r>
        <w:rPr>
          <w:sz w:val="24"/>
        </w:rPr>
        <w:t>B.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660" w:val="left" w:leader="none"/>
        </w:tabs>
        <w:spacing w:line="240" w:lineRule="auto" w:before="0" w:after="0"/>
        <w:ind w:left="1660" w:right="0" w:hanging="36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pairs,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read the</w:t>
      </w:r>
      <w:r>
        <w:rPr>
          <w:spacing w:val="-1"/>
          <w:sz w:val="24"/>
        </w:rPr>
        <w:t> </w:t>
      </w:r>
      <w:r>
        <w:rPr>
          <w:sz w:val="24"/>
        </w:rPr>
        <w:t>document</w:t>
      </w:r>
      <w:r>
        <w:rPr>
          <w:spacing w:val="-2"/>
          <w:sz w:val="24"/>
        </w:rPr>
        <w:t> </w:t>
      </w:r>
      <w:r>
        <w:rPr>
          <w:sz w:val="24"/>
        </w:rPr>
        <w:t>and answer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Guiding</w:t>
      </w:r>
      <w:r>
        <w:rPr>
          <w:spacing w:val="-1"/>
          <w:sz w:val="24"/>
        </w:rPr>
        <w:t> </w:t>
      </w:r>
      <w:r>
        <w:rPr>
          <w:sz w:val="24"/>
        </w:rPr>
        <w:t>Questions.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23" w:footer="694" w:top="1340" w:bottom="880" w:left="1220" w:right="1220"/>
        </w:sectPr>
      </w:pPr>
    </w:p>
    <w:p>
      <w:pPr>
        <w:pStyle w:val="ListParagraph"/>
        <w:numPr>
          <w:ilvl w:val="1"/>
          <w:numId w:val="2"/>
        </w:numPr>
        <w:tabs>
          <w:tab w:pos="1660" w:val="left" w:leader="none"/>
        </w:tabs>
        <w:spacing w:line="240" w:lineRule="auto" w:before="82" w:after="0"/>
        <w:ind w:left="1660" w:right="0" w:hanging="360"/>
        <w:jc w:val="left"/>
        <w:rPr>
          <w:sz w:val="24"/>
        </w:rPr>
      </w:pPr>
      <w:r>
        <w:rPr>
          <w:sz w:val="24"/>
        </w:rPr>
        <w:t>Share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responses.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"/>
        </w:numPr>
        <w:tabs>
          <w:tab w:pos="1660" w:val="left" w:leader="none"/>
        </w:tabs>
        <w:spacing w:line="237" w:lineRule="auto" w:before="0" w:after="0"/>
        <w:ind w:left="1660" w:right="720" w:hanging="360"/>
        <w:jc w:val="left"/>
        <w:rPr>
          <w:i/>
          <w:sz w:val="24"/>
        </w:rPr>
      </w:pPr>
      <w:r>
        <w:rPr>
          <w:sz w:val="24"/>
        </w:rPr>
        <w:t>Ask students: </w:t>
      </w:r>
      <w:r>
        <w:rPr>
          <w:i/>
          <w:sz w:val="24"/>
        </w:rPr>
        <w:t>According to Pratt, what was the purpose of the Carlisle</w:t>
      </w:r>
      <w:r>
        <w:rPr>
          <w:i/>
          <w:spacing w:val="-65"/>
          <w:sz w:val="24"/>
        </w:rPr>
        <w:t> </w:t>
      </w:r>
      <w:r>
        <w:rPr>
          <w:i/>
          <w:sz w:val="24"/>
        </w:rPr>
        <w:t>Indian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Industrial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School?</w:t>
      </w:r>
    </w:p>
    <w:p>
      <w:pPr>
        <w:pStyle w:val="BodyText"/>
        <w:spacing w:before="1"/>
        <w:rPr>
          <w:i/>
        </w:rPr>
      </w:pPr>
    </w:p>
    <w:p>
      <w:pPr>
        <w:pStyle w:val="BodyText"/>
        <w:ind w:left="1660" w:right="275"/>
      </w:pPr>
      <w:r>
        <w:rPr/>
        <w:t>If students do not bring it up, use the Pratt document to define</w:t>
      </w:r>
      <w:r>
        <w:rPr>
          <w:spacing w:val="1"/>
        </w:rPr>
        <w:t> </w:t>
      </w:r>
      <w:r>
        <w:rPr/>
        <w:t>assimilation: the process by which the culture of a minority group –</w:t>
      </w:r>
      <w:r>
        <w:rPr>
          <w:spacing w:val="1"/>
        </w:rPr>
        <w:t> </w:t>
      </w:r>
      <w:r>
        <w:rPr/>
        <w:t>including their language, religion, dress, and food – comes to resemble</w:t>
      </w:r>
      <w:r>
        <w:rPr>
          <w:spacing w:val="1"/>
        </w:rPr>
        <w:t> </w:t>
      </w:r>
      <w:r>
        <w:rPr/>
        <w:t>those of the dominant culture. Point out that Pratt’s notion of “citizenizing”</w:t>
      </w:r>
      <w:r>
        <w:rPr>
          <w:spacing w:val="1"/>
        </w:rPr>
        <w:t> </w:t>
      </w:r>
      <w:r>
        <w:rPr/>
        <w:t>Native Americans is an extreme form of cultural assimilation. According to</w:t>
      </w:r>
      <w:r>
        <w:rPr>
          <w:spacing w:val="-64"/>
        </w:rPr>
        <w:t> </w:t>
      </w:r>
      <w:r>
        <w:rPr/>
        <w:t>Pratt, this was the purpose of the school. He indicated that such</w:t>
      </w:r>
      <w:r>
        <w:rPr>
          <w:spacing w:val="1"/>
        </w:rPr>
        <w:t> </w:t>
      </w:r>
      <w:r>
        <w:rPr/>
        <w:t>assimilation was the only way to save Native Americans from</w:t>
      </w:r>
      <w:r>
        <w:rPr>
          <w:spacing w:val="1"/>
        </w:rPr>
        <w:t> </w:t>
      </w:r>
      <w:r>
        <w:rPr/>
        <w:t>extermination at the hands of settlers and from what he considered Native</w:t>
      </w:r>
      <w:r>
        <w:rPr>
          <w:spacing w:val="-65"/>
        </w:rPr>
        <w:t> </w:t>
      </w:r>
      <w:r>
        <w:rPr/>
        <w:t>Americans’ uncivilized ways of life. His calls to transfer Native American</w:t>
      </w:r>
      <w:r>
        <w:rPr>
          <w:spacing w:val="1"/>
        </w:rPr>
        <w:t> </w:t>
      </w:r>
      <w:r>
        <w:rPr/>
        <w:t>children from their tribes “to the surroundings of civilization” and to “move</w:t>
      </w:r>
      <w:r>
        <w:rPr>
          <w:spacing w:val="1"/>
        </w:rPr>
        <w:t> </w:t>
      </w:r>
      <w:r>
        <w:rPr/>
        <w:t>them out” of their communities would also have served the purpose of</w:t>
      </w:r>
      <w:r>
        <w:rPr>
          <w:spacing w:val="1"/>
        </w:rPr>
        <w:t> </w:t>
      </w:r>
      <w:r>
        <w:rPr/>
        <w:t>removing Native Americans from their land. He also suggested that</w:t>
      </w:r>
      <w:r>
        <w:rPr>
          <w:spacing w:val="1"/>
        </w:rPr>
        <w:t> </w:t>
      </w:r>
      <w:r>
        <w:rPr/>
        <w:t>graduates of Carlisle could serve as proof that Native Americans were</w:t>
      </w:r>
      <w:r>
        <w:rPr>
          <w:spacing w:val="1"/>
        </w:rPr>
        <w:t> </w:t>
      </w:r>
      <w:r>
        <w:rPr/>
        <w:t>deserving of</w:t>
      </w:r>
      <w:r>
        <w:rPr>
          <w:spacing w:val="-1"/>
        </w:rPr>
        <w:t> </w:t>
      </w:r>
      <w:r>
        <w:rPr/>
        <w:t>similar</w:t>
      </w:r>
      <w:r>
        <w:rPr>
          <w:spacing w:val="-1"/>
        </w:rPr>
        <w:t> </w:t>
      </w:r>
      <w:r>
        <w:rPr/>
        <w:t>rights as other</w:t>
      </w:r>
      <w:r>
        <w:rPr>
          <w:spacing w:val="-1"/>
        </w:rPr>
        <w:t> </w:t>
      </w:r>
      <w:r>
        <w:rPr/>
        <w:t>Americans.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940" w:val="left" w:leader="none"/>
        </w:tabs>
        <w:spacing w:line="240" w:lineRule="auto" w:before="0" w:after="0"/>
        <w:ind w:left="940" w:right="0" w:hanging="360"/>
        <w:jc w:val="left"/>
        <w:rPr>
          <w:sz w:val="24"/>
        </w:rPr>
      </w:pPr>
      <w:r>
        <w:rPr>
          <w:sz w:val="24"/>
        </w:rPr>
        <w:t>Pass out</w:t>
      </w:r>
      <w:r>
        <w:rPr>
          <w:spacing w:val="-1"/>
          <w:sz w:val="24"/>
        </w:rPr>
        <w:t> </w:t>
      </w:r>
      <w:r>
        <w:rPr>
          <w:sz w:val="24"/>
        </w:rPr>
        <w:t>Document</w:t>
      </w:r>
      <w:r>
        <w:rPr>
          <w:spacing w:val="-1"/>
          <w:sz w:val="24"/>
        </w:rPr>
        <w:t> </w:t>
      </w:r>
      <w:r>
        <w:rPr>
          <w:sz w:val="24"/>
        </w:rPr>
        <w:t>C.</w:t>
      </w:r>
    </w:p>
    <w:p>
      <w:pPr>
        <w:pStyle w:val="ListParagraph"/>
        <w:numPr>
          <w:ilvl w:val="1"/>
          <w:numId w:val="2"/>
        </w:numPr>
        <w:tabs>
          <w:tab w:pos="1660" w:val="left" w:leader="none"/>
        </w:tabs>
        <w:spacing w:line="237" w:lineRule="auto" w:before="5" w:after="0"/>
        <w:ind w:left="1660" w:right="306" w:hanging="360"/>
        <w:jc w:val="left"/>
        <w:rPr>
          <w:sz w:val="24"/>
        </w:rPr>
      </w:pPr>
      <w:r>
        <w:rPr>
          <w:sz w:val="24"/>
        </w:rPr>
        <w:t>Have students source the document and answer Questions 1 and 2 of the</w:t>
      </w:r>
      <w:r>
        <w:rPr>
          <w:spacing w:val="-65"/>
          <w:sz w:val="24"/>
        </w:rPr>
        <w:t> </w:t>
      </w:r>
      <w:r>
        <w:rPr>
          <w:sz w:val="24"/>
        </w:rPr>
        <w:t>Guiding</w:t>
      </w:r>
      <w:r>
        <w:rPr>
          <w:spacing w:val="-1"/>
          <w:sz w:val="24"/>
        </w:rPr>
        <w:t> </w:t>
      </w:r>
      <w:r>
        <w:rPr>
          <w:sz w:val="24"/>
        </w:rPr>
        <w:t>Questions.</w:t>
      </w:r>
      <w:r>
        <w:rPr>
          <w:spacing w:val="-1"/>
          <w:sz w:val="24"/>
        </w:rPr>
        <w:t> </w:t>
      </w:r>
      <w:r>
        <w:rPr>
          <w:sz w:val="24"/>
        </w:rPr>
        <w:t>Share out</w:t>
      </w:r>
      <w:r>
        <w:rPr>
          <w:spacing w:val="-1"/>
          <w:sz w:val="24"/>
        </w:rPr>
        <w:t> </w:t>
      </w:r>
      <w:r>
        <w:rPr>
          <w:sz w:val="24"/>
        </w:rPr>
        <w:t>responses.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"/>
        </w:numPr>
        <w:tabs>
          <w:tab w:pos="1660" w:val="left" w:leader="none"/>
        </w:tabs>
        <w:spacing w:line="242" w:lineRule="auto" w:before="0" w:after="0"/>
        <w:ind w:left="1660" w:right="520" w:hanging="360"/>
        <w:jc w:val="left"/>
        <w:rPr>
          <w:sz w:val="24"/>
        </w:rPr>
      </w:pPr>
      <w:r>
        <w:rPr>
          <w:sz w:val="24"/>
        </w:rPr>
        <w:t>In pairs, students read the document and answer the remaining Guiding</w:t>
      </w:r>
      <w:r>
        <w:rPr>
          <w:spacing w:val="-65"/>
          <w:sz w:val="24"/>
        </w:rPr>
        <w:t> </w:t>
      </w:r>
      <w:r>
        <w:rPr>
          <w:sz w:val="24"/>
        </w:rPr>
        <w:t>Questions.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660" w:val="left" w:leader="none"/>
        </w:tabs>
        <w:spacing w:line="240" w:lineRule="auto" w:before="1" w:after="0"/>
        <w:ind w:left="1660" w:right="0" w:hanging="360"/>
        <w:jc w:val="left"/>
        <w:rPr>
          <w:sz w:val="24"/>
        </w:rPr>
      </w:pPr>
      <w:r>
        <w:rPr>
          <w:sz w:val="24"/>
        </w:rPr>
        <w:t>Share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responses.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660" w:right="262"/>
      </w:pPr>
      <w:r>
        <w:rPr/>
        <w:t>Students should identify that, in some ways, this document corroborates</w:t>
      </w:r>
      <w:r>
        <w:rPr>
          <w:spacing w:val="1"/>
        </w:rPr>
        <w:t> </w:t>
      </w:r>
      <w:r>
        <w:rPr/>
        <w:t>Pratt’s paper. However, students should questions its reliability because</w:t>
      </w:r>
      <w:r>
        <w:rPr>
          <w:spacing w:val="1"/>
        </w:rPr>
        <w:t> </w:t>
      </w:r>
      <w:r>
        <w:rPr/>
        <w:t>Childers wrote the article for the </w:t>
      </w:r>
      <w:r>
        <w:rPr>
          <w:i/>
        </w:rPr>
        <w:t>Carlisle School News</w:t>
      </w:r>
      <w:r>
        <w:rPr/>
        <w:t>. It is likely that the</w:t>
      </w:r>
      <w:r>
        <w:rPr>
          <w:spacing w:val="1"/>
        </w:rPr>
        <w:t> </w:t>
      </w:r>
      <w:r>
        <w:rPr/>
        <w:t>article was subject to review from school leaders and that it was published</w:t>
      </w:r>
      <w:r>
        <w:rPr>
          <w:spacing w:val="-65"/>
        </w:rPr>
        <w:t> </w:t>
      </w:r>
      <w:r>
        <w:rPr/>
        <w:t>with the purpose of promoting the school. Moreover, given the strict rules</w:t>
      </w:r>
      <w:r>
        <w:rPr>
          <w:spacing w:val="1"/>
        </w:rPr>
        <w:t> </w:t>
      </w:r>
      <w:r>
        <w:rPr/>
        <w:t>of the school and the potential consequences for breaking them, it is</w:t>
      </w:r>
      <w:r>
        <w:rPr>
          <w:spacing w:val="1"/>
        </w:rPr>
        <w:t> </w:t>
      </w:r>
      <w:r>
        <w:rPr/>
        <w:t>unlikely that Childers would have wanted to criticize the school in the</w:t>
      </w:r>
      <w:r>
        <w:rPr>
          <w:spacing w:val="1"/>
        </w:rPr>
        <w:t> </w:t>
      </w:r>
      <w:r>
        <w:rPr/>
        <w:t>newspaper. Childers may also have come to hold these beliefs as a result</w:t>
      </w:r>
      <w:r>
        <w:rPr>
          <w:spacing w:val="-64"/>
        </w:rPr>
        <w:t> </w:t>
      </w:r>
      <w:r>
        <w:rPr/>
        <w:t>of</w:t>
      </w:r>
      <w:r>
        <w:rPr>
          <w:spacing w:val="-1"/>
        </w:rPr>
        <w:t> </w:t>
      </w:r>
      <w:r>
        <w:rPr/>
        <w:t>the instruction he received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Carlisle.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"/>
        </w:numPr>
        <w:tabs>
          <w:tab w:pos="1660" w:val="left" w:leader="none"/>
        </w:tabs>
        <w:spacing w:line="237" w:lineRule="auto" w:before="1" w:after="0"/>
        <w:ind w:left="1660" w:right="333" w:hanging="360"/>
        <w:jc w:val="left"/>
        <w:rPr>
          <w:sz w:val="24"/>
        </w:rPr>
      </w:pPr>
      <w:r>
        <w:rPr>
          <w:sz w:val="24"/>
        </w:rPr>
        <w:t>Ask students: According to Childers’s article, what was the purpose of the</w:t>
      </w:r>
      <w:r>
        <w:rPr>
          <w:spacing w:val="-64"/>
          <w:sz w:val="24"/>
        </w:rPr>
        <w:t> </w:t>
      </w:r>
      <w:r>
        <w:rPr>
          <w:sz w:val="24"/>
        </w:rPr>
        <w:t>Carlisle</w:t>
      </w:r>
      <w:r>
        <w:rPr>
          <w:spacing w:val="-1"/>
          <w:sz w:val="24"/>
        </w:rPr>
        <w:t> </w:t>
      </w:r>
      <w:r>
        <w:rPr>
          <w:sz w:val="24"/>
        </w:rPr>
        <w:t>Indian Industrial School?</w:t>
      </w:r>
    </w:p>
    <w:p>
      <w:pPr>
        <w:pStyle w:val="BodyText"/>
      </w:pPr>
    </w:p>
    <w:p>
      <w:pPr>
        <w:pStyle w:val="BodyText"/>
        <w:ind w:left="1660" w:right="637"/>
      </w:pPr>
      <w:r>
        <w:rPr/>
        <w:t>Childers’s article also suggests that cultural assimilation was a primary</w:t>
      </w:r>
      <w:r>
        <w:rPr>
          <w:spacing w:val="-64"/>
        </w:rPr>
        <w:t> </w:t>
      </w:r>
      <w:r>
        <w:rPr/>
        <w:t>purpose of the school. According to the article, students would be</w:t>
      </w:r>
      <w:r>
        <w:rPr>
          <w:spacing w:val="1"/>
        </w:rPr>
        <w:t> </w:t>
      </w:r>
      <w:r>
        <w:rPr/>
        <w:t>“civilized”</w:t>
      </w:r>
      <w:r>
        <w:rPr>
          <w:spacing w:val="-2"/>
        </w:rPr>
        <w:t> </w:t>
      </w:r>
      <w:r>
        <w:rPr/>
        <w:t>and thus better</w:t>
      </w:r>
      <w:r>
        <w:rPr>
          <w:spacing w:val="-1"/>
        </w:rPr>
        <w:t> </w:t>
      </w:r>
      <w:r>
        <w:rPr/>
        <w:t>equipped to be part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American society.</w:t>
      </w:r>
    </w:p>
    <w:p>
      <w:pPr>
        <w:spacing w:after="0"/>
        <w:sectPr>
          <w:pgSz w:w="12240" w:h="15840"/>
          <w:pgMar w:header="723" w:footer="694" w:top="1340" w:bottom="880" w:left="122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940" w:val="left" w:leader="none"/>
        </w:tabs>
        <w:spacing w:line="275" w:lineRule="exact" w:before="92" w:after="0"/>
        <w:ind w:left="940" w:right="0" w:hanging="360"/>
        <w:jc w:val="left"/>
        <w:rPr>
          <w:sz w:val="24"/>
        </w:rPr>
      </w:pPr>
      <w:r>
        <w:rPr>
          <w:sz w:val="24"/>
        </w:rPr>
        <w:t>Pass out</w:t>
      </w:r>
      <w:r>
        <w:rPr>
          <w:spacing w:val="-1"/>
          <w:sz w:val="24"/>
        </w:rPr>
        <w:t> </w:t>
      </w:r>
      <w:r>
        <w:rPr>
          <w:sz w:val="24"/>
        </w:rPr>
        <w:t>Document</w:t>
      </w:r>
      <w:r>
        <w:rPr>
          <w:spacing w:val="-1"/>
          <w:sz w:val="24"/>
        </w:rPr>
        <w:t> </w:t>
      </w:r>
      <w:r>
        <w:rPr>
          <w:sz w:val="24"/>
        </w:rPr>
        <w:t>D.</w:t>
      </w:r>
    </w:p>
    <w:p>
      <w:pPr>
        <w:pStyle w:val="ListParagraph"/>
        <w:numPr>
          <w:ilvl w:val="1"/>
          <w:numId w:val="2"/>
        </w:numPr>
        <w:tabs>
          <w:tab w:pos="1660" w:val="left" w:leader="none"/>
        </w:tabs>
        <w:spacing w:line="242" w:lineRule="auto" w:before="0" w:after="0"/>
        <w:ind w:left="1660" w:right="1093" w:hanging="360"/>
        <w:jc w:val="left"/>
        <w:rPr>
          <w:sz w:val="24"/>
        </w:rPr>
      </w:pPr>
      <w:r>
        <w:rPr>
          <w:sz w:val="24"/>
        </w:rPr>
        <w:t>Have students source the document and answer Question 1 of the</w:t>
      </w:r>
      <w:r>
        <w:rPr>
          <w:spacing w:val="-65"/>
          <w:sz w:val="24"/>
        </w:rPr>
        <w:t> </w:t>
      </w:r>
      <w:r>
        <w:rPr>
          <w:sz w:val="24"/>
        </w:rPr>
        <w:t>Guiding</w:t>
      </w:r>
      <w:r>
        <w:rPr>
          <w:spacing w:val="-1"/>
          <w:sz w:val="24"/>
        </w:rPr>
        <w:t> </w:t>
      </w:r>
      <w:r>
        <w:rPr>
          <w:sz w:val="24"/>
        </w:rPr>
        <w:t>Questions.</w:t>
      </w:r>
      <w:r>
        <w:rPr>
          <w:spacing w:val="-1"/>
          <w:sz w:val="24"/>
        </w:rPr>
        <w:t> </w:t>
      </w:r>
      <w:r>
        <w:rPr>
          <w:sz w:val="24"/>
        </w:rPr>
        <w:t>Share out</w:t>
      </w:r>
      <w:r>
        <w:rPr>
          <w:spacing w:val="-1"/>
          <w:sz w:val="24"/>
        </w:rPr>
        <w:t> </w:t>
      </w:r>
      <w:r>
        <w:rPr>
          <w:sz w:val="24"/>
        </w:rPr>
        <w:t>responses.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660" w:val="left" w:leader="none"/>
        </w:tabs>
        <w:spacing w:line="240" w:lineRule="auto" w:before="1" w:after="0"/>
        <w:ind w:left="1660" w:right="0" w:hanging="36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pairs,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read the</w:t>
      </w:r>
      <w:r>
        <w:rPr>
          <w:spacing w:val="-1"/>
          <w:sz w:val="24"/>
        </w:rPr>
        <w:t> </w:t>
      </w:r>
      <w:r>
        <w:rPr>
          <w:sz w:val="24"/>
        </w:rPr>
        <w:t>document</w:t>
      </w:r>
      <w:r>
        <w:rPr>
          <w:spacing w:val="-2"/>
          <w:sz w:val="24"/>
        </w:rPr>
        <w:t> </w:t>
      </w:r>
      <w:r>
        <w:rPr>
          <w:sz w:val="24"/>
        </w:rPr>
        <w:t>and answer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Guiding</w:t>
      </w:r>
      <w:r>
        <w:rPr>
          <w:spacing w:val="-1"/>
          <w:sz w:val="24"/>
        </w:rPr>
        <w:t> </w:t>
      </w:r>
      <w:r>
        <w:rPr>
          <w:sz w:val="24"/>
        </w:rPr>
        <w:t>Questions.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660" w:val="left" w:leader="none"/>
        </w:tabs>
        <w:spacing w:line="240" w:lineRule="auto" w:before="0" w:after="0"/>
        <w:ind w:left="1660" w:right="0" w:hanging="360"/>
        <w:jc w:val="left"/>
        <w:rPr>
          <w:sz w:val="24"/>
        </w:rPr>
      </w:pPr>
      <w:r>
        <w:rPr>
          <w:sz w:val="24"/>
        </w:rPr>
        <w:t>Share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responses.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660" w:val="left" w:leader="none"/>
        </w:tabs>
        <w:spacing w:line="240" w:lineRule="auto" w:before="0" w:after="0"/>
        <w:ind w:left="1660" w:right="346" w:hanging="360"/>
        <w:jc w:val="left"/>
        <w:rPr>
          <w:i/>
          <w:sz w:val="24"/>
        </w:rPr>
      </w:pPr>
      <w:r>
        <w:rPr>
          <w:sz w:val="24"/>
        </w:rPr>
        <w:t>Ask students: </w:t>
      </w:r>
      <w:r>
        <w:rPr>
          <w:i/>
          <w:sz w:val="24"/>
        </w:rPr>
        <w:t>According to the Standing Bear document, what was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purpose of the Carlisle Indian Industrial School? How does this document</w:t>
      </w:r>
      <w:r>
        <w:rPr>
          <w:i/>
          <w:spacing w:val="-65"/>
          <w:sz w:val="24"/>
        </w:rPr>
        <w:t> </w:t>
      </w:r>
      <w:r>
        <w:rPr>
          <w:i/>
          <w:sz w:val="24"/>
        </w:rPr>
        <w:t>compare to the others?</w:t>
      </w:r>
    </w:p>
    <w:p>
      <w:pPr>
        <w:pStyle w:val="BodyText"/>
        <w:rPr>
          <w:i/>
        </w:rPr>
      </w:pPr>
    </w:p>
    <w:p>
      <w:pPr>
        <w:pStyle w:val="BodyText"/>
        <w:ind w:left="1660" w:right="412"/>
      </w:pPr>
      <w:r>
        <w:rPr/>
        <w:t>Students should note that Luther Standing Bear’s account corroborates</w:t>
      </w:r>
      <w:r>
        <w:rPr>
          <w:spacing w:val="1"/>
        </w:rPr>
        <w:t> </w:t>
      </w:r>
      <w:r>
        <w:rPr/>
        <w:t>the other documents’ description of the school’s objective of assimilating</w:t>
      </w:r>
      <w:r>
        <w:rPr>
          <w:spacing w:val="-64"/>
        </w:rPr>
        <w:t> </w:t>
      </w:r>
      <w:r>
        <w:rPr/>
        <w:t>Native Americans. However, Standing Bear provides a very different</w:t>
      </w:r>
      <w:r>
        <w:rPr>
          <w:spacing w:val="1"/>
        </w:rPr>
        <w:t> </w:t>
      </w:r>
      <w:r>
        <w:rPr/>
        <w:t>perspective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process</w:t>
      </w:r>
      <w:r>
        <w:rPr>
          <w:spacing w:val="-1"/>
        </w:rPr>
        <w:t> </w:t>
      </w:r>
      <w:r>
        <w:rPr/>
        <w:t>than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other</w:t>
      </w:r>
      <w:r>
        <w:rPr>
          <w:spacing w:val="-3"/>
        </w:rPr>
        <w:t> </w:t>
      </w:r>
      <w:r>
        <w:rPr/>
        <w:t>documents,</w:t>
      </w:r>
      <w:r>
        <w:rPr>
          <w:spacing w:val="-1"/>
        </w:rPr>
        <w:t> </w:t>
      </w:r>
      <w:r>
        <w:rPr/>
        <w:t>highlighting</w:t>
      </w:r>
      <w:r>
        <w:rPr>
          <w:spacing w:val="-64"/>
        </w:rPr>
        <w:t> </w:t>
      </w:r>
      <w:r>
        <w:rPr/>
        <w:t>the</w:t>
      </w:r>
      <w:r>
        <w:rPr>
          <w:spacing w:val="-1"/>
        </w:rPr>
        <w:t> </w:t>
      </w:r>
      <w:r>
        <w:rPr/>
        <w:t>costs and brutality of</w:t>
      </w:r>
      <w:r>
        <w:rPr>
          <w:spacing w:val="-1"/>
        </w:rPr>
        <w:t> </w:t>
      </w:r>
      <w:r>
        <w:rPr/>
        <w:t>this process.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940" w:val="left" w:leader="none"/>
        </w:tabs>
        <w:spacing w:line="240" w:lineRule="auto" w:before="0" w:after="0"/>
        <w:ind w:left="940" w:right="0" w:hanging="360"/>
        <w:jc w:val="left"/>
        <w:rPr>
          <w:sz w:val="24"/>
        </w:rPr>
      </w:pPr>
      <w:r>
        <w:rPr>
          <w:sz w:val="24"/>
        </w:rPr>
        <w:t>Final</w:t>
      </w:r>
      <w:r>
        <w:rPr>
          <w:spacing w:val="-2"/>
          <w:sz w:val="24"/>
        </w:rPr>
        <w:t> </w:t>
      </w:r>
      <w:r>
        <w:rPr>
          <w:sz w:val="24"/>
        </w:rPr>
        <w:t>discussion.</w:t>
      </w:r>
    </w:p>
    <w:p>
      <w:pPr>
        <w:pStyle w:val="ListParagraph"/>
        <w:numPr>
          <w:ilvl w:val="1"/>
          <w:numId w:val="2"/>
        </w:numPr>
        <w:tabs>
          <w:tab w:pos="1660" w:val="left" w:leader="none"/>
        </w:tabs>
        <w:spacing w:line="237" w:lineRule="auto" w:before="5" w:after="0"/>
        <w:ind w:left="1660" w:right="466" w:hanging="360"/>
        <w:jc w:val="left"/>
        <w:rPr>
          <w:i/>
          <w:sz w:val="24"/>
        </w:rPr>
      </w:pPr>
      <w:r>
        <w:rPr>
          <w:i/>
          <w:sz w:val="24"/>
        </w:rPr>
        <w:t>After reading all of these documents, what do you think was the purpose</w:t>
      </w:r>
      <w:r>
        <w:rPr>
          <w:i/>
          <w:spacing w:val="-6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 Carlisle Indian Industrial School?</w:t>
      </w:r>
    </w:p>
    <w:p>
      <w:pPr>
        <w:pStyle w:val="BodyText"/>
        <w:spacing w:before="1"/>
        <w:rPr>
          <w:i/>
        </w:rPr>
      </w:pPr>
    </w:p>
    <w:p>
      <w:pPr>
        <w:pStyle w:val="ListParagraph"/>
        <w:numPr>
          <w:ilvl w:val="1"/>
          <w:numId w:val="2"/>
        </w:numPr>
        <w:tabs>
          <w:tab w:pos="1660" w:val="left" w:leader="none"/>
        </w:tabs>
        <w:spacing w:line="242" w:lineRule="auto" w:before="0" w:after="0"/>
        <w:ind w:left="1660" w:right="253" w:hanging="360"/>
        <w:jc w:val="left"/>
        <w:rPr>
          <w:i/>
          <w:sz w:val="24"/>
        </w:rPr>
      </w:pPr>
      <w:r>
        <w:rPr>
          <w:i/>
          <w:sz w:val="24"/>
        </w:rPr>
        <w:t>What does the Carlisle School tell us about the United States at the end of</w:t>
      </w:r>
      <w:r>
        <w:rPr>
          <w:i/>
          <w:spacing w:val="-65"/>
          <w:sz w:val="24"/>
        </w:rPr>
        <w:t> </w:t>
      </w:r>
      <w:r>
        <w:rPr>
          <w:i/>
          <w:sz w:val="24"/>
        </w:rPr>
        <w:t>the nineteenth century?</w:t>
      </w:r>
    </w:p>
    <w:p>
      <w:pPr>
        <w:pStyle w:val="BodyText"/>
        <w:spacing w:before="10"/>
        <w:rPr>
          <w:i/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660" w:val="left" w:leader="none"/>
        </w:tabs>
        <w:spacing w:line="237" w:lineRule="auto" w:before="0" w:after="0"/>
        <w:ind w:left="1660" w:right="254" w:hanging="360"/>
        <w:jc w:val="left"/>
        <w:rPr>
          <w:i/>
          <w:sz w:val="24"/>
        </w:rPr>
      </w:pPr>
      <w:r>
        <w:rPr>
          <w:i/>
          <w:sz w:val="24"/>
        </w:rPr>
        <w:t>How were the school’s policies of assimilation and removal similar to other</w:t>
      </w:r>
      <w:r>
        <w:rPr>
          <w:i/>
          <w:spacing w:val="-65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policies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towards Native Americans? How were they different?</w:t>
      </w:r>
    </w:p>
    <w:p>
      <w:pPr>
        <w:pStyle w:val="BodyText"/>
        <w:spacing w:before="1"/>
        <w:rPr>
          <w:i/>
        </w:rPr>
      </w:pPr>
    </w:p>
    <w:p>
      <w:pPr>
        <w:pStyle w:val="ListParagraph"/>
        <w:numPr>
          <w:ilvl w:val="1"/>
          <w:numId w:val="2"/>
        </w:numPr>
        <w:tabs>
          <w:tab w:pos="1660" w:val="left" w:leader="none"/>
        </w:tabs>
        <w:spacing w:line="242" w:lineRule="auto" w:before="0" w:after="0"/>
        <w:ind w:left="1660" w:right="1147" w:hanging="360"/>
        <w:jc w:val="left"/>
        <w:rPr>
          <w:i/>
          <w:sz w:val="24"/>
        </w:rPr>
      </w:pPr>
      <w:r>
        <w:rPr>
          <w:i/>
          <w:sz w:val="24"/>
        </w:rPr>
        <w:t>What might have been the impact of the Carlisle School on Native</w:t>
      </w:r>
      <w:r>
        <w:rPr>
          <w:i/>
          <w:spacing w:val="-65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cultures?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660" w:val="left" w:leader="none"/>
        </w:tabs>
        <w:spacing w:line="237" w:lineRule="auto" w:before="0" w:after="0"/>
        <w:ind w:left="1660" w:right="333" w:hanging="360"/>
        <w:jc w:val="left"/>
        <w:rPr>
          <w:i/>
          <w:sz w:val="24"/>
        </w:rPr>
      </w:pPr>
      <w:r>
        <w:rPr>
          <w:i/>
          <w:sz w:val="24"/>
        </w:rPr>
        <w:t>What other types of documents and artifacts would you want to explore to</w:t>
      </w:r>
      <w:r>
        <w:rPr>
          <w:i/>
          <w:spacing w:val="-65"/>
          <w:sz w:val="24"/>
        </w:rPr>
        <w:t> </w:t>
      </w:r>
      <w:r>
        <w:rPr>
          <w:i/>
          <w:sz w:val="24"/>
        </w:rPr>
        <w:t>continue learning about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Carlisle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School?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3"/>
        <w:rPr>
          <w:i/>
          <w:sz w:val="22"/>
        </w:rPr>
      </w:pPr>
    </w:p>
    <w:p>
      <w:pPr>
        <w:pStyle w:val="ListParagraph"/>
        <w:numPr>
          <w:ilvl w:val="0"/>
          <w:numId w:val="2"/>
        </w:numPr>
        <w:tabs>
          <w:tab w:pos="940" w:val="left" w:leader="none"/>
        </w:tabs>
        <w:spacing w:line="240" w:lineRule="auto" w:before="0" w:after="0"/>
        <w:ind w:left="940" w:right="360" w:hanging="360"/>
        <w:jc w:val="left"/>
        <w:rPr>
          <w:sz w:val="24"/>
        </w:rPr>
      </w:pPr>
      <w:r>
        <w:rPr>
          <w:sz w:val="24"/>
        </w:rPr>
        <w:t>Final writing assignment. Ask students to review the Guiding Question for each</w:t>
      </w:r>
      <w:r>
        <w:rPr>
          <w:spacing w:val="1"/>
          <w:sz w:val="24"/>
        </w:rPr>
        <w:t> </w:t>
      </w:r>
      <w:r>
        <w:rPr>
          <w:sz w:val="24"/>
        </w:rPr>
        <w:t>document that asked “Based to this document, what was the purpose of the</w:t>
      </w:r>
      <w:r>
        <w:rPr>
          <w:spacing w:val="1"/>
          <w:sz w:val="24"/>
        </w:rPr>
        <w:t> </w:t>
      </w:r>
      <w:r>
        <w:rPr>
          <w:sz w:val="24"/>
        </w:rPr>
        <w:t>Carlisle School?” After students have reviewed their answers, have them write a</w:t>
      </w:r>
      <w:r>
        <w:rPr>
          <w:spacing w:val="-65"/>
          <w:sz w:val="24"/>
        </w:rPr>
        <w:t> </w:t>
      </w:r>
      <w:r>
        <w:rPr>
          <w:sz w:val="24"/>
        </w:rPr>
        <w:t>paragraph explaining the purpose of the Carlisle Indian Industrial School. They</w:t>
      </w:r>
      <w:r>
        <w:rPr>
          <w:spacing w:val="1"/>
          <w:sz w:val="24"/>
        </w:rPr>
        <w:t> </w:t>
      </w:r>
      <w:r>
        <w:rPr>
          <w:sz w:val="24"/>
        </w:rPr>
        <w:t>should compose a topic sentence at the beginning of the paragraph and cite</w:t>
      </w:r>
      <w:r>
        <w:rPr>
          <w:spacing w:val="1"/>
          <w:sz w:val="24"/>
        </w:rPr>
        <w:t> </w:t>
      </w:r>
      <w:r>
        <w:rPr>
          <w:sz w:val="24"/>
        </w:rPr>
        <w:t>specific evidence from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least</w:t>
      </w:r>
      <w:r>
        <w:rPr>
          <w:spacing w:val="-1"/>
          <w:sz w:val="24"/>
        </w:rPr>
        <w:t> </w:t>
      </w:r>
      <w:r>
        <w:rPr>
          <w:sz w:val="24"/>
        </w:rPr>
        <w:t>three of</w:t>
      </w:r>
      <w:r>
        <w:rPr>
          <w:spacing w:val="-1"/>
          <w:sz w:val="24"/>
        </w:rPr>
        <w:t> </w:t>
      </w:r>
      <w:r>
        <w:rPr>
          <w:sz w:val="24"/>
        </w:rPr>
        <w:t>the documents in their</w:t>
      </w:r>
      <w:r>
        <w:rPr>
          <w:spacing w:val="-1"/>
          <w:sz w:val="24"/>
        </w:rPr>
        <w:t> </w:t>
      </w:r>
      <w:r>
        <w:rPr>
          <w:sz w:val="24"/>
        </w:rPr>
        <w:t>response.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  <w:r>
        <w:rPr/>
        <w:pict>
          <v:rect style="position:absolute;margin-left:70.559998pt;margin-top:17.298634pt;width:470.88pt;height:1.44pt;mso-position-horizontal-relative:page;mso-position-vertical-relative:paragraph;z-index:-15728128;mso-wrap-distance-left:0;mso-wrap-distance-right:0" id="docshape5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8"/>
        </w:rPr>
        <w:sectPr>
          <w:pgSz w:w="12240" w:h="15840"/>
          <w:pgMar w:header="723" w:footer="694" w:top="1340" w:bottom="880" w:left="1220" w:right="1220"/>
        </w:sectPr>
      </w:pPr>
    </w:p>
    <w:p>
      <w:pPr>
        <w:pStyle w:val="BodyText"/>
        <w:spacing w:before="1"/>
        <w:rPr>
          <w:sz w:val="23"/>
        </w:rPr>
      </w:pPr>
    </w:p>
    <w:p>
      <w:pPr>
        <w:spacing w:before="99"/>
        <w:ind w:left="220" w:right="0" w:firstLine="0"/>
        <w:jc w:val="left"/>
        <w:rPr>
          <w:sz w:val="21"/>
        </w:rPr>
      </w:pPr>
      <w:r>
        <w:rPr>
          <w:w w:val="105"/>
          <w:sz w:val="21"/>
          <w:u w:val="single"/>
        </w:rPr>
        <w:t>Documents</w:t>
      </w:r>
    </w:p>
    <w:p>
      <w:pPr>
        <w:pStyle w:val="BodyText"/>
        <w:spacing w:before="7"/>
        <w:rPr>
          <w:sz w:val="14"/>
        </w:rPr>
      </w:pPr>
    </w:p>
    <w:p>
      <w:pPr>
        <w:spacing w:before="99"/>
        <w:ind w:left="220" w:right="0" w:firstLine="0"/>
        <w:jc w:val="left"/>
        <w:rPr>
          <w:sz w:val="21"/>
        </w:rPr>
      </w:pPr>
      <w:r>
        <w:rPr>
          <w:w w:val="105"/>
          <w:sz w:val="21"/>
        </w:rPr>
        <w:t>Document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</w:t>
      </w:r>
    </w:p>
    <w:p>
      <w:pPr>
        <w:spacing w:line="249" w:lineRule="auto" w:before="13"/>
        <w:ind w:left="220" w:right="910" w:firstLine="0"/>
        <w:jc w:val="left"/>
        <w:rPr>
          <w:sz w:val="21"/>
        </w:rPr>
      </w:pPr>
      <w:r>
        <w:rPr>
          <w:w w:val="105"/>
          <w:sz w:val="21"/>
        </w:rPr>
        <w:t>“A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New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School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for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Indians: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Carlisle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Barracks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Converted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into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an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Indian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School,”</w:t>
      </w:r>
      <w:r>
        <w:rPr>
          <w:spacing w:val="-4"/>
          <w:w w:val="105"/>
          <w:sz w:val="21"/>
        </w:rPr>
        <w:t> </w:t>
      </w:r>
      <w:r>
        <w:rPr>
          <w:i/>
          <w:w w:val="105"/>
          <w:sz w:val="21"/>
        </w:rPr>
        <w:t>New</w:t>
      </w:r>
      <w:r>
        <w:rPr>
          <w:i/>
          <w:spacing w:val="-3"/>
          <w:w w:val="105"/>
          <w:sz w:val="21"/>
        </w:rPr>
        <w:t> </w:t>
      </w:r>
      <w:r>
        <w:rPr>
          <w:i/>
          <w:w w:val="105"/>
          <w:sz w:val="21"/>
        </w:rPr>
        <w:t>York</w:t>
      </w:r>
      <w:r>
        <w:rPr>
          <w:i/>
          <w:spacing w:val="-58"/>
          <w:w w:val="105"/>
          <w:sz w:val="21"/>
        </w:rPr>
        <w:t> </w:t>
      </w:r>
      <w:r>
        <w:rPr>
          <w:i/>
          <w:w w:val="105"/>
          <w:sz w:val="21"/>
        </w:rPr>
        <w:t>Herald,</w:t>
      </w:r>
      <w:r>
        <w:rPr>
          <w:i/>
          <w:spacing w:val="-1"/>
          <w:w w:val="105"/>
          <w:sz w:val="21"/>
        </w:rPr>
        <w:t> </w:t>
      </w:r>
      <w:r>
        <w:rPr>
          <w:w w:val="105"/>
          <w:sz w:val="21"/>
        </w:rPr>
        <w:t>August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22,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1879. Retrieved from</w:t>
      </w:r>
      <w:r>
        <w:rPr>
          <w:spacing w:val="1"/>
          <w:w w:val="105"/>
          <w:sz w:val="21"/>
        </w:rPr>
        <w:t> </w:t>
      </w:r>
      <w:hyperlink r:id="rId7">
        <w:r>
          <w:rPr>
            <w:color w:val="0000FF"/>
            <w:w w:val="105"/>
            <w:sz w:val="21"/>
            <w:u w:val="single" w:color="0000FF"/>
          </w:rPr>
          <w:t>http://chroniclingamerica.loc.gov/lccn/sn83030313/1879-08-22/ed-1/seq-4/</w:t>
        </w:r>
      </w:hyperlink>
    </w:p>
    <w:p>
      <w:pPr>
        <w:pStyle w:val="BodyText"/>
        <w:spacing w:before="7"/>
        <w:rPr>
          <w:sz w:val="13"/>
        </w:rPr>
      </w:pPr>
    </w:p>
    <w:p>
      <w:pPr>
        <w:spacing w:before="98"/>
        <w:ind w:left="220" w:right="0" w:firstLine="0"/>
        <w:jc w:val="left"/>
        <w:rPr>
          <w:sz w:val="21"/>
        </w:rPr>
      </w:pPr>
      <w:r>
        <w:rPr>
          <w:w w:val="105"/>
          <w:sz w:val="21"/>
        </w:rPr>
        <w:t>Document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B</w:t>
      </w:r>
    </w:p>
    <w:p>
      <w:pPr>
        <w:spacing w:line="252" w:lineRule="auto" w:before="13"/>
        <w:ind w:left="220" w:right="293" w:firstLine="0"/>
        <w:jc w:val="left"/>
        <w:rPr>
          <w:sz w:val="21"/>
        </w:rPr>
      </w:pPr>
      <w:r>
        <w:rPr>
          <w:i/>
          <w:w w:val="105"/>
          <w:sz w:val="21"/>
        </w:rPr>
        <w:t>Official Report of the Nineteenth Annual Conference of Charities and Correction </w:t>
      </w:r>
      <w:r>
        <w:rPr>
          <w:w w:val="105"/>
          <w:sz w:val="21"/>
        </w:rPr>
        <w:t>(1892), 46–59.</w:t>
      </w:r>
      <w:r>
        <w:rPr>
          <w:spacing w:val="-60"/>
          <w:w w:val="105"/>
          <w:sz w:val="21"/>
        </w:rPr>
        <w:t> </w:t>
      </w:r>
      <w:r>
        <w:rPr>
          <w:w w:val="105"/>
          <w:sz w:val="21"/>
        </w:rPr>
        <w:t>Reprinted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in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Richard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H.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Pratt,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“The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Advantages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of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Mingling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Indians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with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Whites,”</w:t>
      </w:r>
      <w:r>
        <w:rPr>
          <w:spacing w:val="-4"/>
          <w:w w:val="105"/>
          <w:sz w:val="21"/>
        </w:rPr>
        <w:t> </w:t>
      </w:r>
      <w:r>
        <w:rPr>
          <w:i/>
          <w:w w:val="105"/>
          <w:sz w:val="21"/>
        </w:rPr>
        <w:t>Americanizing</w:t>
      </w:r>
      <w:r>
        <w:rPr>
          <w:i/>
          <w:spacing w:val="-58"/>
          <w:w w:val="105"/>
          <w:sz w:val="21"/>
        </w:rPr>
        <w:t> </w:t>
      </w:r>
      <w:r>
        <w:rPr>
          <w:i/>
          <w:w w:val="105"/>
          <w:sz w:val="21"/>
        </w:rPr>
        <w:t>the American Indians: Writings by the “Friends of the Indian” 1880–1900 </w:t>
      </w:r>
      <w:r>
        <w:rPr>
          <w:w w:val="105"/>
          <w:sz w:val="21"/>
        </w:rPr>
        <w:t>(Cambridge, Mass.: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Harvard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University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Press,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1973),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260–271;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original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document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retrieved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from: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goo.gl/v2THUR</w:t>
      </w:r>
    </w:p>
    <w:p>
      <w:pPr>
        <w:pStyle w:val="BodyText"/>
        <w:rPr>
          <w:sz w:val="22"/>
        </w:rPr>
      </w:pPr>
    </w:p>
    <w:p>
      <w:pPr>
        <w:spacing w:before="0"/>
        <w:ind w:left="220" w:right="0" w:firstLine="0"/>
        <w:jc w:val="left"/>
        <w:rPr>
          <w:sz w:val="21"/>
        </w:rPr>
      </w:pPr>
      <w:r>
        <w:rPr>
          <w:w w:val="105"/>
          <w:sz w:val="21"/>
        </w:rPr>
        <w:t>Document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</w:t>
      </w:r>
    </w:p>
    <w:p>
      <w:pPr>
        <w:spacing w:line="252" w:lineRule="auto" w:before="8"/>
        <w:ind w:left="220" w:right="0" w:firstLine="0"/>
        <w:jc w:val="left"/>
        <w:rPr>
          <w:sz w:val="21"/>
        </w:rPr>
      </w:pPr>
      <w:r>
        <w:rPr>
          <w:w w:val="105"/>
          <w:sz w:val="21"/>
        </w:rPr>
        <w:t>Ellis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B.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Childers,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“</w:t>
      </w:r>
      <w:r>
        <w:rPr>
          <w:i/>
          <w:w w:val="105"/>
          <w:sz w:val="21"/>
        </w:rPr>
        <w:t>School</w:t>
      </w:r>
      <w:r>
        <w:rPr>
          <w:i/>
          <w:spacing w:val="-4"/>
          <w:w w:val="105"/>
          <w:sz w:val="21"/>
        </w:rPr>
        <w:t> </w:t>
      </w:r>
      <w:r>
        <w:rPr>
          <w:i/>
          <w:w w:val="105"/>
          <w:sz w:val="21"/>
        </w:rPr>
        <w:t>News</w:t>
      </w:r>
      <w:r>
        <w:rPr>
          <w:w w:val="105"/>
          <w:sz w:val="21"/>
        </w:rPr>
        <w:t>,”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(Carlisle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Barracks,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Pa.)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vol.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2,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no.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11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(April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1882).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Reprinted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in</w:t>
      </w:r>
      <w:r>
        <w:rPr>
          <w:spacing w:val="-58"/>
          <w:w w:val="105"/>
          <w:sz w:val="21"/>
        </w:rPr>
        <w:t> </w:t>
      </w:r>
      <w:r>
        <w:rPr>
          <w:w w:val="105"/>
          <w:sz w:val="21"/>
        </w:rPr>
        <w:t>Peter Nabokov, ed., </w:t>
      </w:r>
      <w:r>
        <w:rPr>
          <w:i/>
          <w:w w:val="105"/>
          <w:sz w:val="21"/>
        </w:rPr>
        <w:t>Native American Testimony: A Chronicle of Indian-White Relations from</w:t>
      </w:r>
      <w:r>
        <w:rPr>
          <w:i/>
          <w:spacing w:val="1"/>
          <w:w w:val="105"/>
          <w:sz w:val="21"/>
        </w:rPr>
        <w:t> </w:t>
      </w:r>
      <w:r>
        <w:rPr>
          <w:i/>
          <w:w w:val="105"/>
          <w:sz w:val="21"/>
        </w:rPr>
        <w:t>Prophecy to the Present, 1492–1992 </w:t>
      </w:r>
      <w:r>
        <w:rPr>
          <w:w w:val="105"/>
          <w:sz w:val="21"/>
        </w:rPr>
        <w:t>(New York: Viking Penguin, 1991), 218–220; original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document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retrieved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from: </w:t>
      </w:r>
      <w:hyperlink r:id="rId8">
        <w:r>
          <w:rPr>
            <w:color w:val="0000FF"/>
            <w:w w:val="105"/>
            <w:sz w:val="21"/>
            <w:u w:val="single" w:color="0000FF"/>
          </w:rPr>
          <w:t>http://historymatters.gmu.edu/d/37/</w:t>
        </w:r>
      </w:hyperlink>
    </w:p>
    <w:p>
      <w:pPr>
        <w:pStyle w:val="BodyText"/>
        <w:spacing w:before="5"/>
        <w:rPr>
          <w:sz w:val="13"/>
        </w:rPr>
      </w:pPr>
    </w:p>
    <w:p>
      <w:pPr>
        <w:spacing w:before="99"/>
        <w:ind w:left="220" w:right="0" w:firstLine="0"/>
        <w:jc w:val="left"/>
        <w:rPr>
          <w:sz w:val="21"/>
        </w:rPr>
      </w:pPr>
      <w:r>
        <w:rPr>
          <w:w w:val="105"/>
          <w:sz w:val="21"/>
        </w:rPr>
        <w:t>Document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</w:t>
      </w:r>
    </w:p>
    <w:p>
      <w:pPr>
        <w:spacing w:before="13"/>
        <w:ind w:left="220" w:right="0" w:firstLine="0"/>
        <w:jc w:val="left"/>
        <w:rPr>
          <w:sz w:val="21"/>
        </w:rPr>
      </w:pPr>
      <w:r>
        <w:rPr>
          <w:w w:val="105"/>
          <w:sz w:val="21"/>
        </w:rPr>
        <w:t>Luther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Standing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Bear,</w:t>
      </w:r>
      <w:r>
        <w:rPr>
          <w:spacing w:val="-4"/>
          <w:w w:val="105"/>
          <w:sz w:val="21"/>
        </w:rPr>
        <w:t> </w:t>
      </w:r>
      <w:r>
        <w:rPr>
          <w:i/>
          <w:w w:val="105"/>
          <w:sz w:val="21"/>
        </w:rPr>
        <w:t>Land</w:t>
      </w:r>
      <w:r>
        <w:rPr>
          <w:i/>
          <w:spacing w:val="-3"/>
          <w:w w:val="105"/>
          <w:sz w:val="21"/>
        </w:rPr>
        <w:t> </w:t>
      </w:r>
      <w:r>
        <w:rPr>
          <w:i/>
          <w:w w:val="105"/>
          <w:sz w:val="21"/>
        </w:rPr>
        <w:t>of</w:t>
      </w:r>
      <w:r>
        <w:rPr>
          <w:i/>
          <w:spacing w:val="-5"/>
          <w:w w:val="105"/>
          <w:sz w:val="21"/>
        </w:rPr>
        <w:t> </w:t>
      </w:r>
      <w:r>
        <w:rPr>
          <w:i/>
          <w:w w:val="105"/>
          <w:sz w:val="21"/>
        </w:rPr>
        <w:t>the</w:t>
      </w:r>
      <w:r>
        <w:rPr>
          <w:i/>
          <w:spacing w:val="-3"/>
          <w:w w:val="105"/>
          <w:sz w:val="21"/>
        </w:rPr>
        <w:t> </w:t>
      </w:r>
      <w:r>
        <w:rPr>
          <w:i/>
          <w:w w:val="105"/>
          <w:sz w:val="21"/>
        </w:rPr>
        <w:t>Spotted</w:t>
      </w:r>
      <w:r>
        <w:rPr>
          <w:i/>
          <w:spacing w:val="-4"/>
          <w:w w:val="105"/>
          <w:sz w:val="21"/>
        </w:rPr>
        <w:t> </w:t>
      </w:r>
      <w:r>
        <w:rPr>
          <w:i/>
          <w:w w:val="105"/>
          <w:sz w:val="21"/>
        </w:rPr>
        <w:t>Eagle</w:t>
      </w:r>
      <w:r>
        <w:rPr>
          <w:w w:val="105"/>
          <w:sz w:val="21"/>
        </w:rPr>
        <w:t>,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(University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of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Nebraska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Press: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Lincoln,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1933).</w:t>
      </w:r>
    </w:p>
    <w:sectPr>
      <w:pgSz w:w="12240" w:h="15840"/>
      <w:pgMar w:header="723" w:footer="694" w:top="1340" w:bottom="88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 Neue Condensed">
    <w:altName w:val="Helvetica Neue Condensed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59998pt;margin-top:743.279968pt;width:470.88pt;height:.72pt;mso-position-horizontal-relative:page;mso-position-vertical-relative:page;z-index:-15814144" id="docshape1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743.383728pt;width:159.25pt;height:13.65pt;mso-position-horizontal-relative:page;mso-position-vertical-relative:page;z-index:-15813632" type="#_x0000_t202" id="docshape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Helvetica Neue Condensed"/>
                    <w:b/>
                    <w:sz w:val="19"/>
                  </w:rPr>
                </w:pPr>
                <w:r>
                  <w:rPr>
                    <w:rFonts w:ascii="Helvetica Neue Condensed"/>
                    <w:b/>
                    <w:w w:val="105"/>
                    <w:sz w:val="19"/>
                  </w:rPr>
                  <w:t>STANFORD</w:t>
                </w:r>
                <w:r>
                  <w:rPr>
                    <w:rFonts w:ascii="Helvetica Neue Condensed"/>
                    <w:b/>
                    <w:spacing w:val="-3"/>
                    <w:w w:val="105"/>
                    <w:sz w:val="19"/>
                  </w:rPr>
                  <w:t> </w:t>
                </w:r>
                <w:r>
                  <w:rPr>
                    <w:rFonts w:ascii="Helvetica Neue Condensed"/>
                    <w:b/>
                    <w:w w:val="105"/>
                    <w:sz w:val="19"/>
                  </w:rPr>
                  <w:t>HISTORY</w:t>
                </w:r>
                <w:r>
                  <w:rPr>
                    <w:rFonts w:ascii="Helvetica Neue Condensed"/>
                    <w:b/>
                    <w:spacing w:val="-4"/>
                    <w:w w:val="105"/>
                    <w:sz w:val="19"/>
                  </w:rPr>
                  <w:t> </w:t>
                </w:r>
                <w:r>
                  <w:rPr>
                    <w:rFonts w:ascii="Helvetica Neue Condensed"/>
                    <w:b/>
                    <w:w w:val="105"/>
                    <w:sz w:val="19"/>
                  </w:rPr>
                  <w:t>EDUCATION</w:t>
                </w:r>
                <w:r>
                  <w:rPr>
                    <w:rFonts w:ascii="Helvetica Neue Condensed"/>
                    <w:b/>
                    <w:spacing w:val="-2"/>
                    <w:w w:val="105"/>
                    <w:sz w:val="19"/>
                  </w:rPr>
                  <w:t> </w:t>
                </w:r>
                <w:r>
                  <w:rPr>
                    <w:rFonts w:ascii="Helvetica Neue Condensed"/>
                    <w:b/>
                    <w:w w:val="105"/>
                    <w:sz w:val="19"/>
                  </w:rPr>
                  <w:t>GROUP</w:t>
                </w:r>
              </w:p>
            </w:txbxContent>
          </v:textbox>
          <w10:wrap type="none"/>
        </v:shape>
      </w:pict>
    </w:r>
    <w:r>
      <w:rPr/>
      <w:pict>
        <v:shape style="position:absolute;margin-left:465.806091pt;margin-top:743.383728pt;width:73.75pt;height:13.65pt;mso-position-horizontal-relative:page;mso-position-vertical-relative:page;z-index:-15813120" type="#_x0000_t202" id="docshape3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Helvetica Neue Condensed"/>
                    <w:b/>
                    <w:sz w:val="19"/>
                  </w:rPr>
                </w:pPr>
                <w:r>
                  <w:rPr>
                    <w:rFonts w:ascii="Helvetica Neue Condensed"/>
                    <w:b/>
                    <w:w w:val="105"/>
                    <w:sz w:val="19"/>
                  </w:rPr>
                  <w:t>sheg.stanford.edu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01824">
          <wp:simplePos x="0" y="0"/>
          <wp:positionH relativeFrom="page">
            <wp:posOffset>914400</wp:posOffset>
          </wp:positionH>
          <wp:positionV relativeFrom="page">
            <wp:posOffset>459101</wp:posOffset>
          </wp:positionV>
          <wp:extent cx="1301495" cy="219968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1495" cy="219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94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66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1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210" w:hanging="270"/>
      </w:pPr>
      <w:rPr>
        <w:rFonts w:hint="default" w:ascii="Arial" w:hAnsi="Arial" w:eastAsia="Arial" w:cs="Arial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8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36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4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2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0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8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6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4" w:hanging="27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0"/>
      <w:ind w:left="921" w:right="922"/>
      <w:jc w:val="center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20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660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chroniclingamerica.loc.gov/lccn/sn83030313/1879-08-22/ed-1/seq-4/" TargetMode="External"/><Relationship Id="rId8" Type="http://schemas.openxmlformats.org/officeDocument/2006/relationships/hyperlink" Target="http://historymatters.gmu.edu/d/37/" TargetMode="External"/><Relationship Id="rId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Carlisle School Lesson Plan.docx</dc:title>
  <dcterms:created xsi:type="dcterms:W3CDTF">2022-02-17T20:15:56Z</dcterms:created>
  <dcterms:modified xsi:type="dcterms:W3CDTF">2022-02-17T20:15:56Z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2017-09-27T00:00:00Z</vt:filetime>
  </property>
  <property fmtid="{D5CDD505-2E9C-101B-9397-08002B2CF9AE}" pid="3" name="Creator">
    <vt:lpwstr>Word</vt:lpwstr>
  </property>
  <property fmtid="{D5CDD505-2E9C-101B-9397-08002B2CF9AE}" pid="4" name="LastSaved">
    <vt:filetime>2022-02-17T00:00:00Z</vt:filetime>
  </property>
</Properties>
</file>