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Pandemic:</w:t>
      </w:r>
      <w:r>
        <w:rPr>
          <w:spacing w:val="67"/>
        </w:rPr>
        <w:t> </w:t>
      </w:r>
      <w:r>
        <w:rPr>
          <w:w w:val="95"/>
        </w:rPr>
        <w:t>A Child’s Perspective</w:t>
      </w:r>
    </w:p>
    <w:p>
      <w:pPr>
        <w:spacing w:before="39"/>
        <w:ind w:left="2934" w:right="2981" w:firstLine="0"/>
        <w:jc w:val="center"/>
        <w:rPr>
          <w:sz w:val="22"/>
        </w:rPr>
      </w:pPr>
      <w:r>
        <w:rPr>
          <w:sz w:val="22"/>
        </w:rPr>
        <w:t>Unit</w:t>
      </w:r>
      <w:r>
        <w:rPr>
          <w:spacing w:val="-16"/>
          <w:sz w:val="22"/>
        </w:rPr>
        <w:t> </w:t>
      </w:r>
      <w:r>
        <w:rPr>
          <w:sz w:val="22"/>
        </w:rPr>
        <w:t>plan</w:t>
      </w:r>
      <w:r>
        <w:rPr>
          <w:spacing w:val="-16"/>
          <w:sz w:val="22"/>
        </w:rPr>
        <w:t> </w:t>
      </w:r>
      <w:r>
        <w:rPr>
          <w:sz w:val="22"/>
        </w:rPr>
        <w:t>by</w:t>
      </w:r>
      <w:r>
        <w:rPr>
          <w:spacing w:val="-16"/>
          <w:sz w:val="22"/>
        </w:rPr>
        <w:t> </w:t>
      </w:r>
      <w:r>
        <w:rPr>
          <w:sz w:val="22"/>
        </w:rPr>
        <w:t>Olivia</w:t>
      </w:r>
      <w:r>
        <w:rPr>
          <w:spacing w:val="-15"/>
          <w:sz w:val="22"/>
        </w:rPr>
        <w:t> </w:t>
      </w:r>
      <w:r>
        <w:rPr>
          <w:sz w:val="22"/>
        </w:rPr>
        <w:t>StandingBear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6855"/>
      </w:tblGrid>
      <w:tr>
        <w:trPr>
          <w:trHeight w:val="525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16"/>
              <w:ind w:left="1938" w:right="1959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Day</w:t>
            </w:r>
            <w:r>
              <w:rPr>
                <w:b/>
                <w:spacing w:val="-16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One:</w:t>
            </w:r>
            <w:r>
              <w:rPr>
                <w:b/>
                <w:spacing w:val="-16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What</w:t>
            </w:r>
            <w:r>
              <w:rPr>
                <w:b/>
                <w:spacing w:val="-15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is</w:t>
            </w:r>
            <w:r>
              <w:rPr>
                <w:b/>
                <w:spacing w:val="-16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an</w:t>
            </w:r>
            <w:r>
              <w:rPr>
                <w:b/>
                <w:spacing w:val="-16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under-reported</w:t>
            </w:r>
            <w:r>
              <w:rPr>
                <w:b/>
                <w:spacing w:val="-15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story?</w:t>
            </w:r>
          </w:p>
        </w:tc>
      </w:tr>
      <w:tr>
        <w:trPr>
          <w:trHeight w:val="1275" w:hRule="atLeast"/>
        </w:trPr>
        <w:tc>
          <w:tcPr>
            <w:tcW w:w="250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Objectives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5.1.R.2</w:t>
            </w:r>
          </w:p>
        </w:tc>
        <w:tc>
          <w:tcPr>
            <w:tcW w:w="68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will: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</w:tabs>
              <w:spacing w:line="240" w:lineRule="auto" w:before="2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Learn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underreported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</w:tabs>
              <w:spacing w:line="256" w:lineRule="auto" w:before="17" w:after="0"/>
              <w:ind w:left="817" w:right="109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Ask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answer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questions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about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news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stories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seek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help,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clarify,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confirm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understanding.</w:t>
            </w:r>
          </w:p>
        </w:tc>
      </w:tr>
      <w:tr>
        <w:trPr>
          <w:trHeight w:val="1260" w:hRule="atLeast"/>
        </w:trPr>
        <w:tc>
          <w:tcPr>
            <w:tcW w:w="2505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Standards</w:t>
            </w:r>
          </w:p>
        </w:tc>
        <w:tc>
          <w:tcPr>
            <w:tcW w:w="6855" w:type="dxa"/>
          </w:tcPr>
          <w:p>
            <w:pPr>
              <w:pStyle w:val="TableParagraph"/>
              <w:spacing w:line="252" w:lineRule="auto" w:before="93"/>
              <w:rPr>
                <w:sz w:val="22"/>
              </w:rPr>
            </w:pPr>
            <w:r>
              <w:rPr>
                <w:w w:val="95"/>
                <w:sz w:val="22"/>
              </w:rPr>
              <w:t>Oklahoma English Language Arts Academic Standard 1, Speaking and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Listening: Students will speak and listen effectively in a variety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situations including, but not limited to, responses to reading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writing.</w:t>
            </w:r>
          </w:p>
        </w:tc>
      </w:tr>
      <w:tr>
        <w:trPr>
          <w:trHeight w:val="735" w:hRule="atLeast"/>
        </w:trPr>
        <w:tc>
          <w:tcPr>
            <w:tcW w:w="250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Time</w:t>
            </w:r>
            <w:r>
              <w:rPr>
                <w:b/>
                <w:spacing w:val="-1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Required</w:t>
            </w:r>
          </w:p>
        </w:tc>
        <w:tc>
          <w:tcPr>
            <w:tcW w:w="68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homework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organizer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lesson.</w:t>
            </w:r>
          </w:p>
        </w:tc>
      </w:tr>
      <w:tr>
        <w:trPr>
          <w:trHeight w:val="1275" w:hRule="atLeast"/>
        </w:trPr>
        <w:tc>
          <w:tcPr>
            <w:tcW w:w="250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Warm-up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55" w:type="dxa"/>
          </w:tcPr>
          <w:p>
            <w:pPr>
              <w:pStyle w:val="TableParagraph"/>
              <w:spacing w:line="242" w:lineRule="auto"/>
              <w:ind w:right="66"/>
              <w:rPr>
                <w:sz w:val="22"/>
              </w:rPr>
            </w:pPr>
            <w:r>
              <w:rPr>
                <w:spacing w:val="-1"/>
                <w:sz w:val="22"/>
              </w:rPr>
              <w:t>Ask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students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define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word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‘news’.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dictionaries.</w:t>
            </w:r>
            <w:r>
              <w:rPr>
                <w:spacing w:val="-58"/>
                <w:sz w:val="22"/>
              </w:rPr>
              <w:t>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speak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loud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</w:tabs>
              <w:spacing w:line="240" w:lineRule="auto" w:before="14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news?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</w:tabs>
              <w:spacing w:line="240" w:lineRule="auto" w:before="17" w:after="0"/>
              <w:ind w:left="817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What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headline?</w:t>
            </w:r>
          </w:p>
        </w:tc>
      </w:tr>
      <w:tr>
        <w:trPr>
          <w:trHeight w:val="4425" w:hRule="atLeast"/>
        </w:trPr>
        <w:tc>
          <w:tcPr>
            <w:tcW w:w="2505" w:type="dxa"/>
          </w:tcPr>
          <w:p>
            <w:pPr>
              <w:pStyle w:val="TableParagraph"/>
              <w:spacing w:line="252" w:lineRule="auto" w:before="93"/>
              <w:ind w:right="143"/>
              <w:rPr>
                <w:sz w:val="22"/>
              </w:rPr>
            </w:pPr>
            <w:r>
              <w:rPr>
                <w:b/>
                <w:w w:val="90"/>
                <w:sz w:val="22"/>
              </w:rPr>
              <w:t>Introducing</w:t>
            </w:r>
            <w:r>
              <w:rPr>
                <w:b/>
                <w:spacing w:val="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the</w:t>
            </w:r>
            <w:r>
              <w:rPr>
                <w:b/>
                <w:spacing w:val="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Lesson</w:t>
            </w:r>
            <w:r>
              <w:rPr>
                <w:b/>
                <w:spacing w:val="-5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(Themes, background,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context, significance)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55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underreported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story?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7" w:val="left" w:leader="none"/>
                <w:tab w:pos="818" w:val="left" w:leader="none"/>
              </w:tabs>
              <w:spacing w:line="242" w:lineRule="auto" w:before="17" w:after="0"/>
              <w:ind w:left="817" w:right="395" w:hanging="360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something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think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important,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8"/>
                <w:sz w:val="22"/>
              </w:rPr>
              <w:t> </w:t>
            </w:r>
            <w:r>
              <w:rPr>
                <w:w w:val="95"/>
                <w:sz w:val="22"/>
              </w:rPr>
              <w:t>don’t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much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about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7" w:val="left" w:leader="none"/>
                <w:tab w:pos="818" w:val="left" w:leader="none"/>
              </w:tabs>
              <w:spacing w:line="256" w:lineRule="auto" w:before="14" w:after="0"/>
              <w:ind w:left="81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Why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think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outlets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choose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feature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others?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 w:before="0"/>
              <w:ind w:right="66"/>
              <w:rPr>
                <w:sz w:val="22"/>
              </w:rPr>
            </w:pPr>
            <w:r>
              <w:rPr>
                <w:sz w:val="22"/>
              </w:rPr>
              <w:t>Define: An under-reported story is a news story that doesn’t get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much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news.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responses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7" w:val="left" w:leader="none"/>
                <w:tab w:pos="818" w:val="left" w:leader="none"/>
              </w:tabs>
              <w:spacing w:line="242" w:lineRule="auto" w:before="6" w:after="0"/>
              <w:ind w:left="817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Why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think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outlets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focusing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stories,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others?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7" w:val="left" w:leader="none"/>
                <w:tab w:pos="818" w:val="left" w:leader="none"/>
              </w:tabs>
              <w:spacing w:line="242" w:lineRule="auto" w:before="14" w:after="0"/>
              <w:ind w:left="817" w:right="431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Why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attention?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think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reasons</w:t>
            </w:r>
          </w:p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spacing w:line="242" w:lineRule="auto" w:before="0"/>
              <w:ind w:right="148"/>
              <w:rPr>
                <w:sz w:val="22"/>
              </w:rPr>
            </w:pPr>
            <w:r>
              <w:rPr>
                <w:sz w:val="22"/>
              </w:rPr>
              <w:t>Show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answer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8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questions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lesson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(below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video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link).</w:t>
            </w:r>
          </w:p>
        </w:tc>
      </w:tr>
      <w:tr>
        <w:trPr>
          <w:trHeight w:val="735" w:hRule="atLeast"/>
        </w:trPr>
        <w:tc>
          <w:tcPr>
            <w:tcW w:w="250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Resource(s)</w:t>
            </w:r>
          </w:p>
        </w:tc>
        <w:tc>
          <w:tcPr>
            <w:tcW w:w="6855" w:type="dxa"/>
          </w:tcPr>
          <w:p>
            <w:pPr>
              <w:pStyle w:val="TableParagraph"/>
              <w:spacing w:line="242" w:lineRule="auto"/>
              <w:ind w:right="66"/>
              <w:rPr>
                <w:sz w:val="22"/>
              </w:rPr>
            </w:pPr>
            <w:r>
              <w:rPr>
                <w:sz w:val="22"/>
              </w:rPr>
              <w:t>Pulitzer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13"/>
                <w:sz w:val="22"/>
              </w:rPr>
              <w:t> </w:t>
            </w:r>
            <w:hyperlink r:id="rId7">
              <w:r>
                <w:rPr>
                  <w:color w:val="1154CC"/>
                  <w:sz w:val="22"/>
                  <w:u w:val="single" w:color="1154CC"/>
                </w:rPr>
                <w:t>“How</w:t>
              </w:r>
              <w:r>
                <w:rPr>
                  <w:color w:val="1154CC"/>
                  <w:spacing w:val="-13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to</w:t>
              </w:r>
              <w:r>
                <w:rPr>
                  <w:color w:val="1154CC"/>
                  <w:spacing w:val="-13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find</w:t>
              </w:r>
              <w:r>
                <w:rPr>
                  <w:color w:val="1154CC"/>
                  <w:spacing w:val="-13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and</w:t>
              </w:r>
              <w:r>
                <w:rPr>
                  <w:color w:val="1154CC"/>
                  <w:spacing w:val="-13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analyze</w:t>
              </w:r>
              <w:r>
                <w:rPr>
                  <w:color w:val="1154CC"/>
                  <w:spacing w:val="-13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underreported</w:t>
              </w:r>
            </w:hyperlink>
            <w:r>
              <w:rPr>
                <w:color w:val="1154CC"/>
                <w:spacing w:val="-59"/>
                <w:sz w:val="22"/>
              </w:rPr>
              <w:t> </w:t>
            </w:r>
            <w:hyperlink r:id="rId7">
              <w:r>
                <w:rPr>
                  <w:color w:val="1154CC"/>
                  <w:sz w:val="22"/>
                  <w:u w:val="single" w:color="1154CC"/>
                </w:rPr>
                <w:t>stories:</w:t>
              </w:r>
              <w:r>
                <w:rPr>
                  <w:color w:val="1154CC"/>
                  <w:spacing w:val="-17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Critical</w:t>
              </w:r>
              <w:r>
                <w:rPr>
                  <w:color w:val="1154CC"/>
                  <w:spacing w:val="-16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thinking,</w:t>
              </w:r>
              <w:r>
                <w:rPr>
                  <w:color w:val="1154CC"/>
                  <w:spacing w:val="-16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text</w:t>
              </w:r>
              <w:r>
                <w:rPr>
                  <w:color w:val="1154CC"/>
                  <w:spacing w:val="-16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analysis</w:t>
              </w:r>
              <w:r>
                <w:rPr>
                  <w:color w:val="1154CC"/>
                  <w:spacing w:val="-17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and</w:t>
              </w:r>
              <w:r>
                <w:rPr>
                  <w:color w:val="1154CC"/>
                  <w:spacing w:val="-16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writing”</w:t>
              </w:r>
            </w:hyperlink>
          </w:p>
        </w:tc>
      </w:tr>
      <w:tr>
        <w:trPr>
          <w:trHeight w:val="1275" w:hRule="atLeast"/>
        </w:trPr>
        <w:tc>
          <w:tcPr>
            <w:tcW w:w="2505" w:type="dxa"/>
          </w:tcPr>
          <w:p>
            <w:pPr>
              <w:pStyle w:val="TableParagraph"/>
              <w:spacing w:line="249" w:lineRule="auto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Comprehension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Questions for</w:t>
            </w:r>
            <w:r>
              <w:rPr>
                <w:b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Resource(s)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5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8" w:val="left" w:leader="none"/>
              </w:tabs>
              <w:spacing w:line="240" w:lineRule="auto" w:before="108" w:after="0"/>
              <w:ind w:left="817" w:right="0" w:hanging="361"/>
              <w:jc w:val="left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So,</w:t>
            </w:r>
            <w:r>
              <w:rPr>
                <w:i/>
                <w:spacing w:val="-6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tell</w:t>
            </w:r>
            <w:r>
              <w:rPr>
                <w:i/>
                <w:spacing w:val="-5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me</w:t>
            </w:r>
            <w:r>
              <w:rPr>
                <w:i/>
                <w:spacing w:val="-5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again,</w:t>
            </w:r>
            <w:r>
              <w:rPr>
                <w:i/>
                <w:spacing w:val="-5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what</w:t>
            </w:r>
            <w:r>
              <w:rPr>
                <w:i/>
                <w:spacing w:val="-5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is</w:t>
            </w:r>
            <w:r>
              <w:rPr>
                <w:i/>
                <w:spacing w:val="-5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an</w:t>
            </w:r>
            <w:r>
              <w:rPr>
                <w:i/>
                <w:spacing w:val="-5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underreported</w:t>
            </w:r>
            <w:r>
              <w:rPr>
                <w:i/>
                <w:spacing w:val="-5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story?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7" w:val="left" w:leader="none"/>
                <w:tab w:pos="1538" w:val="left" w:leader="none"/>
              </w:tabs>
              <w:spacing w:line="242" w:lineRule="auto" w:before="17" w:after="0"/>
              <w:ind w:left="1537" w:right="244" w:hanging="360"/>
              <w:jc w:val="left"/>
              <w:rPr>
                <w:sz w:val="22"/>
              </w:rPr>
            </w:pPr>
            <w:r>
              <w:rPr>
                <w:sz w:val="22"/>
              </w:rPr>
              <w:t>Wait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students'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answers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(They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-58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unmute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speak).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8" w:val="left" w:leader="none"/>
              </w:tabs>
              <w:spacing w:line="240" w:lineRule="auto" w:before="14" w:after="0"/>
              <w:ind w:left="817" w:right="0" w:hanging="361"/>
              <w:jc w:val="left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Give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me an example from the</w:t>
            </w:r>
            <w:r>
              <w:rPr>
                <w:i/>
                <w:spacing w:val="-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video of an underreported story.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50" w:footer="1028" w:top="1340" w:bottom="1220" w:left="1340" w:right="1300"/>
          <w:pgNumType w:start="1"/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6855"/>
      </w:tblGrid>
      <w:tr>
        <w:trPr>
          <w:trHeight w:val="2580" w:hRule="atLeast"/>
        </w:trPr>
        <w:tc>
          <w:tcPr>
            <w:tcW w:w="250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Discussion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Questions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5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8" w:val="left" w:leader="none"/>
              </w:tabs>
              <w:spacing w:line="242" w:lineRule="auto" w:before="108" w:after="0"/>
              <w:ind w:left="817" w:right="362" w:hanging="360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under-reported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story?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8" w:val="left" w:leader="none"/>
              </w:tabs>
              <w:spacing w:line="249" w:lineRule="auto" w:before="14" w:after="0"/>
              <w:ind w:left="817" w:right="279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What questions </w:t>
            </w:r>
            <w:r>
              <w:rPr>
                <w:sz w:val="22"/>
              </w:rPr>
              <w:t>can you ask yourself while observing 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immediate environment to begin identifying under-reported</w:t>
            </w:r>
            <w:r>
              <w:rPr>
                <w:spacing w:val="-59"/>
                <w:sz w:val="22"/>
              </w:rPr>
              <w:t> </w:t>
            </w:r>
            <w:r>
              <w:rPr>
                <w:w w:val="105"/>
                <w:sz w:val="22"/>
              </w:rPr>
              <w:t>stories?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8" w:val="left" w:leader="none"/>
              </w:tabs>
              <w:spacing w:line="242" w:lineRule="auto" w:before="6" w:after="0"/>
              <w:ind w:left="817" w:right="299" w:hanging="360"/>
              <w:jc w:val="left"/>
              <w:rPr>
                <w:sz w:val="22"/>
              </w:rPr>
            </w:pPr>
            <w:r>
              <w:rPr>
                <w:sz w:val="22"/>
              </w:rPr>
              <w:t>Which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cited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interested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further,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why?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8" w:val="left" w:leader="none"/>
              </w:tabs>
              <w:spacing w:line="242" w:lineRule="auto" w:before="14" w:after="0"/>
              <w:ind w:left="817" w:right="510" w:hanging="360"/>
              <w:jc w:val="left"/>
              <w:rPr>
                <w:sz w:val="22"/>
              </w:rPr>
            </w:pPr>
            <w:r>
              <w:rPr>
                <w:sz w:val="22"/>
              </w:rPr>
              <w:t>Which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begin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under-reported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stories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community?</w:t>
            </w:r>
          </w:p>
        </w:tc>
      </w:tr>
      <w:tr>
        <w:trPr>
          <w:trHeight w:val="1530" w:hRule="atLeast"/>
        </w:trPr>
        <w:tc>
          <w:tcPr>
            <w:tcW w:w="250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In-class</w:t>
            </w:r>
            <w:r>
              <w:rPr>
                <w:b/>
                <w:spacing w:val="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Activity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55" w:type="dxa"/>
          </w:tcPr>
          <w:p>
            <w:pPr>
              <w:pStyle w:val="TableParagraph"/>
              <w:spacing w:line="256" w:lineRule="auto"/>
              <w:rPr>
                <w:sz w:val="22"/>
              </w:rPr>
            </w:pPr>
            <w:r>
              <w:rPr>
                <w:w w:val="95"/>
                <w:sz w:val="22"/>
              </w:rPr>
              <w:t>Go to the following page, search for and SELECT an article associated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pandemic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interests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you: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  <w:tab w:pos="818" w:val="left" w:leader="none"/>
              </w:tabs>
              <w:spacing w:line="237" w:lineRule="exact" w:before="0" w:after="0"/>
              <w:ind w:left="817" w:right="0" w:hanging="361"/>
              <w:jc w:val="left"/>
              <w:rPr>
                <w:sz w:val="22"/>
              </w:rPr>
            </w:pPr>
            <w:hyperlink r:id="rId8">
              <w:r>
                <w:rPr>
                  <w:color w:val="1154CC"/>
                  <w:sz w:val="22"/>
                  <w:u w:val="single" w:color="1154CC"/>
                </w:rPr>
                <w:t>Related</w:t>
              </w:r>
              <w:r>
                <w:rPr>
                  <w:color w:val="1154CC"/>
                  <w:spacing w:val="-17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Pulitzer</w:t>
              </w:r>
              <w:r>
                <w:rPr>
                  <w:color w:val="1154CC"/>
                  <w:spacing w:val="-17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Center</w:t>
              </w:r>
              <w:r>
                <w:rPr>
                  <w:color w:val="1154CC"/>
                  <w:spacing w:val="-17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articles</w:t>
              </w:r>
            </w:hyperlink>
          </w:p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Say:</w:t>
            </w:r>
            <w:r>
              <w:rPr>
                <w:i/>
                <w:spacing w:val="-1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Please</w:t>
            </w:r>
            <w:r>
              <w:rPr>
                <w:i/>
                <w:spacing w:val="-1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let</w:t>
            </w:r>
            <w:r>
              <w:rPr>
                <w:i/>
                <w:spacing w:val="-1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me</w:t>
            </w:r>
            <w:r>
              <w:rPr>
                <w:i/>
                <w:spacing w:val="-1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know</w:t>
            </w:r>
            <w:r>
              <w:rPr>
                <w:i/>
                <w:spacing w:val="-1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if</w:t>
            </w:r>
            <w:r>
              <w:rPr>
                <w:i/>
                <w:spacing w:val="-1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you</w:t>
            </w:r>
            <w:r>
              <w:rPr>
                <w:i/>
                <w:spacing w:val="-1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need</w:t>
            </w:r>
            <w:r>
              <w:rPr>
                <w:i/>
                <w:spacing w:val="-1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any</w:t>
            </w:r>
            <w:r>
              <w:rPr>
                <w:i/>
                <w:spacing w:val="-1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help.</w:t>
            </w:r>
          </w:p>
        </w:tc>
      </w:tr>
      <w:tr>
        <w:trPr>
          <w:trHeight w:val="1800" w:hRule="atLeast"/>
        </w:trPr>
        <w:tc>
          <w:tcPr>
            <w:tcW w:w="250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Performance</w:t>
            </w:r>
            <w:r>
              <w:rPr>
                <w:b/>
                <w:spacing w:val="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Task(s)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5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8" w:val="left" w:leader="none"/>
              </w:tabs>
              <w:spacing w:line="256" w:lineRule="auto" w:before="108" w:after="0"/>
              <w:ind w:left="817" w:right="547" w:hanging="360"/>
              <w:jc w:val="left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8"/>
                <w:sz w:val="22"/>
              </w:rPr>
              <w:t> </w:t>
            </w:r>
            <w:r>
              <w:rPr>
                <w:w w:val="95"/>
                <w:sz w:val="22"/>
              </w:rPr>
              <w:t>PANDEMIC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ARTICLE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SUMMARY.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537" w:val="left" w:leader="none"/>
                <w:tab w:pos="1538" w:val="left" w:leader="none"/>
              </w:tabs>
              <w:spacing w:line="237" w:lineRule="exact" w:before="0" w:after="0"/>
              <w:ind w:left="1537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(Ex:</w:t>
            </w:r>
            <w:r>
              <w:rPr>
                <w:spacing w:val="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Bob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Ross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Pandemic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Article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Summary)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8" w:val="left" w:leader="none"/>
              </w:tabs>
              <w:spacing w:line="249" w:lineRule="auto" w:before="17" w:after="0"/>
              <w:ind w:left="817" w:right="234" w:hanging="360"/>
              <w:jc w:val="left"/>
              <w:rPr>
                <w:sz w:val="22"/>
              </w:rPr>
            </w:pPr>
            <w:r>
              <w:rPr>
                <w:sz w:val="22"/>
              </w:rPr>
              <w:t>For tomorrow’s lesson, you will need to come to the group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with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1-paragraph,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3-5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sentence,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summary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article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9"/>
                <w:sz w:val="22"/>
              </w:rPr>
              <w:t> </w:t>
            </w:r>
            <w:r>
              <w:rPr>
                <w:w w:val="105"/>
                <w:sz w:val="22"/>
              </w:rPr>
              <w:t>read.</w:t>
            </w:r>
          </w:p>
        </w:tc>
      </w:tr>
      <w:tr>
        <w:trPr>
          <w:trHeight w:val="1005" w:hRule="atLeast"/>
        </w:trPr>
        <w:tc>
          <w:tcPr>
            <w:tcW w:w="250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Evaluation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55" w:type="dxa"/>
          </w:tcPr>
          <w:p>
            <w:pPr>
              <w:pStyle w:val="TableParagraph"/>
              <w:spacing w:line="249" w:lineRule="auto"/>
              <w:ind w:right="66"/>
              <w:rPr>
                <w:sz w:val="22"/>
              </w:rPr>
            </w:pPr>
            <w:r>
              <w:rPr>
                <w:spacing w:val="-1"/>
                <w:sz w:val="22"/>
              </w:rPr>
              <w:t>Make sure students have found an article. </w:t>
            </w:r>
            <w:r>
              <w:rPr>
                <w:sz w:val="22"/>
              </w:rPr>
              <w:t>Have students who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article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58"/>
                <w:sz w:val="22"/>
              </w:rPr>
              <w:t> </w:t>
            </w:r>
            <w:r>
              <w:rPr>
                <w:w w:val="105"/>
                <w:sz w:val="22"/>
              </w:rPr>
              <w:t>set</w:t>
            </w:r>
            <w:r>
              <w:rPr>
                <w:spacing w:val="-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up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Google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Doc.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6840"/>
      </w:tblGrid>
      <w:tr>
        <w:trPr>
          <w:trHeight w:val="525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16"/>
              <w:ind w:left="1947" w:right="1959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Day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Two:</w:t>
            </w:r>
            <w:r>
              <w:rPr>
                <w:b/>
                <w:spacing w:val="-18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What</w:t>
            </w:r>
            <w:r>
              <w:rPr>
                <w:b/>
                <w:spacing w:val="-18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makes</w:t>
            </w:r>
            <w:r>
              <w:rPr>
                <w:b/>
                <w:spacing w:val="-18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a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good</w:t>
            </w:r>
            <w:r>
              <w:rPr>
                <w:b/>
                <w:spacing w:val="-18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interview?</w:t>
            </w:r>
          </w:p>
        </w:tc>
      </w:tr>
      <w:tr>
        <w:trPr>
          <w:trHeight w:val="1800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Objectives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5.1.R.2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After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40" w:lineRule="auto" w:before="2" w:after="0"/>
              <w:ind w:left="81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Report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read.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40" w:lineRule="auto" w:before="17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themes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journalist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story.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56" w:lineRule="auto" w:before="2" w:after="0"/>
              <w:ind w:left="817" w:right="204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Evaluate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journalists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52" w:lineRule="exact" w:before="0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stranger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COVID-19.</w:t>
            </w:r>
          </w:p>
        </w:tc>
      </w:tr>
      <w:tr>
        <w:trPr>
          <w:trHeight w:val="46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Time</w:t>
            </w:r>
            <w:r>
              <w:rPr>
                <w:b/>
                <w:spacing w:val="-14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Required</w:t>
            </w:r>
          </w:p>
        </w:tc>
        <w:tc>
          <w:tcPr>
            <w:tcW w:w="6840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homework</w:t>
            </w:r>
          </w:p>
        </w:tc>
      </w:tr>
      <w:tr>
        <w:trPr>
          <w:trHeight w:val="1530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Warm-up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4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8" w:val="left" w:leader="none"/>
              </w:tabs>
              <w:spacing w:line="242" w:lineRule="auto" w:before="108" w:after="0"/>
              <w:ind w:left="817" w:right="766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Ask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students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TELL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about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article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read—NOT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paragraphs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word.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8" w:val="left" w:leader="none"/>
              </w:tabs>
              <w:spacing w:line="249" w:lineRule="auto" w:before="14" w:after="0"/>
              <w:ind w:left="817" w:right="344" w:hanging="360"/>
              <w:jc w:val="left"/>
              <w:rPr>
                <w:sz w:val="22"/>
              </w:rPr>
            </w:pPr>
            <w:r>
              <w:rPr>
                <w:sz w:val="22"/>
              </w:rPr>
              <w:t>Ask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experienced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anything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COVID-19 to what they read (connecting to their personal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experiences).</w:t>
            </w:r>
          </w:p>
        </w:tc>
      </w:tr>
      <w:tr>
        <w:trPr>
          <w:trHeight w:val="735" w:hRule="atLeast"/>
        </w:trPr>
        <w:tc>
          <w:tcPr>
            <w:tcW w:w="2520" w:type="dxa"/>
          </w:tcPr>
          <w:p>
            <w:pPr>
              <w:pStyle w:val="TableParagraph"/>
              <w:spacing w:line="242" w:lineRule="auto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Introducing</w:t>
            </w:r>
            <w:r>
              <w:rPr>
                <w:b/>
                <w:spacing w:val="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the</w:t>
            </w:r>
            <w:r>
              <w:rPr>
                <w:b/>
                <w:spacing w:val="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Lesson</w:t>
            </w:r>
            <w:r>
              <w:rPr>
                <w:b/>
                <w:spacing w:val="-5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(Themes,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background,</w:t>
            </w:r>
          </w:p>
        </w:tc>
        <w:tc>
          <w:tcPr>
            <w:tcW w:w="6840" w:type="dxa"/>
          </w:tcPr>
          <w:p>
            <w:pPr>
              <w:pStyle w:val="TableParagraph"/>
              <w:spacing w:line="242" w:lineRule="auto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Say: I want you to watch the following video (link below) and try to guess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some</w:t>
            </w:r>
            <w:r>
              <w:rPr>
                <w:i/>
                <w:spacing w:val="-4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of</w:t>
            </w:r>
            <w:r>
              <w:rPr>
                <w:i/>
                <w:spacing w:val="-4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questions</w:t>
            </w:r>
            <w:r>
              <w:rPr>
                <w:i/>
                <w:spacing w:val="-4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journalist</w:t>
            </w:r>
            <w:r>
              <w:rPr>
                <w:i/>
                <w:spacing w:val="-4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asked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to</w:t>
            </w:r>
            <w:r>
              <w:rPr>
                <w:i/>
                <w:spacing w:val="-4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interviewee,</w:t>
            </w:r>
            <w:r>
              <w:rPr>
                <w:i/>
                <w:spacing w:val="-4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or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subject.</w:t>
            </w:r>
          </w:p>
        </w:tc>
      </w:tr>
    </w:tbl>
    <w:p>
      <w:pPr>
        <w:spacing w:after="0" w:line="242" w:lineRule="auto"/>
        <w:rPr>
          <w:sz w:val="22"/>
        </w:rPr>
        <w:sectPr>
          <w:pgSz w:w="12240" w:h="15840"/>
          <w:pgMar w:header="750" w:footer="1028" w:top="1340" w:bottom="1220" w:left="1340" w:right="1300"/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6840"/>
      </w:tblGrid>
      <w:tr>
        <w:trPr>
          <w:trHeight w:val="3375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context,</w:t>
            </w:r>
            <w:r>
              <w:rPr>
                <w:b/>
                <w:spacing w:val="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significance)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4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18" w:val="left" w:leader="none"/>
              </w:tabs>
              <w:spacing w:line="249" w:lineRule="auto" w:before="108" w:after="0"/>
              <w:ind w:left="817" w:right="242" w:hanging="360"/>
              <w:jc w:val="both"/>
              <w:rPr>
                <w:sz w:val="22"/>
              </w:rPr>
            </w:pPr>
            <w:r>
              <w:rPr>
                <w:sz w:val="22"/>
              </w:rPr>
              <w:t>Find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Natasha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interviews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under-reported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stories.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lookout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tips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Natasha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offers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interviews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yourself: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537" w:val="left" w:leader="none"/>
                <w:tab w:pos="1538" w:val="left" w:leader="none"/>
              </w:tabs>
              <w:spacing w:line="256" w:lineRule="auto" w:before="0" w:after="0"/>
              <w:ind w:left="1537" w:right="697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Research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plan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prepare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8"/>
                <w:sz w:val="22"/>
              </w:rPr>
              <w:t> </w:t>
            </w:r>
            <w:r>
              <w:rPr>
                <w:w w:val="105"/>
                <w:sz w:val="22"/>
              </w:rPr>
              <w:t>interview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537" w:val="left" w:leader="none"/>
                <w:tab w:pos="1538" w:val="left" w:leader="none"/>
              </w:tabs>
              <w:spacing w:line="252" w:lineRule="exact" w:before="0" w:after="0"/>
              <w:ind w:left="1537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Ask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open-ended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questions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537" w:val="left" w:leader="none"/>
                <w:tab w:pos="1538" w:val="left" w:leader="none"/>
              </w:tabs>
              <w:spacing w:line="240" w:lineRule="auto" w:before="0" w:after="0"/>
              <w:ind w:left="153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Take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537" w:val="left" w:leader="none"/>
                <w:tab w:pos="1538" w:val="left" w:leader="none"/>
              </w:tabs>
              <w:spacing w:line="240" w:lineRule="auto" w:before="10" w:after="0"/>
              <w:ind w:left="153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Listen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quotes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8" w:val="left" w:leader="none"/>
              </w:tabs>
              <w:spacing w:line="252" w:lineRule="auto" w:before="2" w:after="0"/>
              <w:ind w:left="817" w:right="99" w:hanging="360"/>
              <w:jc w:val="left"/>
              <w:rPr>
                <w:sz w:val="22"/>
              </w:rPr>
            </w:pPr>
            <w:r>
              <w:rPr>
                <w:sz w:val="22"/>
              </w:rPr>
              <w:t>After you have finished watching the video, write down why,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your own words, each of the four tips from Natasha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interview.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watch!</w:t>
            </w:r>
          </w:p>
        </w:tc>
      </w:tr>
      <w:tr>
        <w:trPr>
          <w:trHeight w:val="735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Resource(s)</w:t>
            </w:r>
          </w:p>
        </w:tc>
        <w:tc>
          <w:tcPr>
            <w:tcW w:w="6840" w:type="dxa"/>
          </w:tcPr>
          <w:p>
            <w:pPr>
              <w:pStyle w:val="TableParagraph"/>
              <w:spacing w:line="242" w:lineRule="auto"/>
              <w:ind w:right="1331"/>
              <w:rPr>
                <w:sz w:val="22"/>
              </w:rPr>
            </w:pPr>
            <w:r>
              <w:rPr>
                <w:sz w:val="22"/>
              </w:rPr>
              <w:t>Pulitzer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19"/>
                <w:sz w:val="22"/>
              </w:rPr>
              <w:t> </w:t>
            </w:r>
            <w:hyperlink r:id="rId9">
              <w:r>
                <w:rPr>
                  <w:color w:val="1154CC"/>
                  <w:sz w:val="22"/>
                  <w:u w:val="single" w:color="1154CC"/>
                </w:rPr>
                <w:t>“Interview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Techniques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for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Telling</w:t>
              </w:r>
            </w:hyperlink>
            <w:r>
              <w:rPr>
                <w:color w:val="1154CC"/>
                <w:spacing w:val="-58"/>
                <w:sz w:val="22"/>
              </w:rPr>
              <w:t> </w:t>
            </w:r>
            <w:hyperlink r:id="rId9">
              <w:r>
                <w:rPr>
                  <w:color w:val="1154CC"/>
                  <w:sz w:val="22"/>
                  <w:u w:val="single" w:color="1154CC"/>
                </w:rPr>
                <w:t>Under-reported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Stories”</w:t>
              </w:r>
            </w:hyperlink>
          </w:p>
        </w:tc>
      </w:tr>
      <w:tr>
        <w:trPr>
          <w:trHeight w:val="3915" w:hRule="atLeast"/>
        </w:trPr>
        <w:tc>
          <w:tcPr>
            <w:tcW w:w="2520" w:type="dxa"/>
          </w:tcPr>
          <w:p>
            <w:pPr>
              <w:pStyle w:val="TableParagraph"/>
              <w:spacing w:line="249" w:lineRule="auto"/>
              <w:ind w:right="43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In-class Activity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Including discussion</w:t>
            </w:r>
            <w:r>
              <w:rPr>
                <w:b/>
                <w:spacing w:val="-5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questions and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z w:val="22"/>
              </w:rPr>
              <w:t>comprehension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questions for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z w:val="22"/>
              </w:rPr>
              <w:t>resource(s)*</w:t>
            </w:r>
          </w:p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242" w:lineRule="auto" w:before="0"/>
              <w:ind w:right="172"/>
              <w:rPr>
                <w:sz w:val="22"/>
              </w:rPr>
            </w:pPr>
            <w:r>
              <w:rPr>
                <w:w w:val="95"/>
                <w:sz w:val="22"/>
              </w:rPr>
              <w:t>*This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should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quickly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pacing w:val="-1"/>
                <w:sz w:val="22"/>
              </w:rPr>
              <w:t>if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subjects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are</w:t>
            </w:r>
          </w:p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sz w:val="22"/>
              </w:rPr>
              <w:t>pre-arranged.</w:t>
            </w:r>
          </w:p>
        </w:tc>
        <w:tc>
          <w:tcPr>
            <w:tcW w:w="6840" w:type="dxa"/>
          </w:tcPr>
          <w:p>
            <w:pPr>
              <w:pStyle w:val="TableParagraph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Follow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own!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3"/>
                <w:sz w:val="22"/>
              </w:rPr>
              <w:t> </w:t>
            </w:r>
            <w:hyperlink r:id="rId10">
              <w:r>
                <w:rPr>
                  <w:color w:val="1154CC"/>
                  <w:sz w:val="22"/>
                  <w:u w:val="single" w:color="1154CC"/>
                </w:rPr>
                <w:t>this</w:t>
              </w:r>
            </w:hyperlink>
            <w:r>
              <w:rPr>
                <w:color w:val="1154CC"/>
                <w:spacing w:val="-58"/>
                <w:sz w:val="22"/>
              </w:rPr>
              <w:t> </w:t>
            </w:r>
            <w:hyperlink r:id="rId10">
              <w:r>
                <w:rPr>
                  <w:color w:val="1154CC"/>
                  <w:spacing w:val="-1"/>
                  <w:sz w:val="22"/>
                  <w:u w:val="single" w:color="1154CC"/>
                </w:rPr>
                <w:t>graphic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pacing w:val="-1"/>
                  <w:sz w:val="22"/>
                  <w:u w:val="single" w:color="1154CC"/>
                </w:rPr>
                <w:t>organizer</w:t>
              </w:r>
              <w:r>
                <w:rPr>
                  <w:color w:val="1154CC"/>
                  <w:spacing w:val="-19"/>
                  <w:sz w:val="22"/>
                </w:rPr>
                <w:t> </w:t>
              </w:r>
            </w:hyperlink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progress.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Step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1: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Choose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an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issue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you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want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to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focus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7" w:val="left" w:leader="none"/>
                <w:tab w:pos="818" w:val="left" w:leader="none"/>
              </w:tabs>
              <w:spacing w:line="256" w:lineRule="auto" w:before="2" w:after="0"/>
              <w:ind w:left="817" w:right="128" w:hanging="360"/>
              <w:jc w:val="left"/>
              <w:rPr>
                <w:sz w:val="22"/>
              </w:rPr>
            </w:pPr>
            <w:r>
              <w:rPr>
                <w:sz w:val="22"/>
              </w:rPr>
              <w:t>We will be reporting on how COVID-19 has affected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communities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world,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58"/>
                <w:sz w:val="22"/>
              </w:rPr>
              <w:t> </w:t>
            </w:r>
            <w:r>
              <w:rPr>
                <w:w w:val="105"/>
                <w:sz w:val="22"/>
              </w:rPr>
              <w:t>country.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7" w:val="left" w:leader="none"/>
                <w:tab w:pos="818" w:val="left" w:leader="none"/>
              </w:tabs>
              <w:spacing w:line="236" w:lineRule="exact" w:before="0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angle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isn’t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getting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much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it</w:t>
            </w:r>
          </w:p>
          <w:p>
            <w:pPr>
              <w:pStyle w:val="TableParagraph"/>
              <w:spacing w:before="17"/>
              <w:ind w:left="817"/>
              <w:rPr>
                <w:sz w:val="22"/>
              </w:rPr>
            </w:pPr>
            <w:r>
              <w:rPr>
                <w:sz w:val="22"/>
              </w:rPr>
              <w:t>should?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Step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2: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Identify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your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interview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subject</w:t>
            </w:r>
          </w:p>
          <w:p>
            <w:pPr>
              <w:pStyle w:val="TableParagraph"/>
              <w:spacing w:line="242" w:lineRule="auto" w:before="17"/>
              <w:ind w:right="203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8"/>
                <w:sz w:val="22"/>
              </w:rPr>
              <w:t> </w:t>
            </w:r>
            <w:r>
              <w:rPr>
                <w:w w:val="105"/>
                <w:sz w:val="22"/>
              </w:rPr>
              <w:t>info.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7" w:val="left" w:leader="none"/>
                <w:tab w:pos="818" w:val="left" w:leader="none"/>
              </w:tabs>
              <w:spacing w:line="240" w:lineRule="auto" w:before="14" w:after="0"/>
              <w:ind w:left="817" w:right="0" w:hanging="361"/>
              <w:jc w:val="left"/>
              <w:rPr>
                <w:sz w:val="22"/>
              </w:rPr>
            </w:pPr>
            <w:hyperlink r:id="rId11">
              <w:r>
                <w:rPr>
                  <w:color w:val="1154CC"/>
                  <w:spacing w:val="-1"/>
                  <w:sz w:val="22"/>
                  <w:u w:val="single" w:color="1154CC"/>
                </w:rPr>
                <w:t>Sample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pacing w:val="-1"/>
                  <w:sz w:val="22"/>
                  <w:u w:val="single" w:color="1154CC"/>
                </w:rPr>
                <w:t>email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pacing w:val="-1"/>
                  <w:sz w:val="22"/>
                  <w:u w:val="single" w:color="1154CC"/>
                </w:rPr>
                <w:t>sent</w:t>
              </w:r>
              <w:r>
                <w:rPr>
                  <w:color w:val="1154CC"/>
                  <w:spacing w:val="-18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out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to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friends</w:t>
              </w:r>
              <w:r>
                <w:rPr>
                  <w:color w:val="1154CC"/>
                  <w:spacing w:val="-18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&amp;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contacts</w:t>
              </w:r>
            </w:hyperlink>
          </w:p>
        </w:tc>
      </w:tr>
      <w:tr>
        <w:trPr>
          <w:trHeight w:val="469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Performance</w:t>
            </w:r>
            <w:r>
              <w:rPr>
                <w:b/>
                <w:spacing w:val="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Task(s)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40" w:type="dxa"/>
          </w:tcPr>
          <w:p>
            <w:pPr>
              <w:pStyle w:val="TableParagraph"/>
              <w:spacing w:line="256" w:lineRule="auto" w:before="93"/>
              <w:rPr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Step</w:t>
            </w:r>
            <w:r>
              <w:rPr>
                <w:b/>
                <w:spacing w:val="-16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3:</w:t>
            </w:r>
            <w:r>
              <w:rPr>
                <w:b/>
                <w:spacing w:val="-16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Research</w:t>
            </w:r>
            <w:r>
              <w:rPr>
                <w:b/>
                <w:spacing w:val="-15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and</w:t>
            </w:r>
            <w:r>
              <w:rPr>
                <w:b/>
                <w:spacing w:val="-16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plan</w:t>
            </w:r>
            <w:r>
              <w:rPr>
                <w:b/>
                <w:spacing w:val="-16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questions</w:t>
            </w:r>
            <w:r>
              <w:rPr>
                <w:b/>
                <w:spacing w:val="-15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to</w:t>
            </w:r>
            <w:r>
              <w:rPr>
                <w:b/>
                <w:spacing w:val="-16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prepare</w:t>
            </w:r>
            <w:r>
              <w:rPr>
                <w:b/>
                <w:spacing w:val="-15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for</w:t>
            </w:r>
            <w:r>
              <w:rPr>
                <w:b/>
                <w:spacing w:val="-16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your</w:t>
            </w:r>
            <w:r>
              <w:rPr>
                <w:b/>
                <w:spacing w:val="-1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interview</w:t>
            </w:r>
            <w:r>
              <w:rPr>
                <w:b/>
                <w:spacing w:val="-55"/>
                <w:w w:val="95"/>
                <w:sz w:val="22"/>
              </w:rPr>
              <w:t> </w:t>
            </w:r>
            <w:r>
              <w:rPr>
                <w:spacing w:val="-1"/>
                <w:sz w:val="22"/>
              </w:rPr>
              <w:t>Once someone has agreed to be interviewed </w:t>
            </w:r>
            <w:r>
              <w:rPr>
                <w:sz w:val="22"/>
              </w:rPr>
              <w:t>by you, it’s time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prepare.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8" w:val="left" w:leader="none"/>
              </w:tabs>
              <w:spacing w:line="236" w:lineRule="exact" w:before="0" w:after="0"/>
              <w:ind w:left="81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Do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some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research.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What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you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know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about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your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subject?</w:t>
            </w:r>
          </w:p>
          <w:p>
            <w:pPr>
              <w:pStyle w:val="TableParagraph"/>
              <w:spacing w:line="252" w:lineRule="auto" w:before="17"/>
              <w:ind w:left="817" w:right="203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certain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neighborhood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or teach at a certain </w:t>
            </w:r>
            <w:r>
              <w:rPr>
                <w:sz w:val="22"/>
              </w:rPr>
              <w:t>school, you could research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neighborhood or school to get more context for your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interview.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8" w:val="left" w:leader="none"/>
              </w:tabs>
              <w:spacing w:line="249" w:lineRule="auto" w:before="0" w:after="0"/>
              <w:ind w:left="817" w:right="240" w:hanging="360"/>
              <w:jc w:val="left"/>
              <w:rPr>
                <w:sz w:val="22"/>
              </w:rPr>
            </w:pPr>
            <w:r>
              <w:rPr>
                <w:sz w:val="22"/>
              </w:rPr>
              <w:t>Next, make a list of 5-10 questions you plan to ask 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form.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58"/>
                <w:sz w:val="22"/>
              </w:rPr>
              <w:t> </w:t>
            </w:r>
            <w:r>
              <w:rPr>
                <w:w w:val="95"/>
                <w:sz w:val="22"/>
              </w:rPr>
              <w:t>sure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knowing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exploring?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537" w:val="left" w:leader="none"/>
                <w:tab w:pos="1538" w:val="left" w:leader="none"/>
              </w:tabs>
              <w:spacing w:line="249" w:lineRule="auto" w:before="0" w:after="0"/>
              <w:ind w:left="1537" w:right="35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Remember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open-ended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questions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(questions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that can’t be answered with just “yes” or “no”)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encourage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more.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537" w:val="left" w:leader="none"/>
                <w:tab w:pos="1538" w:val="left" w:leader="none"/>
              </w:tabs>
              <w:spacing w:line="249" w:lineRule="auto" w:before="0" w:after="0"/>
              <w:ind w:left="1537" w:right="395" w:hanging="36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progression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advance,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too.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For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might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with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broad,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easy-to-answer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question,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</w:tr>
    </w:tbl>
    <w:p>
      <w:pPr>
        <w:spacing w:after="0" w:line="249" w:lineRule="auto"/>
        <w:jc w:val="left"/>
        <w:rPr>
          <w:sz w:val="22"/>
        </w:rPr>
        <w:sectPr>
          <w:pgSz w:w="12240" w:h="15840"/>
          <w:pgMar w:header="750" w:footer="1028" w:top="1340" w:bottom="1220" w:left="1340" w:right="1300"/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6840"/>
      </w:tblGrid>
      <w:tr>
        <w:trPr>
          <w:trHeight w:val="3645" w:hRule="atLeast"/>
        </w:trPr>
        <w:tc>
          <w:tcPr>
            <w:tcW w:w="25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40" w:type="dxa"/>
          </w:tcPr>
          <w:p>
            <w:pPr>
              <w:pStyle w:val="TableParagraph"/>
              <w:spacing w:line="242" w:lineRule="auto"/>
              <w:ind w:left="1537" w:right="156"/>
              <w:rPr>
                <w:sz w:val="22"/>
              </w:rPr>
            </w:pPr>
            <w:r>
              <w:rPr>
                <w:sz w:val="22"/>
              </w:rPr>
              <w:t>more specific or more personal questions later in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interview,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built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subject.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8" w:val="left" w:leader="none"/>
              </w:tabs>
              <w:spacing w:line="240" w:lineRule="auto" w:before="14" w:after="0"/>
              <w:ind w:left="81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Some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you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might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yourself: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537" w:val="left" w:leader="none"/>
                <w:tab w:pos="1538" w:val="left" w:leader="none"/>
              </w:tabs>
              <w:spacing w:line="240" w:lineRule="auto" w:before="2" w:after="0"/>
              <w:ind w:left="153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What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COVID-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19?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537" w:val="left" w:leader="none"/>
                <w:tab w:pos="1538" w:val="left" w:leader="none"/>
              </w:tabs>
              <w:spacing w:line="240" w:lineRule="auto" w:before="17" w:after="0"/>
              <w:ind w:left="153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How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COVID-19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impacting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me?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537" w:val="left" w:leader="none"/>
                <w:tab w:pos="1538" w:val="left" w:leader="none"/>
              </w:tabs>
              <w:spacing w:line="242" w:lineRule="auto" w:before="17" w:after="0"/>
              <w:ind w:left="1537" w:right="306" w:hanging="36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impacting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communities?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Why?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537" w:val="left" w:leader="none"/>
                <w:tab w:pos="1538" w:val="left" w:leader="none"/>
              </w:tabs>
              <w:spacing w:line="242" w:lineRule="auto" w:before="14" w:after="0"/>
              <w:ind w:left="1537" w:right="45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Who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responsible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helping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communities?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(government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angle?)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537" w:val="left" w:leader="none"/>
                <w:tab w:pos="1538" w:val="left" w:leader="none"/>
              </w:tabs>
              <w:spacing w:line="240" w:lineRule="auto" w:before="14" w:after="0"/>
              <w:ind w:left="1537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How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keep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myself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safe?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537" w:val="left" w:leader="none"/>
                <w:tab w:pos="1538" w:val="left" w:leader="none"/>
              </w:tabs>
              <w:spacing w:line="240" w:lineRule="auto" w:before="17" w:after="0"/>
              <w:ind w:left="153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How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can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support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community?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537" w:val="left" w:leader="none"/>
                <w:tab w:pos="1538" w:val="left" w:leader="none"/>
              </w:tabs>
              <w:spacing w:line="256" w:lineRule="auto" w:before="2" w:after="0"/>
              <w:ind w:left="1537" w:right="320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What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pandemic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telling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ourselves,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58"/>
                <w:sz w:val="22"/>
              </w:rPr>
              <w:t> </w:t>
            </w:r>
            <w:r>
              <w:rPr>
                <w:w w:val="105"/>
                <w:sz w:val="22"/>
              </w:rPr>
              <w:t>nation?</w:t>
            </w:r>
          </w:p>
        </w:tc>
      </w:tr>
      <w:tr>
        <w:trPr>
          <w:trHeight w:val="100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Homework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40" w:type="dxa"/>
          </w:tcPr>
          <w:p>
            <w:pPr>
              <w:pStyle w:val="TableParagraph"/>
              <w:spacing w:line="256" w:lineRule="auto" w:before="93"/>
              <w:rPr>
                <w:sz w:val="22"/>
              </w:rPr>
            </w:pPr>
            <w:r>
              <w:rPr>
                <w:sz w:val="22"/>
              </w:rPr>
              <w:t>Practice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mirror,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family member. Be sure to share your interview questions with your</w:t>
            </w:r>
            <w:r>
              <w:rPr>
                <w:spacing w:val="-59"/>
                <w:sz w:val="22"/>
              </w:rPr>
              <w:t> </w:t>
            </w:r>
            <w:r>
              <w:rPr>
                <w:w w:val="95"/>
                <w:sz w:val="22"/>
              </w:rPr>
              <w:t>teacher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(Google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PDF,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doc).</w:t>
            </w:r>
          </w:p>
        </w:tc>
      </w:tr>
      <w:tr>
        <w:trPr>
          <w:trHeight w:val="46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Evaluation</w:t>
            </w:r>
          </w:p>
        </w:tc>
        <w:tc>
          <w:tcPr>
            <w:tcW w:w="6840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teacher.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6840"/>
      </w:tblGrid>
      <w:tr>
        <w:trPr>
          <w:trHeight w:val="51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01"/>
              <w:ind w:left="1954" w:right="195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Day</w:t>
            </w:r>
            <w:r>
              <w:rPr>
                <w:b/>
                <w:spacing w:val="-13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Three:</w:t>
            </w:r>
            <w:r>
              <w:rPr>
                <w:b/>
                <w:spacing w:val="-12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Conducting</w:t>
            </w:r>
            <w:r>
              <w:rPr>
                <w:b/>
                <w:spacing w:val="-12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the</w:t>
            </w:r>
            <w:r>
              <w:rPr>
                <w:b/>
                <w:spacing w:val="-12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Interview</w:t>
            </w:r>
          </w:p>
        </w:tc>
      </w:tr>
      <w:tr>
        <w:trPr>
          <w:trHeight w:val="2850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Objectives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5.1.R.1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After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to...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</w:tabs>
              <w:spacing w:line="242" w:lineRule="auto" w:before="17" w:after="0"/>
              <w:ind w:left="817" w:right="248" w:hanging="360"/>
              <w:jc w:val="left"/>
              <w:rPr>
                <w:sz w:val="22"/>
              </w:rPr>
            </w:pPr>
            <w:r>
              <w:rPr>
                <w:sz w:val="22"/>
              </w:rPr>
              <w:t>Conduct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experiences</w:t>
            </w:r>
            <w:r>
              <w:rPr>
                <w:spacing w:val="-58"/>
                <w:sz w:val="22"/>
              </w:rPr>
              <w:t> </w:t>
            </w:r>
            <w:r>
              <w:rPr>
                <w:w w:val="105"/>
                <w:sz w:val="22"/>
              </w:rPr>
              <w:t>with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COVID-19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</w:tabs>
              <w:spacing w:line="240" w:lineRule="auto" w:before="14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Actively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listen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others'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perspectives.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</w:tabs>
              <w:spacing w:line="256" w:lineRule="auto" w:before="2" w:after="0"/>
              <w:ind w:left="817" w:right="982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Speak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appropriate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discussion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rules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awareness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verbal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nonverbal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</w:tabs>
              <w:spacing w:line="242" w:lineRule="auto" w:before="0" w:after="0"/>
              <w:ind w:left="817" w:right="494" w:hanging="360"/>
              <w:jc w:val="left"/>
              <w:rPr>
                <w:sz w:val="22"/>
              </w:rPr>
            </w:pPr>
            <w:r>
              <w:rPr>
                <w:sz w:val="22"/>
              </w:rPr>
              <w:t>Ask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saying.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</w:tabs>
              <w:spacing w:line="240" w:lineRule="auto" w:before="13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Write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crucial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interview.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7" w:val="left" w:leader="none"/>
                <w:tab w:pos="818" w:val="left" w:leader="none"/>
              </w:tabs>
              <w:spacing w:line="240" w:lineRule="auto" w:before="2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Reflect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interview.</w:t>
            </w:r>
          </w:p>
        </w:tc>
      </w:tr>
      <w:tr>
        <w:trPr>
          <w:trHeight w:val="480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Time</w:t>
            </w:r>
            <w:r>
              <w:rPr>
                <w:b/>
                <w:spacing w:val="-14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Required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</w:tr>
      <w:tr>
        <w:trPr>
          <w:trHeight w:val="735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Warm-up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practice.</w:t>
            </w:r>
          </w:p>
        </w:tc>
      </w:tr>
      <w:tr>
        <w:trPr>
          <w:trHeight w:val="1275" w:hRule="atLeast"/>
        </w:trPr>
        <w:tc>
          <w:tcPr>
            <w:tcW w:w="2520" w:type="dxa"/>
          </w:tcPr>
          <w:p>
            <w:pPr>
              <w:pStyle w:val="TableParagraph"/>
              <w:spacing w:line="252" w:lineRule="auto"/>
              <w:ind w:right="172"/>
              <w:rPr>
                <w:sz w:val="22"/>
              </w:rPr>
            </w:pPr>
            <w:r>
              <w:rPr>
                <w:b/>
                <w:w w:val="90"/>
                <w:sz w:val="22"/>
              </w:rPr>
              <w:t>Introducing</w:t>
            </w:r>
            <w:r>
              <w:rPr>
                <w:b/>
                <w:spacing w:val="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the</w:t>
            </w:r>
            <w:r>
              <w:rPr>
                <w:b/>
                <w:spacing w:val="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Lesson</w:t>
            </w:r>
            <w:r>
              <w:rPr>
                <w:b/>
                <w:spacing w:val="-5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(Themes, background,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context,</w:t>
            </w:r>
            <w:r>
              <w:rPr>
                <w:b/>
                <w:spacing w:val="103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significance)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40" w:type="dxa"/>
          </w:tcPr>
          <w:p>
            <w:pPr>
              <w:pStyle w:val="TableParagraph"/>
              <w:spacing w:line="249" w:lineRule="auto"/>
              <w:ind w:right="203"/>
              <w:rPr>
                <w:sz w:val="22"/>
              </w:rPr>
            </w:pPr>
            <w:r>
              <w:rPr>
                <w:spacing w:val="-1"/>
                <w:sz w:val="22"/>
              </w:rPr>
              <w:t>Make sure the virtual </w:t>
            </w:r>
            <w:r>
              <w:rPr>
                <w:sz w:val="22"/>
              </w:rPr>
              <w:t>meeting is set up. When the subject comes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online,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audio/visual,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introductions,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nand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thank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58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coming.</w:t>
            </w:r>
          </w:p>
        </w:tc>
      </w:tr>
      <w:tr>
        <w:trPr>
          <w:trHeight w:val="73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Resource(s)</w:t>
            </w:r>
          </w:p>
        </w:tc>
        <w:tc>
          <w:tcPr>
            <w:tcW w:w="6840" w:type="dxa"/>
          </w:tcPr>
          <w:p>
            <w:pPr>
              <w:pStyle w:val="TableParagraph"/>
              <w:spacing w:line="256" w:lineRule="auto" w:before="93"/>
              <w:ind w:right="1331"/>
              <w:rPr>
                <w:sz w:val="22"/>
              </w:rPr>
            </w:pPr>
            <w:r>
              <w:rPr>
                <w:sz w:val="22"/>
              </w:rPr>
              <w:t>Pulitzer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19"/>
                <w:sz w:val="22"/>
              </w:rPr>
              <w:t> </w:t>
            </w:r>
            <w:hyperlink r:id="rId9">
              <w:r>
                <w:rPr>
                  <w:color w:val="1154CC"/>
                  <w:sz w:val="22"/>
                  <w:u w:val="single" w:color="1154CC"/>
                </w:rPr>
                <w:t>“Interview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Techniques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for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Telling</w:t>
              </w:r>
            </w:hyperlink>
            <w:r>
              <w:rPr>
                <w:color w:val="1154CC"/>
                <w:spacing w:val="-58"/>
                <w:sz w:val="22"/>
              </w:rPr>
              <w:t> </w:t>
            </w:r>
            <w:hyperlink r:id="rId9">
              <w:r>
                <w:rPr>
                  <w:color w:val="1154CC"/>
                  <w:sz w:val="22"/>
                  <w:u w:val="single" w:color="1154CC"/>
                </w:rPr>
                <w:t>Under-reported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Stories”</w:t>
              </w:r>
            </w:hyperlink>
          </w:p>
        </w:tc>
      </w:tr>
    </w:tbl>
    <w:p>
      <w:pPr>
        <w:spacing w:after="0" w:line="256" w:lineRule="auto"/>
        <w:rPr>
          <w:sz w:val="22"/>
        </w:rPr>
        <w:sectPr>
          <w:pgSz w:w="12240" w:h="15840"/>
          <w:pgMar w:header="750" w:footer="1028" w:top="1340" w:bottom="1220" w:left="1340" w:right="1300"/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6840"/>
      </w:tblGrid>
      <w:tr>
        <w:trPr>
          <w:trHeight w:val="5490" w:hRule="atLeast"/>
        </w:trPr>
        <w:tc>
          <w:tcPr>
            <w:tcW w:w="2520" w:type="dxa"/>
          </w:tcPr>
          <w:p>
            <w:pPr>
              <w:pStyle w:val="TableParagraph"/>
              <w:spacing w:line="249" w:lineRule="auto"/>
              <w:ind w:right="43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In-class Activity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Including discussion</w:t>
            </w:r>
            <w:r>
              <w:rPr>
                <w:b/>
                <w:spacing w:val="-5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questions and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z w:val="22"/>
              </w:rPr>
              <w:t>comprehension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questions for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z w:val="22"/>
              </w:rPr>
              <w:t>resource(s)</w:t>
            </w:r>
          </w:p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249" w:lineRule="auto" w:before="0"/>
              <w:ind w:right="183"/>
              <w:rPr>
                <w:sz w:val="22"/>
              </w:rPr>
            </w:pPr>
            <w:r>
              <w:rPr>
                <w:sz w:val="22"/>
              </w:rPr>
              <w:t>Interviews will have to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be conducted one at 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sz w:val="22"/>
              </w:rPr>
              <w:t>time and may include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more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student,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dependent </w:t>
            </w:r>
            <w:r>
              <w:rPr>
                <w:sz w:val="22"/>
              </w:rPr>
              <w:t>on number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subjects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Step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4: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Conduct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the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interview</w:t>
            </w:r>
          </w:p>
          <w:p>
            <w:pPr>
              <w:pStyle w:val="TableParagraph"/>
              <w:spacing w:line="252" w:lineRule="auto" w:before="2"/>
              <w:ind w:right="97"/>
              <w:rPr>
                <w:sz w:val="22"/>
              </w:rPr>
            </w:pPr>
            <w:r>
              <w:rPr>
                <w:sz w:val="22"/>
              </w:rPr>
              <w:t>During the interview, be sure to ask the important questions you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prepared,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but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be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open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flexible,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too.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follow-up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your subject says something interesting or unexpected. Leave plenty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of quiet time in between questions, because </w:t>
            </w:r>
            <w:r>
              <w:rPr>
                <w:sz w:val="22"/>
              </w:rPr>
              <w:t>your subject might say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more. If they don’t, use simple prompts like “Can you tell me 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 that?” to show your interest. And remember to build trust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subject,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ease,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52" w:lineRule="auto" w:before="0"/>
              <w:ind w:right="203"/>
              <w:rPr>
                <w:i/>
                <w:sz w:val="22"/>
              </w:rPr>
            </w:pPr>
            <w:r>
              <w:rPr>
                <w:i/>
                <w:spacing w:val="-1"/>
                <w:w w:val="95"/>
                <w:sz w:val="22"/>
              </w:rPr>
              <w:t>Tip: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spacing w:val="-1"/>
                <w:w w:val="95"/>
                <w:sz w:val="22"/>
              </w:rPr>
              <w:t>It’s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spacing w:val="-1"/>
                <w:w w:val="95"/>
                <w:sz w:val="22"/>
              </w:rPr>
              <w:t>important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spacing w:val="-1"/>
                <w:w w:val="95"/>
                <w:sz w:val="22"/>
              </w:rPr>
              <w:t>to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spacing w:val="-1"/>
                <w:w w:val="95"/>
                <w:sz w:val="22"/>
              </w:rPr>
              <w:t>quote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people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accurately,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but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it</w:t>
            </w:r>
            <w:r>
              <w:rPr>
                <w:i/>
                <w:spacing w:val="-15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is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hard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to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write</w:t>
            </w:r>
            <w:r>
              <w:rPr>
                <w:i/>
                <w:spacing w:val="-1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down</w:t>
            </w:r>
            <w:r>
              <w:rPr>
                <w:i/>
                <w:spacing w:val="-55"/>
                <w:w w:val="95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everything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they</w:t>
            </w:r>
            <w:r>
              <w:rPr>
                <w:i/>
                <w:spacing w:val="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say.</w:t>
            </w:r>
            <w:r>
              <w:rPr>
                <w:i/>
                <w:spacing w:val="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Many</w:t>
            </w:r>
            <w:r>
              <w:rPr>
                <w:i/>
                <w:spacing w:val="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journalists</w:t>
            </w:r>
            <w:r>
              <w:rPr>
                <w:i/>
                <w:spacing w:val="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record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their</w:t>
            </w:r>
            <w:r>
              <w:rPr>
                <w:i/>
                <w:spacing w:val="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interviews</w:t>
            </w:r>
            <w:r>
              <w:rPr>
                <w:i/>
                <w:spacing w:val="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so</w:t>
            </w:r>
            <w:r>
              <w:rPr>
                <w:i/>
                <w:spacing w:val="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they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can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listen to them later. Consider asking your subject whether they are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comfortable being recorded, and if they are, use a phone, computer, or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audio recording device during the interview. That way, you can focus on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listening, asking follow-up questions, and only jotting down notes when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your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subject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says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something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that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really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stands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out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to</w:t>
            </w:r>
            <w:r>
              <w:rPr>
                <w:i/>
                <w:spacing w:val="-10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you.</w:t>
            </w: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 w:before="1"/>
              <w:ind w:right="203"/>
              <w:rPr>
                <w:sz w:val="22"/>
              </w:rPr>
            </w:pPr>
            <w:r>
              <w:rPr>
                <w:w w:val="95"/>
                <w:sz w:val="22"/>
              </w:rPr>
              <w:t>Before you end your interview, </w:t>
            </w:r>
            <w:r>
              <w:rPr>
                <w:b/>
                <w:w w:val="95"/>
                <w:sz w:val="22"/>
              </w:rPr>
              <w:t>get a photo of your subject. </w:t>
            </w:r>
            <w:r>
              <w:rPr>
                <w:w w:val="95"/>
                <w:sz w:val="22"/>
              </w:rPr>
              <w:t>You may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you,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yourself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taking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screenshot.</w:t>
            </w:r>
          </w:p>
        </w:tc>
      </w:tr>
      <w:tr>
        <w:trPr>
          <w:trHeight w:val="6540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Performance</w:t>
            </w:r>
            <w:r>
              <w:rPr>
                <w:b/>
                <w:spacing w:val="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Task(s)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95"/>
                <w:sz w:val="22"/>
              </w:rPr>
              <w:t>15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minutes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class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homework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Step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5: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Edit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your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interview</w:t>
            </w:r>
          </w:p>
          <w:p>
            <w:pPr>
              <w:pStyle w:val="TableParagraph"/>
              <w:spacing w:line="252" w:lineRule="auto" w:before="2"/>
              <w:ind w:right="117"/>
              <w:rPr>
                <w:sz w:val="22"/>
              </w:rPr>
            </w:pPr>
            <w:r>
              <w:rPr>
                <w:sz w:val="22"/>
              </w:rPr>
              <w:t>After your interview, you will have much more material than you can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publish. To edit your interview, listen to the recording and/or read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quotes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out.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Remember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Natasha’s tip: “Great quotes capture the emotion and humanity of a</w:t>
            </w:r>
            <w:r>
              <w:rPr>
                <w:spacing w:val="-59"/>
                <w:sz w:val="22"/>
              </w:rPr>
              <w:t> </w:t>
            </w:r>
            <w:r>
              <w:rPr>
                <w:w w:val="95"/>
                <w:sz w:val="22"/>
              </w:rPr>
              <w:t>story.” Consider the following: </w:t>
            </w:r>
            <w:r>
              <w:rPr>
                <w:i/>
                <w:w w:val="95"/>
                <w:sz w:val="22"/>
              </w:rPr>
              <w:t>Where in your interview did the subject</w:t>
            </w:r>
            <w:r>
              <w:rPr>
                <w:i/>
                <w:spacing w:val="1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express excitement, tension, feeling? </w:t>
            </w:r>
            <w:r>
              <w:rPr>
                <w:w w:val="95"/>
                <w:sz w:val="22"/>
              </w:rPr>
              <w:t>Try to capture that in the quotes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105"/>
                <w:sz w:val="22"/>
              </w:rPr>
              <w:t>you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select.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56" w:lineRule="auto" w:before="0"/>
              <w:ind w:right="443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Finally,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assemble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an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interview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excerpt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share!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elements: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8" w:val="left" w:leader="none"/>
              </w:tabs>
              <w:spacing w:line="237" w:lineRule="exact" w:before="0" w:after="0"/>
              <w:ind w:left="817" w:right="0" w:hanging="36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3-5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sentence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explains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chose</w:t>
            </w:r>
          </w:p>
          <w:p>
            <w:pPr>
              <w:pStyle w:val="TableParagraph"/>
              <w:spacing w:line="242" w:lineRule="auto" w:before="17"/>
              <w:ind w:left="817" w:right="450"/>
              <w:jc w:val="both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explore,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hear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you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interviewed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issue.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8" w:val="left" w:leader="none"/>
              </w:tabs>
              <w:spacing w:line="249" w:lineRule="auto" w:before="14" w:after="0"/>
              <w:ind w:left="817" w:right="184" w:hanging="360"/>
              <w:jc w:val="both"/>
              <w:rPr>
                <w:sz w:val="22"/>
              </w:rPr>
            </w:pPr>
            <w:r>
              <w:rPr>
                <w:sz w:val="22"/>
              </w:rPr>
              <w:t>3-5 strong quotes from the interview that illustrate the issue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explored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subject,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personality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feelings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shone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conversation.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7" w:val="left" w:leader="none"/>
                <w:tab w:pos="818" w:val="left" w:leader="none"/>
              </w:tabs>
              <w:spacing w:line="252" w:lineRule="auto" w:before="6" w:after="0"/>
              <w:ind w:left="817" w:right="372" w:hanging="360"/>
              <w:jc w:val="left"/>
              <w:rPr>
                <w:sz w:val="22"/>
              </w:rPr>
            </w:pPr>
            <w:r>
              <w:rPr>
                <w:sz w:val="22"/>
              </w:rPr>
              <w:t>A 3-5 sentence reflection on what you learned from your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subject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pandemic’s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subject,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country,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compares/contrasts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58"/>
                <w:sz w:val="22"/>
              </w:rPr>
              <w:t> </w:t>
            </w:r>
            <w:r>
              <w:rPr>
                <w:w w:val="105"/>
                <w:sz w:val="22"/>
              </w:rPr>
              <w:t>experience.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7" w:val="left" w:leader="none"/>
                <w:tab w:pos="818" w:val="left" w:leader="none"/>
              </w:tabs>
              <w:spacing w:line="240" w:lineRule="exact" w:before="0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subject.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hyperlink r:id="rId12">
              <w:r>
                <w:rPr>
                  <w:color w:val="1154CC"/>
                  <w:sz w:val="22"/>
                  <w:u w:val="single" w:color="1154CC"/>
                </w:rPr>
                <w:t>this</w:t>
              </w:r>
              <w:r>
                <w:rPr>
                  <w:color w:val="1154CC"/>
                  <w:spacing w:val="-4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form</w:t>
              </w:r>
              <w:r>
                <w:rPr>
                  <w:color w:val="1154CC"/>
                  <w:spacing w:val="-5"/>
                  <w:sz w:val="22"/>
                </w:rPr>
                <w:t> </w:t>
              </w:r>
            </w:hyperlink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report.</w:t>
            </w:r>
          </w:p>
        </w:tc>
      </w:tr>
      <w:tr>
        <w:trPr>
          <w:trHeight w:val="480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Evaluation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Students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teachers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evaluate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side-by-side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8"/>
                <w:sz w:val="22"/>
              </w:rPr>
              <w:t> </w:t>
            </w:r>
            <w:hyperlink r:id="rId13">
              <w:r>
                <w:rPr>
                  <w:color w:val="1154CC"/>
                  <w:sz w:val="22"/>
                  <w:u w:val="single" w:color="1154CC"/>
                </w:rPr>
                <w:t>student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rubric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50" w:footer="1028" w:top="1340" w:bottom="1220" w:left="13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6840"/>
      </w:tblGrid>
      <w:tr>
        <w:trPr>
          <w:trHeight w:val="525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16"/>
              <w:ind w:left="1954" w:right="1959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w w:val="95"/>
                <w:sz w:val="26"/>
              </w:rPr>
              <w:t>Day</w:t>
            </w:r>
            <w:r>
              <w:rPr>
                <w:b/>
                <w:spacing w:val="-20"/>
                <w:w w:val="95"/>
                <w:sz w:val="26"/>
              </w:rPr>
              <w:t> </w:t>
            </w:r>
            <w:r>
              <w:rPr>
                <w:b/>
                <w:spacing w:val="-1"/>
                <w:w w:val="95"/>
                <w:sz w:val="26"/>
              </w:rPr>
              <w:t>Four: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spacing w:val="-1"/>
                <w:w w:val="95"/>
                <w:sz w:val="26"/>
              </w:rPr>
              <w:t>How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spacing w:val="-1"/>
                <w:w w:val="95"/>
                <w:sz w:val="26"/>
              </w:rPr>
              <w:t>are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spacing w:val="-1"/>
                <w:w w:val="95"/>
                <w:sz w:val="26"/>
              </w:rPr>
              <w:t>you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spacing w:val="-1"/>
                <w:w w:val="95"/>
                <w:sz w:val="26"/>
              </w:rPr>
              <w:t>going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to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tell</w:t>
            </w:r>
            <w:r>
              <w:rPr>
                <w:b/>
                <w:spacing w:val="-20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your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story?</w:t>
            </w:r>
          </w:p>
        </w:tc>
      </w:tr>
      <w:tr>
        <w:trPr>
          <w:trHeight w:val="205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Objectives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5.1.R.3</w:t>
            </w:r>
          </w:p>
        </w:tc>
        <w:tc>
          <w:tcPr>
            <w:tcW w:w="6840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w w:val="95"/>
                <w:sz w:val="22"/>
              </w:rPr>
              <w:t>Students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will...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7" w:val="left" w:leader="none"/>
                <w:tab w:pos="818" w:val="left" w:leader="none"/>
              </w:tabs>
              <w:spacing w:line="242" w:lineRule="auto" w:before="17" w:after="0"/>
              <w:ind w:left="817" w:right="161" w:hanging="360"/>
              <w:jc w:val="lef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with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audience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7" w:val="left" w:leader="none"/>
                <w:tab w:pos="818" w:val="left" w:leader="none"/>
              </w:tabs>
              <w:spacing w:line="249" w:lineRule="auto" w:before="14" w:after="0"/>
              <w:ind w:left="817" w:right="496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Prepare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visual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or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audio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presentation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communicates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details from their interviews, and students' reflections 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learned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interviews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7" w:val="left" w:leader="none"/>
                <w:tab w:pos="818" w:val="left" w:leader="none"/>
              </w:tabs>
              <w:spacing w:line="240" w:lineRule="auto" w:before="6" w:after="0"/>
              <w:ind w:left="817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Engage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collaborative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discussions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students.</w:t>
            </w:r>
          </w:p>
        </w:tc>
      </w:tr>
      <w:tr>
        <w:trPr>
          <w:trHeight w:val="46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Time</w:t>
            </w:r>
            <w:r>
              <w:rPr>
                <w:b/>
                <w:spacing w:val="-14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Required</w:t>
            </w:r>
          </w:p>
        </w:tc>
        <w:tc>
          <w:tcPr>
            <w:tcW w:w="6840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homework</w:t>
            </w:r>
          </w:p>
        </w:tc>
      </w:tr>
      <w:tr>
        <w:trPr>
          <w:trHeight w:val="1005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Warm-up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Show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6"/>
                <w:sz w:val="22"/>
              </w:rPr>
              <w:t> </w:t>
            </w:r>
            <w:hyperlink r:id="rId14">
              <w:r>
                <w:rPr>
                  <w:color w:val="1154CC"/>
                  <w:sz w:val="22"/>
                  <w:u w:val="single" w:color="1154CC"/>
                </w:rPr>
                <w:t>presentation</w:t>
              </w:r>
            </w:hyperlink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8" w:val="left" w:leader="none"/>
              </w:tabs>
              <w:spacing w:line="240" w:lineRule="auto" w:before="17" w:after="0"/>
              <w:ind w:left="817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Which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like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most?</w:t>
            </w:r>
            <w:r>
              <w:rPr>
                <w:spacing w:val="5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Why?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8" w:val="left" w:leader="none"/>
              </w:tabs>
              <w:spacing w:line="240" w:lineRule="auto" w:before="2" w:after="0"/>
              <w:ind w:left="817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Read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guess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image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it’s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describing.</w:t>
            </w:r>
          </w:p>
        </w:tc>
      </w:tr>
      <w:tr>
        <w:trPr>
          <w:trHeight w:val="1800" w:hRule="atLeast"/>
        </w:trPr>
        <w:tc>
          <w:tcPr>
            <w:tcW w:w="2520" w:type="dxa"/>
          </w:tcPr>
          <w:p>
            <w:pPr>
              <w:pStyle w:val="TableParagraph"/>
              <w:spacing w:line="249" w:lineRule="auto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Introducing</w:t>
            </w:r>
            <w:r>
              <w:rPr>
                <w:b/>
                <w:spacing w:val="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the</w:t>
            </w:r>
            <w:r>
              <w:rPr>
                <w:b/>
                <w:spacing w:val="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Lesson</w:t>
            </w:r>
            <w:r>
              <w:rPr>
                <w:b/>
                <w:spacing w:val="-5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(Themes, background,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z w:val="22"/>
              </w:rPr>
              <w:t>context,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significance)—Project</w:t>
            </w:r>
            <w:r>
              <w:rPr>
                <w:b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Explanation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40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w w:val="95"/>
                <w:sz w:val="22"/>
              </w:rPr>
              <w:t>Show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examples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different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media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forms: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articles,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videos,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slide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presentations,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drawings,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recordings,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etc.</w:t>
            </w:r>
          </w:p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spacing w:line="242" w:lineRule="auto" w:before="0"/>
              <w:ind w:right="203"/>
              <w:rPr>
                <w:sz w:val="22"/>
              </w:rPr>
            </w:pPr>
            <w:r>
              <w:rPr>
                <w:spacing w:val="-1"/>
                <w:sz w:val="22"/>
              </w:rPr>
              <w:t>Pause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form.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felt,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form.</w:t>
            </w:r>
          </w:p>
        </w:tc>
      </w:tr>
      <w:tr>
        <w:trPr>
          <w:trHeight w:val="178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Resource(s)</w:t>
            </w:r>
          </w:p>
        </w:tc>
        <w:tc>
          <w:tcPr>
            <w:tcW w:w="684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17" w:val="left" w:leader="none"/>
                <w:tab w:pos="818" w:val="left" w:leader="none"/>
              </w:tabs>
              <w:spacing w:line="240" w:lineRule="auto" w:before="93" w:after="0"/>
              <w:ind w:left="817" w:right="0" w:hanging="361"/>
              <w:jc w:val="left"/>
              <w:rPr>
                <w:sz w:val="22"/>
              </w:rPr>
            </w:pPr>
            <w:hyperlink r:id="rId15">
              <w:r>
                <w:rPr>
                  <w:color w:val="1154CC"/>
                  <w:sz w:val="22"/>
                  <w:u w:val="single" w:color="1154CC"/>
                </w:rPr>
                <w:t>www.npr.org</w:t>
              </w:r>
            </w:hyperlink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7" w:val="left" w:leader="none"/>
                <w:tab w:pos="818" w:val="left" w:leader="none"/>
              </w:tabs>
              <w:spacing w:line="240" w:lineRule="auto" w:before="17" w:after="0"/>
              <w:ind w:left="817" w:right="0" w:hanging="361"/>
              <w:jc w:val="left"/>
              <w:rPr>
                <w:sz w:val="22"/>
              </w:rPr>
            </w:pPr>
            <w:hyperlink r:id="rId16">
              <w:r>
                <w:rPr>
                  <w:color w:val="1154CC"/>
                  <w:sz w:val="22"/>
                  <w:u w:val="single" w:color="1154CC"/>
                </w:rPr>
                <w:t>www.youtube.com</w:t>
              </w:r>
            </w:hyperlink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7" w:val="left" w:leader="none"/>
                <w:tab w:pos="818" w:val="left" w:leader="none"/>
              </w:tabs>
              <w:spacing w:line="240" w:lineRule="auto" w:before="17" w:after="0"/>
              <w:ind w:left="817" w:right="0" w:hanging="361"/>
              <w:jc w:val="left"/>
              <w:rPr>
                <w:sz w:val="22"/>
              </w:rPr>
            </w:pPr>
            <w:hyperlink r:id="rId17">
              <w:r>
                <w:rPr>
                  <w:color w:val="1154CC"/>
                  <w:sz w:val="22"/>
                  <w:u w:val="single" w:color="1154CC"/>
                </w:rPr>
                <w:t>www.newsela.com</w:t>
              </w:r>
            </w:hyperlink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7" w:val="left" w:leader="none"/>
                <w:tab w:pos="818" w:val="left" w:leader="none"/>
              </w:tabs>
              <w:spacing w:line="240" w:lineRule="auto" w:before="2" w:after="0"/>
              <w:ind w:left="817" w:right="0" w:hanging="361"/>
              <w:jc w:val="left"/>
              <w:rPr>
                <w:sz w:val="22"/>
              </w:rPr>
            </w:pPr>
            <w:hyperlink r:id="rId8">
              <w:r>
                <w:rPr>
                  <w:color w:val="1154CC"/>
                  <w:sz w:val="22"/>
                  <w:u w:val="single" w:color="1154CC"/>
                </w:rPr>
                <w:t>Pulitzer Center written articles</w:t>
              </w:r>
            </w:hyperlink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7" w:val="left" w:leader="none"/>
                <w:tab w:pos="818" w:val="left" w:leader="none"/>
              </w:tabs>
              <w:spacing w:line="240" w:lineRule="auto" w:before="17" w:after="0"/>
              <w:ind w:left="817" w:right="0" w:hanging="361"/>
              <w:jc w:val="left"/>
              <w:rPr>
                <w:sz w:val="22"/>
              </w:rPr>
            </w:pPr>
            <w:hyperlink r:id="rId18">
              <w:r>
                <w:rPr>
                  <w:color w:val="1154CC"/>
                  <w:sz w:val="22"/>
                  <w:u w:val="single" w:color="1154CC"/>
                </w:rPr>
                <w:t>Kimberly’s</w:t>
              </w:r>
              <w:r>
                <w:rPr>
                  <w:color w:val="1154CC"/>
                  <w:spacing w:val="-17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Story</w:t>
              </w:r>
            </w:hyperlink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7" w:val="left" w:leader="none"/>
                <w:tab w:pos="818" w:val="left" w:leader="none"/>
              </w:tabs>
              <w:spacing w:line="240" w:lineRule="auto" w:before="2" w:after="0"/>
              <w:ind w:left="817" w:right="0" w:hanging="361"/>
              <w:jc w:val="left"/>
              <w:rPr>
                <w:sz w:val="22"/>
              </w:rPr>
            </w:pPr>
            <w:hyperlink r:id="rId14">
              <w:r>
                <w:rPr>
                  <w:color w:val="1154CC"/>
                  <w:w w:val="105"/>
                  <w:sz w:val="22"/>
                  <w:u w:val="single" w:color="1154CC"/>
                </w:rPr>
                <w:t>Presentation</w:t>
              </w:r>
            </w:hyperlink>
          </w:p>
        </w:tc>
      </w:tr>
      <w:tr>
        <w:trPr>
          <w:trHeight w:val="2070" w:hRule="atLeast"/>
        </w:trPr>
        <w:tc>
          <w:tcPr>
            <w:tcW w:w="2520" w:type="dxa"/>
          </w:tcPr>
          <w:p>
            <w:pPr>
              <w:pStyle w:val="TableParagraph"/>
              <w:spacing w:line="249" w:lineRule="auto"/>
              <w:ind w:right="43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In-class Activity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Including discussion</w:t>
            </w:r>
            <w:r>
              <w:rPr>
                <w:b/>
                <w:spacing w:val="-5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questions and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z w:val="22"/>
              </w:rPr>
              <w:t>comprehension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questions for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z w:val="22"/>
              </w:rPr>
              <w:t>resource(s)</w:t>
            </w:r>
          </w:p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40" w:type="dxa"/>
          </w:tcPr>
          <w:p>
            <w:pPr>
              <w:pStyle w:val="TableParagraph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choose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presenations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begin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planning.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Work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with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students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52" w:lineRule="auto" w:before="0"/>
              <w:ind w:right="203"/>
              <w:rPr>
                <w:sz w:val="22"/>
              </w:rPr>
            </w:pPr>
            <w:r>
              <w:rPr>
                <w:i/>
                <w:w w:val="90"/>
                <w:sz w:val="22"/>
              </w:rPr>
              <w:t>Facilitation note: Journalist </w:t>
            </w:r>
            <w:hyperlink r:id="rId19">
              <w:r>
                <w:rPr>
                  <w:i/>
                  <w:color w:val="1154CC"/>
                  <w:w w:val="90"/>
                  <w:sz w:val="22"/>
                  <w:u w:val="single" w:color="1154CC"/>
                </w:rPr>
                <w:t>Sindya Bhanoo</w:t>
              </w:r>
              <w:r>
                <w:rPr>
                  <w:i/>
                  <w:color w:val="1154CC"/>
                  <w:w w:val="90"/>
                  <w:sz w:val="22"/>
                </w:rPr>
                <w:t> </w:t>
              </w:r>
            </w:hyperlink>
            <w:r>
              <w:rPr>
                <w:i/>
                <w:w w:val="90"/>
                <w:sz w:val="22"/>
              </w:rPr>
              <w:t>came to visit the class and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teach about what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to focus on for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their reports.</w:t>
            </w:r>
            <w:r>
              <w:rPr>
                <w:i/>
                <w:spacing w:val="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Students were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excited to</w:t>
            </w:r>
            <w:r>
              <w:rPr>
                <w:i/>
                <w:spacing w:val="1"/>
                <w:w w:val="90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meet a Pulitzer journalist. </w:t>
            </w:r>
            <w:r>
              <w:rPr>
                <w:w w:val="95"/>
                <w:sz w:val="22"/>
              </w:rPr>
              <w:t>To connect students with a virtual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sz w:val="22"/>
              </w:rPr>
              <w:t>presentation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by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journalist,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7"/>
                <w:sz w:val="22"/>
              </w:rPr>
              <w:t> </w:t>
            </w:r>
            <w:hyperlink r:id="rId20">
              <w:r>
                <w:rPr>
                  <w:sz w:val="22"/>
                </w:rPr>
                <w:t>education@pulitzercenter.org.</w:t>
              </w:r>
            </w:hyperlink>
          </w:p>
        </w:tc>
      </w:tr>
      <w:tr>
        <w:trPr>
          <w:trHeight w:val="73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Performance</w:t>
            </w:r>
            <w:r>
              <w:rPr>
                <w:b/>
                <w:spacing w:val="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Task(s)</w:t>
            </w:r>
          </w:p>
        </w:tc>
        <w:tc>
          <w:tcPr>
            <w:tcW w:w="6840" w:type="dxa"/>
          </w:tcPr>
          <w:p>
            <w:pPr>
              <w:pStyle w:val="TableParagraph"/>
              <w:spacing w:line="256" w:lineRule="auto" w:before="93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home,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turn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home.</w:t>
            </w:r>
          </w:p>
        </w:tc>
      </w:tr>
      <w:tr>
        <w:trPr>
          <w:trHeight w:val="465" w:hRule="atLeast"/>
        </w:trPr>
        <w:tc>
          <w:tcPr>
            <w:tcW w:w="252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Evaluation</w:t>
            </w:r>
          </w:p>
        </w:tc>
        <w:tc>
          <w:tcPr>
            <w:tcW w:w="6840" w:type="dxa"/>
          </w:tcPr>
          <w:p>
            <w:pPr>
              <w:pStyle w:val="TableParagraph"/>
              <w:spacing w:before="93"/>
              <w:rPr>
                <w:sz w:val="22"/>
              </w:rPr>
            </w:pPr>
            <w:hyperlink r:id="rId13">
              <w:r>
                <w:rPr>
                  <w:color w:val="1154CC"/>
                  <w:spacing w:val="-1"/>
                  <w:sz w:val="22"/>
                  <w:u w:val="single" w:color="1154CC"/>
                </w:rPr>
                <w:t>Student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Rubric</w:t>
              </w:r>
            </w:hyperlink>
          </w:p>
        </w:tc>
      </w:tr>
    </w:tbl>
    <w:p>
      <w:pPr>
        <w:spacing w:after="0"/>
        <w:rPr>
          <w:sz w:val="22"/>
        </w:rPr>
        <w:sectPr>
          <w:pgSz w:w="12240" w:h="15840"/>
          <w:pgMar w:header="750" w:footer="1028" w:top="1340" w:bottom="1220" w:left="13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6810"/>
      </w:tblGrid>
      <w:tr>
        <w:trPr>
          <w:trHeight w:val="480" w:hRule="atLeast"/>
        </w:trPr>
        <w:tc>
          <w:tcPr>
            <w:tcW w:w="9360" w:type="dxa"/>
            <w:gridSpan w:val="2"/>
          </w:tcPr>
          <w:p>
            <w:pPr>
              <w:pStyle w:val="TableParagraph"/>
              <w:ind w:left="1953" w:right="1959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Day</w:t>
            </w:r>
            <w:r>
              <w:rPr>
                <w:b/>
                <w:spacing w:val="1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Five:</w:t>
            </w:r>
            <w:r>
              <w:rPr>
                <w:b/>
                <w:spacing w:val="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Presentations</w:t>
            </w:r>
          </w:p>
        </w:tc>
      </w:tr>
      <w:tr>
        <w:trPr>
          <w:trHeight w:val="1530" w:hRule="atLeast"/>
        </w:trPr>
        <w:tc>
          <w:tcPr>
            <w:tcW w:w="255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Objectives</w:t>
            </w:r>
          </w:p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5.1.W.1</w:t>
            </w:r>
          </w:p>
        </w:tc>
        <w:tc>
          <w:tcPr>
            <w:tcW w:w="6810" w:type="dxa"/>
          </w:tcPr>
          <w:p>
            <w:pPr>
              <w:pStyle w:val="TableParagraph"/>
              <w:spacing w:line="256" w:lineRule="auto" w:before="93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celebrate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classmates,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community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wider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audience!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7" w:val="left" w:leader="none"/>
                <w:tab w:pos="818" w:val="left" w:leader="none"/>
              </w:tabs>
              <w:spacing w:line="237" w:lineRule="exact" w:before="0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presentations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56" w:lineRule="auto" w:before="17"/>
              <w:ind w:left="817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individually,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organizing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determining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audience.</w:t>
            </w:r>
          </w:p>
        </w:tc>
      </w:tr>
      <w:tr>
        <w:trPr>
          <w:trHeight w:val="465" w:hRule="atLeast"/>
        </w:trPr>
        <w:tc>
          <w:tcPr>
            <w:tcW w:w="255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Time</w:t>
            </w:r>
            <w:r>
              <w:rPr>
                <w:b/>
                <w:spacing w:val="-14"/>
                <w:w w:val="95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Required</w:t>
            </w:r>
          </w:p>
        </w:tc>
        <w:tc>
          <w:tcPr>
            <w:tcW w:w="6810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</w:tr>
      <w:tr>
        <w:trPr>
          <w:trHeight w:val="1005" w:hRule="atLeast"/>
        </w:trPr>
        <w:tc>
          <w:tcPr>
            <w:tcW w:w="255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Warm-up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10" w:type="dxa"/>
          </w:tcPr>
          <w:p>
            <w:pPr>
              <w:pStyle w:val="TableParagraph"/>
              <w:spacing w:line="249" w:lineRule="auto"/>
              <w:rPr>
                <w:sz w:val="22"/>
              </w:rPr>
            </w:pPr>
            <w:r>
              <w:rPr>
                <w:sz w:val="22"/>
              </w:rPr>
              <w:t>Thank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hard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work.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anyone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wants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first.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Make a list of students in order of presentations. Share list in 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chat.</w:t>
            </w:r>
          </w:p>
        </w:tc>
      </w:tr>
      <w:tr>
        <w:trPr>
          <w:trHeight w:val="735" w:hRule="atLeast"/>
        </w:trPr>
        <w:tc>
          <w:tcPr>
            <w:tcW w:w="255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In-class</w:t>
            </w:r>
            <w:r>
              <w:rPr>
                <w:b/>
                <w:spacing w:val="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Activity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minutes</w:t>
            </w:r>
          </w:p>
        </w:tc>
        <w:tc>
          <w:tcPr>
            <w:tcW w:w="68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Presentations: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turns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telling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showing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stories.</w:t>
            </w:r>
          </w:p>
        </w:tc>
      </w:tr>
      <w:tr>
        <w:trPr>
          <w:trHeight w:val="480" w:hRule="atLeast"/>
        </w:trPr>
        <w:tc>
          <w:tcPr>
            <w:tcW w:w="255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Resource(s)</w:t>
            </w:r>
          </w:p>
        </w:tc>
        <w:tc>
          <w:tcPr>
            <w:tcW w:w="6810" w:type="dxa"/>
          </w:tcPr>
          <w:p>
            <w:pPr>
              <w:pStyle w:val="TableParagraph"/>
              <w:rPr>
                <w:sz w:val="22"/>
              </w:rPr>
            </w:pPr>
            <w:hyperlink r:id="rId21">
              <w:r>
                <w:rPr>
                  <w:color w:val="1154CC"/>
                  <w:sz w:val="22"/>
                  <w:u w:val="single" w:color="1154CC"/>
                </w:rPr>
                <w:t>Related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Pulitzer</w:t>
              </w:r>
              <w:r>
                <w:rPr>
                  <w:color w:val="1154CC"/>
                  <w:spacing w:val="-19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articles</w:t>
              </w:r>
            </w:hyperlink>
          </w:p>
        </w:tc>
      </w:tr>
      <w:tr>
        <w:trPr>
          <w:trHeight w:val="4425" w:hRule="atLeast"/>
        </w:trPr>
        <w:tc>
          <w:tcPr>
            <w:tcW w:w="2550" w:type="dxa"/>
          </w:tcPr>
          <w:p>
            <w:pPr>
              <w:pStyle w:val="TableParagraph"/>
              <w:spacing w:before="93"/>
              <w:rPr>
                <w:b/>
                <w:sz w:val="22"/>
              </w:rPr>
            </w:pPr>
            <w:r>
              <w:rPr>
                <w:b/>
                <w:sz w:val="22"/>
              </w:rPr>
              <w:t>Evaluation</w:t>
            </w:r>
          </w:p>
        </w:tc>
        <w:tc>
          <w:tcPr>
            <w:tcW w:w="681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18" w:val="left" w:leader="none"/>
              </w:tabs>
              <w:spacing w:line="256" w:lineRule="auto" w:before="93" w:after="0"/>
              <w:ind w:left="817" w:right="448" w:hanging="360"/>
              <w:jc w:val="left"/>
              <w:rPr>
                <w:sz w:val="22"/>
              </w:rPr>
            </w:pPr>
            <w:r>
              <w:rPr>
                <w:sz w:val="22"/>
              </w:rPr>
              <w:t>Teacher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fills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color w:val="1154CC"/>
                <w:spacing w:val="-14"/>
                <w:sz w:val="22"/>
              </w:rPr>
              <w:t> </w:t>
            </w:r>
            <w:hyperlink r:id="rId13">
              <w:r>
                <w:rPr>
                  <w:color w:val="1154CC"/>
                  <w:sz w:val="22"/>
                  <w:u w:val="single" w:color="1154CC"/>
                </w:rPr>
                <w:t>student</w:t>
              </w:r>
              <w:r>
                <w:rPr>
                  <w:color w:val="1154CC"/>
                  <w:spacing w:val="-13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rubric</w:t>
              </w:r>
            </w:hyperlink>
            <w:r>
              <w:rPr>
                <w:sz w:val="22"/>
              </w:rPr>
              <w:t>—filled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virtual presentation and later made digital and emailed to</w:t>
            </w:r>
            <w:r>
              <w:rPr>
                <w:spacing w:val="-60"/>
                <w:sz w:val="22"/>
              </w:rPr>
              <w:t> </w:t>
            </w:r>
            <w:r>
              <w:rPr>
                <w:w w:val="105"/>
                <w:sz w:val="22"/>
              </w:rPr>
              <w:t>students.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8" w:val="left" w:leader="none"/>
              </w:tabs>
              <w:spacing w:line="236" w:lineRule="exact" w:before="0" w:after="0"/>
              <w:ind w:left="81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fill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color w:val="1154CC"/>
                <w:spacing w:val="-18"/>
                <w:sz w:val="22"/>
              </w:rPr>
              <w:t> </w:t>
            </w:r>
            <w:hyperlink r:id="rId22">
              <w:r>
                <w:rPr>
                  <w:color w:val="1154CC"/>
                  <w:sz w:val="22"/>
                  <w:u w:val="single" w:color="1154CC"/>
                </w:rPr>
                <w:t>Pandemic</w:t>
              </w:r>
              <w:r>
                <w:rPr>
                  <w:color w:val="1154CC"/>
                  <w:spacing w:val="-17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Google</w:t>
              </w:r>
              <w:r>
                <w:rPr>
                  <w:color w:val="1154CC"/>
                  <w:spacing w:val="-17"/>
                  <w:sz w:val="22"/>
                  <w:u w:val="single" w:color="1154CC"/>
                </w:rPr>
                <w:t> </w:t>
              </w:r>
              <w:r>
                <w:rPr>
                  <w:color w:val="1154CC"/>
                  <w:sz w:val="22"/>
                  <w:u w:val="single" w:color="1154CC"/>
                </w:rPr>
                <w:t>Form</w:t>
              </w:r>
              <w:r>
                <w:rPr>
                  <w:color w:val="1154CC"/>
                  <w:spacing w:val="-18"/>
                  <w:sz w:val="22"/>
                </w:rPr>
                <w:t> </w:t>
              </w:r>
            </w:hyperlink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2" w:lineRule="auto" w:before="17"/>
              <w:ind w:left="817"/>
              <w:rPr>
                <w:sz w:val="22"/>
              </w:rPr>
            </w:pPr>
            <w:r>
              <w:rPr>
                <w:w w:val="95"/>
                <w:sz w:val="22"/>
              </w:rPr>
              <w:t>make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Flipgrid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video,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discussing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experience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learned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subject.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1537" w:val="left" w:leader="none"/>
                <w:tab w:pos="1538" w:val="left" w:leader="none"/>
              </w:tabs>
              <w:spacing w:line="240" w:lineRule="auto" w:before="14" w:after="0"/>
              <w:ind w:left="1537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Questions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include: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2257" w:val="left" w:leader="none"/>
                <w:tab w:pos="2258" w:val="left" w:leader="none"/>
              </w:tabs>
              <w:spacing w:line="242" w:lineRule="auto" w:before="17" w:after="0"/>
              <w:ind w:left="2257" w:right="449" w:hanging="360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COVID-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keep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yourself</w:t>
            </w:r>
            <w:r>
              <w:rPr>
                <w:spacing w:val="-59"/>
                <w:sz w:val="22"/>
              </w:rPr>
              <w:t> </w:t>
            </w:r>
            <w:r>
              <w:rPr>
                <w:w w:val="105"/>
                <w:sz w:val="22"/>
              </w:rPr>
              <w:t>safe?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2257" w:val="left" w:leader="none"/>
                <w:tab w:pos="2258" w:val="left" w:leader="none"/>
              </w:tabs>
              <w:spacing w:line="240" w:lineRule="auto" w:before="14" w:after="0"/>
              <w:ind w:left="225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How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COVID-19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impacting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you?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2257" w:val="left" w:leader="none"/>
                <w:tab w:pos="2258" w:val="left" w:leader="none"/>
              </w:tabs>
              <w:spacing w:line="256" w:lineRule="auto" w:before="2" w:after="0"/>
              <w:ind w:left="2257" w:right="297" w:hanging="360"/>
              <w:jc w:val="left"/>
              <w:rPr>
                <w:sz w:val="22"/>
              </w:rPr>
            </w:pPr>
            <w:r>
              <w:rPr>
                <w:sz w:val="22"/>
              </w:rPr>
              <w:t>How is COVID-19 impacting different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communities?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Why?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(Think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about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interviewed.)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2257" w:val="left" w:leader="none"/>
                <w:tab w:pos="2258" w:val="left" w:leader="none"/>
              </w:tabs>
              <w:spacing w:line="236" w:lineRule="exact" w:before="0" w:after="0"/>
              <w:ind w:left="2257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How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my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community?</w:t>
            </w:r>
            <w:r>
              <w:rPr>
                <w:spacing w:val="60"/>
                <w:sz w:val="22"/>
              </w:rPr>
              <w:t> </w:t>
            </w:r>
            <w:r>
              <w:rPr>
                <w:w w:val="95"/>
                <w:sz w:val="22"/>
              </w:rPr>
              <w:t>Others?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2257" w:val="left" w:leader="none"/>
                <w:tab w:pos="2258" w:val="left" w:leader="none"/>
              </w:tabs>
              <w:spacing w:line="242" w:lineRule="auto" w:before="17" w:after="0"/>
              <w:ind w:left="2257" w:right="958" w:hanging="360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pandemic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telling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9"/>
                <w:sz w:val="22"/>
              </w:rPr>
              <w:t> </w:t>
            </w:r>
            <w:r>
              <w:rPr>
                <w:w w:val="95"/>
                <w:sz w:val="22"/>
              </w:rPr>
              <w:t>ourselves,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our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nation?</w:t>
            </w:r>
          </w:p>
        </w:tc>
      </w:tr>
    </w:tbl>
    <w:sectPr>
      <w:pgSz w:w="12240" w:h="15840"/>
      <w:pgMar w:header="750" w:footer="1028" w:top="1340" w:bottom="122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25pt;margin-top:729.617004pt;width:453.5pt;height:25.55pt;mso-position-horizontal-relative:page;mso-position-vertical-relative:page;z-index:-16018944" type="#_x0000_t202" id="docshape2" filled="false" stroked="false">
          <v:textbox inset="0,0,0,0">
            <w:txbxContent>
              <w:p>
                <w:pPr>
                  <w:pStyle w:val="BodyText"/>
                  <w:spacing w:line="295" w:lineRule="auto" w:before="24"/>
                  <w:ind w:left="2870" w:right="16" w:hanging="2850"/>
                </w:pPr>
                <w:r>
                  <w:rPr/>
                  <w:t>This</w:t>
                </w:r>
                <w:r>
                  <w:rPr>
                    <w:spacing w:val="-13"/>
                  </w:rPr>
                  <w:t> </w:t>
                </w:r>
                <w:r>
                  <w:rPr/>
                  <w:t>unit</w:t>
                </w:r>
                <w:r>
                  <w:rPr>
                    <w:spacing w:val="-12"/>
                  </w:rPr>
                  <w:t> </w:t>
                </w:r>
                <w:r>
                  <w:rPr/>
                  <w:t>was</w:t>
                </w:r>
                <w:r>
                  <w:rPr>
                    <w:spacing w:val="-12"/>
                  </w:rPr>
                  <w:t> </w:t>
                </w:r>
                <w:r>
                  <w:rPr/>
                  <w:t>created</w:t>
                </w:r>
                <w:r>
                  <w:rPr>
                    <w:spacing w:val="-12"/>
                  </w:rPr>
                  <w:t> </w:t>
                </w:r>
                <w:r>
                  <w:rPr/>
                  <w:t>by</w:t>
                </w:r>
                <w:r>
                  <w:rPr>
                    <w:spacing w:val="-13"/>
                  </w:rPr>
                  <w:t> </w:t>
                </w:r>
                <w:r>
                  <w:rPr/>
                  <w:t>Olivia</w:t>
                </w:r>
                <w:r>
                  <w:rPr>
                    <w:spacing w:val="-12"/>
                  </w:rPr>
                  <w:t> </w:t>
                </w:r>
                <w:r>
                  <w:rPr/>
                  <w:t>StandingBear</w:t>
                </w:r>
                <w:r>
                  <w:rPr>
                    <w:spacing w:val="-12"/>
                  </w:rPr>
                  <w:t> </w:t>
                </w:r>
                <w:r>
                  <w:rPr/>
                  <w:t>as</w:t>
                </w:r>
                <w:r>
                  <w:rPr>
                    <w:spacing w:val="-12"/>
                  </w:rPr>
                  <w:t> </w:t>
                </w:r>
                <w:r>
                  <w:rPr/>
                  <w:t>part</w:t>
                </w:r>
                <w:r>
                  <w:rPr>
                    <w:spacing w:val="-13"/>
                  </w:rPr>
                  <w:t> </w:t>
                </w:r>
                <w:r>
                  <w:rPr/>
                  <w:t>of</w:t>
                </w:r>
                <w:r>
                  <w:rPr>
                    <w:spacing w:val="-12"/>
                  </w:rPr>
                  <w:t> </w:t>
                </w:r>
                <w:r>
                  <w:rPr/>
                  <w:t>the</w:t>
                </w:r>
                <w:r>
                  <w:rPr>
                    <w:spacing w:val="-12"/>
                  </w:rPr>
                  <w:t> </w:t>
                </w:r>
                <w:r>
                  <w:rPr/>
                  <w:t>fall</w:t>
                </w:r>
                <w:r>
                  <w:rPr>
                    <w:spacing w:val="-12"/>
                  </w:rPr>
                  <w:t> </w:t>
                </w:r>
                <w:r>
                  <w:rPr/>
                  <w:t>2020</w:t>
                </w:r>
                <w:r>
                  <w:rPr>
                    <w:spacing w:val="-13"/>
                  </w:rPr>
                  <w:t> </w:t>
                </w:r>
                <w:r>
                  <w:rPr/>
                  <w:t>Pulitzer</w:t>
                </w:r>
                <w:r>
                  <w:rPr>
                    <w:spacing w:val="-12"/>
                  </w:rPr>
                  <w:t> </w:t>
                </w:r>
                <w:r>
                  <w:rPr/>
                  <w:t>Center</w:t>
                </w:r>
                <w:r>
                  <w:rPr>
                    <w:spacing w:val="-12"/>
                  </w:rPr>
                  <w:t> </w:t>
                </w:r>
                <w:r>
                  <w:rPr/>
                  <w:t>Teacher</w:t>
                </w:r>
                <w:r>
                  <w:rPr>
                    <w:spacing w:val="-12"/>
                  </w:rPr>
                  <w:t> </w:t>
                </w:r>
                <w:r>
                  <w:rPr/>
                  <w:t>Fellowship</w:t>
                </w:r>
                <w:r>
                  <w:rPr>
                    <w:spacing w:val="-13"/>
                  </w:rPr>
                  <w:t> </w:t>
                </w:r>
                <w:r>
                  <w:rPr/>
                  <w:t>program</w:t>
                </w:r>
                <w:r>
                  <w:rPr>
                    <w:spacing w:val="-12"/>
                  </w:rPr>
                  <w:t> </w:t>
                </w:r>
                <w:r>
                  <w:rPr/>
                  <w:t>on</w:t>
                </w:r>
                <w:r>
                  <w:rPr>
                    <w:spacing w:val="-47"/>
                  </w:rPr>
                  <w:t> </w:t>
                </w:r>
                <w:r>
                  <w:rPr/>
                  <w:t>Media,</w:t>
                </w:r>
                <w:r>
                  <w:rPr>
                    <w:spacing w:val="-16"/>
                  </w:rPr>
                  <w:t> </w:t>
                </w:r>
                <w:r>
                  <w:rPr/>
                  <w:t>Misinformation,</w:t>
                </w:r>
                <w:r>
                  <w:rPr>
                    <w:spacing w:val="-16"/>
                  </w:rPr>
                  <w:t> </w:t>
                </w:r>
                <w:r>
                  <w:rPr/>
                  <w:t>and</w:t>
                </w:r>
                <w:r>
                  <w:rPr>
                    <w:spacing w:val="-16"/>
                  </w:rPr>
                  <w:t> </w:t>
                </w:r>
                <w:r>
                  <w:rPr/>
                  <w:t>the</w:t>
                </w:r>
                <w:r>
                  <w:rPr>
                    <w:spacing w:val="-16"/>
                  </w:rPr>
                  <w:t> </w:t>
                </w:r>
                <w:r>
                  <w:rPr/>
                  <w:t>Pandemic.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6512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1790700" cy="2381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07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108765pt;margin-top:44.397934pt;width:30.85pt;height:15.2pt;mso-position-horizontal-relative:page;mso-position-vertical-relative:page;z-index:-16019456" type="#_x0000_t202" id="docshape1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of</w:t>
                </w:r>
                <w:r>
                  <w:rPr>
                    <w:spacing w:val="-21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3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■"/>
      <w:lvlJc w:val="left"/>
      <w:pPr>
        <w:ind w:left="225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3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3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3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3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/>
        <w:iCs/>
        <w:w w:val="95"/>
        <w:sz w:val="22"/>
        <w:szCs w:val="2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37" w:hanging="360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2934" w:right="2985"/>
      <w:jc w:val="center"/>
    </w:pPr>
    <w:rPr>
      <w:rFonts w:ascii="Arial" w:hAnsi="Arial" w:eastAsia="Arial" w:cs="Arial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ind w:left="9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pulitzercenter.org/builder/lesson/how-find-and-analyze-underreported-stories-critical-thinking-text-analysis-and" TargetMode="External"/><Relationship Id="rId8" Type="http://schemas.openxmlformats.org/officeDocument/2006/relationships/hyperlink" Target="https://docs.google.com/document/d/19Ilo8lq349d7Cv8PP5-7GsVq9aJUpvVp8CAKev8dOog/edit" TargetMode="External"/><Relationship Id="rId9" Type="http://schemas.openxmlformats.org/officeDocument/2006/relationships/hyperlink" Target="https://pulitzercenter.org/builder/lesson/interview-techniques-telling-under-reported-stories-28585" TargetMode="External"/><Relationship Id="rId10" Type="http://schemas.openxmlformats.org/officeDocument/2006/relationships/hyperlink" Target="https://pulitzercenter.org/sites/default/files/conducting_interviews_worksheet.pdf" TargetMode="External"/><Relationship Id="rId11" Type="http://schemas.openxmlformats.org/officeDocument/2006/relationships/hyperlink" Target="https://docs.google.com/document/d/1_4d0-o0jYBPg6NUqdFQTDDrAgcyy2dL0M6yQs2JaBdQ/edit?usp=sharing" TargetMode="External"/><Relationship Id="rId12" Type="http://schemas.openxmlformats.org/officeDocument/2006/relationships/hyperlink" Target="https://docs.google.com/document/d/18TuJwkkLCkoO5kbgs3N8s1gKU8C63-RNAibp0ne91kc/edit?usp=sharing" TargetMode="External"/><Relationship Id="rId13" Type="http://schemas.openxmlformats.org/officeDocument/2006/relationships/hyperlink" Target="https://docs.google.com/document/d/1PeJ8wVNqeF1rc6i9iqAZ4cdRvHLlLbpRpqfz7VIjVOc/edit?usp=sharing" TargetMode="External"/><Relationship Id="rId14" Type="http://schemas.openxmlformats.org/officeDocument/2006/relationships/hyperlink" Target="https://docs.google.com/presentation/d/1j5Xss9Ypi868-WBAAl_FucoHctW1-bYofo-Ot6G7cLg/edit?usp=sharing" TargetMode="External"/><Relationship Id="rId15" Type="http://schemas.openxmlformats.org/officeDocument/2006/relationships/hyperlink" Target="http://www.npr.org/" TargetMode="External"/><Relationship Id="rId16" Type="http://schemas.openxmlformats.org/officeDocument/2006/relationships/hyperlink" Target="http://www.youtube.com/" TargetMode="External"/><Relationship Id="rId17" Type="http://schemas.openxmlformats.org/officeDocument/2006/relationships/hyperlink" Target="http://www.newsela.com/" TargetMode="External"/><Relationship Id="rId18" Type="http://schemas.openxmlformats.org/officeDocument/2006/relationships/hyperlink" Target="https://pulitzercenter.org/reporting/kimberlys-story-part-ii-life-mission-pandemic-rages" TargetMode="External"/><Relationship Id="rId19" Type="http://schemas.openxmlformats.org/officeDocument/2006/relationships/hyperlink" Target="https://pulitzercenter.org/people/sindya-bhanoo" TargetMode="External"/><Relationship Id="rId20" Type="http://schemas.openxmlformats.org/officeDocument/2006/relationships/hyperlink" Target="mailto:education@pulitzercenter.org" TargetMode="External"/><Relationship Id="rId21" Type="http://schemas.openxmlformats.org/officeDocument/2006/relationships/hyperlink" Target="https://docs.google.com/document/d/19Ilo8lq349d7Cv8PP5-7GsVq9aJUpvVp8CAKev8dOog/edit?usp=sharing" TargetMode="External"/><Relationship Id="rId22" Type="http://schemas.openxmlformats.org/officeDocument/2006/relationships/hyperlink" Target="https://docs.google.com/forms/d/e/1FAIpQLSfjoCt3jA5thKUV-KEXUdgjd6bQDHsKiNJJraLCk7vvNovsQA/viewform" TargetMode="External"/><Relationship Id="rId2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2021-12-22T18:29:58Z</dcterms:created>
  <dcterms:modified xsi:type="dcterms:W3CDTF">2021-12-22T18:29:58Z</dcterms:modified>
</cp:coreProperties>
</file>