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  Directions: Use this note catcher to record your responses on the Global Health Articles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Pre-Work/Reflection </w:t>
            </w:r>
          </w:p>
          <w:p w:rsidR="00000000" w:rsidDel="00000000" w:rsidP="00000000" w:rsidRDefault="00000000" w:rsidRPr="00000000" w14:paraId="00000007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is maternal mortality?</w:t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is meant by histrionic behavior? How does it relate to African American health care?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role should  the government play in health care? Do you feel it has been successful 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Lato" w:cs="Lato" w:eastAsia="Lato" w:hAnsi="Lato"/>
                <w:u w:val="none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Why do you think the maternal mortality rate is high in Brazil?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0" w:firstLine="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  <w:t xml:space="preserve">Read </w:t>
            </w:r>
            <w:hyperlink r:id="rId6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‘Racialized Myths,’ Medical Exploitation, and Dire Results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beliefs about African American women have led to higher death rates from childbirth?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role did the medical profession play in creating distrust among African Americans?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How does the legacy of medical abuse lead to the distrust of the COVID vaccine?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kind of diffusion is used to spread distrust and misinformation?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  <w:t xml:space="preserve">Read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Brazil Works To Reduce Black Maternal Mortality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has Brazil done to lower the maternal mortality rate among the Black population?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kind of resources does Rede Alyne provide in order to reduce the death rate?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type of diffusion is represented by this article?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  <w:t xml:space="preserve">Read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u w:val="single"/>
                  <w:rtl w:val="0"/>
                </w:rPr>
                <w:t xml:space="preserve">From Rejection to Advocacy: How Religious Clerics Helped To Drive High COVID-19 Vaccination in Kano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types of diffusion are present in this article?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How successful were the efforts to get people vaccinated in Kano?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In addition to using the churches to spread the word about the vaccine, what other methods could be used?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  <w:t xml:space="preserve">Watch the video: </w:t>
            </w:r>
            <w:hyperlink r:id="rId9">
              <w:r w:rsidDel="00000000" w:rsidR="00000000" w:rsidRPr="00000000">
                <w:rPr>
                  <w:rFonts w:ascii="Lato" w:cs="Lato" w:eastAsia="Lato" w:hAnsi="Lato"/>
                  <w:color w:val="1155cc"/>
                  <w:u w:val="single"/>
                  <w:rtl w:val="0"/>
                </w:rPr>
                <w:t xml:space="preserve">Anti-Vaxxers In Texas Would Rather Have Liberty Than Safety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Why do many people oppose vaccines?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Does the government have the right to mandate vaccinations for people?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are some methods you could use to promote vaccination?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Final Reflection: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As you reflect on the information in the articles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What questions do you have? 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What are your immediate next steps as it relates to creating an activity  that will serve to diffuse information about the updated COVID vaccine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npYocgDntyY" TargetMode="External"/><Relationship Id="rId5" Type="http://schemas.openxmlformats.org/officeDocument/2006/relationships/styles" Target="styles.xml"/><Relationship Id="rId6" Type="http://schemas.openxmlformats.org/officeDocument/2006/relationships/hyperlink" Target="https://pulitzercenter.org/stories/racialized-myths-medical-exploitation-and-dire-results" TargetMode="External"/><Relationship Id="rId7" Type="http://schemas.openxmlformats.org/officeDocument/2006/relationships/hyperlink" Target="https://pulitzercenter.org/stories/after-pulitzer-center-supported-project-brazil-works-reduce-black-maternal-mortality" TargetMode="External"/><Relationship Id="rId8" Type="http://schemas.openxmlformats.org/officeDocument/2006/relationships/hyperlink" Target="https://pulitzercenter.org/stories/rejection-advocacy-how-religious-clerics-helped-drive-high-covid-19-vaccination-kan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