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Lato" w:cs="Lato" w:eastAsia="Lato" w:hAnsi="Lato"/>
          <w:b w:val="1"/>
          <w:i w:val="1"/>
          <w:sz w:val="34"/>
          <w:szCs w:val="34"/>
          <w:u w:val="single"/>
        </w:rPr>
      </w:pPr>
      <w:r w:rsidDel="00000000" w:rsidR="00000000" w:rsidRPr="00000000">
        <w:rPr>
          <w:rFonts w:ascii="Lato" w:cs="Lato" w:eastAsia="Lato" w:hAnsi="Lato"/>
          <w:b w:val="1"/>
          <w:i w:val="1"/>
          <w:sz w:val="34"/>
          <w:szCs w:val="34"/>
          <w:u w:val="single"/>
          <w:rtl w:val="0"/>
        </w:rPr>
        <w:t xml:space="preserve">Geographic Case Study Using Pulitzer Center Resources</w:t>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70"/>
        <w:gridCol w:w="2700"/>
        <w:gridCol w:w="3030"/>
        <w:tblGridChange w:id="0">
          <w:tblGrid>
            <w:gridCol w:w="5070"/>
            <w:gridCol w:w="2700"/>
            <w:gridCol w:w="30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Title of article</w:t>
            </w:r>
          </w:p>
          <w:p w:rsidR="00000000" w:rsidDel="00000000" w:rsidP="00000000" w:rsidRDefault="00000000" w:rsidRPr="00000000" w14:paraId="00000003">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04">
            <w:pPr>
              <w:widowControl w:val="0"/>
              <w:spacing w:line="240" w:lineRule="auto"/>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Date published</w:t>
            </w:r>
          </w:p>
        </w:tc>
      </w:tr>
    </w:tbl>
    <w:p w:rsidR="00000000" w:rsidDel="00000000" w:rsidP="00000000" w:rsidRDefault="00000000" w:rsidRPr="00000000" w14:paraId="00000007">
      <w:pPr>
        <w:spacing w:line="240" w:lineRule="auto"/>
        <w:rPr>
          <w:rFonts w:ascii="Lato" w:cs="Lato" w:eastAsia="Lato" w:hAnsi="Lato"/>
          <w:b w:val="1"/>
          <w:sz w:val="28"/>
          <w:szCs w:val="28"/>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Lato" w:cs="Lato" w:eastAsia="Lato" w:hAnsi="Lato"/>
                <w:b w:val="1"/>
                <w:sz w:val="28"/>
                <w:szCs w:val="28"/>
              </w:rPr>
            </w:pPr>
            <w:r w:rsidDel="00000000" w:rsidR="00000000" w:rsidRPr="00000000">
              <w:rPr>
                <w:rFonts w:ascii="Lato" w:cs="Lato" w:eastAsia="Lato" w:hAnsi="Lato"/>
                <w:b w:val="1"/>
                <w:sz w:val="28"/>
                <w:szCs w:val="28"/>
                <w:rtl w:val="0"/>
              </w:rPr>
              <w:t xml:space="preserve">Case Study Topic:</w:t>
            </w:r>
          </w:p>
        </w:tc>
      </w:tr>
    </w:tbl>
    <w:p w:rsidR="00000000" w:rsidDel="00000000" w:rsidP="00000000" w:rsidRDefault="00000000" w:rsidRPr="00000000" w14:paraId="00000009">
      <w:pPr>
        <w:spacing w:after="200" w:before="200" w:lineRule="auto"/>
        <w:jc w:val="center"/>
        <w:rPr>
          <w:rFonts w:ascii="Lato" w:cs="Lato" w:eastAsia="Lato" w:hAnsi="Lato"/>
          <w:i w:val="1"/>
          <w:sz w:val="26"/>
          <w:szCs w:val="26"/>
        </w:rPr>
      </w:pPr>
      <w:r w:rsidDel="00000000" w:rsidR="00000000" w:rsidRPr="00000000">
        <w:rPr>
          <w:rFonts w:ascii="Lato" w:cs="Lato" w:eastAsia="Lato" w:hAnsi="Lato"/>
          <w:i w:val="1"/>
          <w:sz w:val="26"/>
          <w:szCs w:val="26"/>
          <w:rtl w:val="0"/>
        </w:rPr>
        <w:t xml:space="preserve">Refer to guiding questions on the back for your 4 P Analysis.</w:t>
      </w:r>
      <w:r w:rsidDel="00000000" w:rsidR="00000000" w:rsidRPr="00000000">
        <w:rPr>
          <w:rtl w:val="0"/>
        </w:rPr>
      </w:r>
    </w:p>
    <w:tbl>
      <w:tblPr>
        <w:tblStyle w:val="Table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3895.0000000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Place</w:t>
            </w:r>
          </w:p>
          <w:p w:rsidR="00000000" w:rsidDel="00000000" w:rsidP="00000000" w:rsidRDefault="00000000" w:rsidRPr="00000000" w14:paraId="0000000B">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0C">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0D">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0E">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0F">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10">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11">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12">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13">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14">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15">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16">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17">
            <w:pPr>
              <w:widowControl w:val="0"/>
              <w:spacing w:line="240" w:lineRule="auto"/>
              <w:rPr>
                <w:rFonts w:ascii="Lato" w:cs="Lato" w:eastAsia="Lato" w:hAnsi="Lato"/>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Processes</w:t>
            </w:r>
          </w:p>
          <w:p w:rsidR="00000000" w:rsidDel="00000000" w:rsidP="00000000" w:rsidRDefault="00000000" w:rsidRPr="00000000" w14:paraId="00000019">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1A">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1B">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1C">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1D">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1E">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1F">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20">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21">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22">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23">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24">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25">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Power</w:t>
            </w:r>
          </w:p>
          <w:p w:rsidR="00000000" w:rsidDel="00000000" w:rsidP="00000000" w:rsidRDefault="00000000" w:rsidRPr="00000000" w14:paraId="00000027">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28">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29">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2A">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2B">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2C">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2D">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2E">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2F">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30">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31">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32">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33">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34">
            <w:pPr>
              <w:widowControl w:val="0"/>
              <w:spacing w:line="240" w:lineRule="auto"/>
              <w:rPr>
                <w:rFonts w:ascii="Lato" w:cs="Lato" w:eastAsia="Lato" w:hAnsi="Lato"/>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Possibilities</w:t>
            </w:r>
          </w:p>
          <w:p w:rsidR="00000000" w:rsidDel="00000000" w:rsidP="00000000" w:rsidRDefault="00000000" w:rsidRPr="00000000" w14:paraId="00000036">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37">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38">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39">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3A">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3B">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3C">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3D">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3E">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3F">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40">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41">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t>
            </w:r>
          </w:p>
          <w:p w:rsidR="00000000" w:rsidDel="00000000" w:rsidP="00000000" w:rsidRDefault="00000000" w:rsidRPr="00000000" w14:paraId="00000042">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43">
            <w:pPr>
              <w:widowControl w:val="0"/>
              <w:spacing w:line="240" w:lineRule="auto"/>
              <w:rPr>
                <w:rFonts w:ascii="Lato" w:cs="Lato" w:eastAsia="Lato" w:hAnsi="Lato"/>
                <w:b w:val="1"/>
                <w:sz w:val="26"/>
                <w:szCs w:val="26"/>
              </w:rPr>
            </w:pPr>
            <w:r w:rsidDel="00000000" w:rsidR="00000000" w:rsidRPr="00000000">
              <w:rPr>
                <w:rtl w:val="0"/>
              </w:rPr>
            </w:r>
          </w:p>
        </w:tc>
      </w:tr>
    </w:tbl>
    <w:p w:rsidR="00000000" w:rsidDel="00000000" w:rsidP="00000000" w:rsidRDefault="00000000" w:rsidRPr="00000000" w14:paraId="00000044">
      <w:pPr>
        <w:rPr>
          <w:rFonts w:ascii="Lato" w:cs="Lato" w:eastAsia="Lato" w:hAnsi="Lato"/>
          <w:i w:val="1"/>
          <w:color w:val="9900ff"/>
          <w:sz w:val="26"/>
          <w:szCs w:val="26"/>
        </w:rPr>
      </w:pPr>
      <w:r w:rsidDel="00000000" w:rsidR="00000000" w:rsidRPr="00000000">
        <w:rPr>
          <w:rtl w:val="0"/>
        </w:rPr>
      </w:r>
    </w:p>
    <w:tbl>
      <w:tblPr>
        <w:tblStyle w:val="Table4"/>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3895.0000000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Place</w:t>
            </w:r>
          </w:p>
          <w:p w:rsidR="00000000" w:rsidDel="00000000" w:rsidP="00000000" w:rsidRDefault="00000000" w:rsidRPr="00000000" w14:paraId="00000046">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47">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WHERE is this event occurring? </w:t>
            </w:r>
          </w:p>
          <w:p w:rsidR="00000000" w:rsidDel="00000000" w:rsidP="00000000" w:rsidRDefault="00000000" w:rsidRPr="00000000" w14:paraId="00000048">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49">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In what continent or region of the world does this place exist?</w:t>
            </w:r>
          </w:p>
          <w:p w:rsidR="00000000" w:rsidDel="00000000" w:rsidP="00000000" w:rsidRDefault="00000000" w:rsidRPr="00000000" w14:paraId="0000004A">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4B">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Where is the location of this place in regards to other places? What other countries/cities are located in this part of the world?</w:t>
            </w:r>
          </w:p>
          <w:p w:rsidR="00000000" w:rsidDel="00000000" w:rsidP="00000000" w:rsidRDefault="00000000" w:rsidRPr="00000000" w14:paraId="0000004C">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4D">
            <w:pPr>
              <w:widowControl w:val="0"/>
              <w:spacing w:line="240" w:lineRule="auto"/>
              <w:rPr>
                <w:rFonts w:ascii="Lato" w:cs="Lato" w:eastAsia="Lato" w:hAnsi="Lato"/>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Processes</w:t>
            </w:r>
          </w:p>
          <w:p w:rsidR="00000000" w:rsidDel="00000000" w:rsidP="00000000" w:rsidRDefault="00000000" w:rsidRPr="00000000" w14:paraId="0000004F">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0">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WHAT is happening? Provide multiple, critical details on the events that are occurring in this place. </w:t>
            </w:r>
          </w:p>
          <w:p w:rsidR="00000000" w:rsidDel="00000000" w:rsidP="00000000" w:rsidRDefault="00000000" w:rsidRPr="00000000" w14:paraId="00000051">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2">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These details will help us understand what is going on in this place!</w:t>
            </w:r>
          </w:p>
        </w:tc>
      </w:tr>
      <w:tr>
        <w:trPr>
          <w:cantSplit w:val="0"/>
          <w:trHeight w:val="6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Power</w:t>
            </w:r>
          </w:p>
          <w:p w:rsidR="00000000" w:rsidDel="00000000" w:rsidP="00000000" w:rsidRDefault="00000000" w:rsidRPr="00000000" w14:paraId="00000054">
            <w:pPr>
              <w:widowControl w:val="0"/>
              <w:spacing w:line="240" w:lineRule="auto"/>
              <w:jc w:val="center"/>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5">
            <w:pPr>
              <w:widowControl w:val="0"/>
              <w:spacing w:line="240" w:lineRule="auto"/>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WHO is involved (or not involved) with what is happening? </w:t>
            </w:r>
            <w:r w:rsidDel="00000000" w:rsidR="00000000" w:rsidRPr="00000000">
              <w:rPr>
                <w:rFonts w:ascii="Lato" w:cs="Lato" w:eastAsia="Lato" w:hAnsi="Lato"/>
                <w:b w:val="1"/>
                <w:sz w:val="26"/>
                <w:szCs w:val="26"/>
                <w:rtl w:val="0"/>
              </w:rPr>
              <w:t xml:space="preserve">Why are these people involved in what is happening?</w:t>
            </w:r>
          </w:p>
          <w:p w:rsidR="00000000" w:rsidDel="00000000" w:rsidP="00000000" w:rsidRDefault="00000000" w:rsidRPr="00000000" w14:paraId="00000056">
            <w:pPr>
              <w:widowControl w:val="0"/>
              <w:spacing w:line="240" w:lineRule="auto"/>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7">
            <w:pPr>
              <w:widowControl w:val="0"/>
              <w:spacing w:after="240" w:line="240" w:lineRule="auto"/>
              <w:ind w:left="0" w:firstLine="0"/>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Who is NOT involved in what is happening? Why not? </w:t>
            </w:r>
          </w:p>
          <w:p w:rsidR="00000000" w:rsidDel="00000000" w:rsidP="00000000" w:rsidRDefault="00000000" w:rsidRPr="00000000" w14:paraId="00000058">
            <w:pPr>
              <w:widowControl w:val="0"/>
              <w:spacing w:after="240" w:lineRule="auto"/>
              <w:ind w:left="0" w:firstLine="0"/>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Who is impacted and not impacted by what is happening?</w:t>
            </w:r>
          </w:p>
          <w:p w:rsidR="00000000" w:rsidDel="00000000" w:rsidP="00000000" w:rsidRDefault="00000000" w:rsidRPr="00000000" w14:paraId="00000059">
            <w:pPr>
              <w:widowControl w:val="0"/>
              <w:spacing w:after="240" w:lineRule="auto"/>
              <w:ind w:left="0" w:firstLine="0"/>
              <w:rPr>
                <w:rFonts w:ascii="Lato" w:cs="Lato" w:eastAsia="Lato" w:hAnsi="Lato"/>
                <w:b w:val="1"/>
                <w:sz w:val="26"/>
                <w:szCs w:val="26"/>
              </w:rPr>
            </w:pPr>
            <w:r w:rsidDel="00000000" w:rsidR="00000000" w:rsidRPr="00000000">
              <w:rPr>
                <w:rFonts w:ascii="Lato" w:cs="Lato" w:eastAsia="Lato" w:hAnsi="Lato"/>
                <w:b w:val="1"/>
                <w:sz w:val="26"/>
                <w:szCs w:val="26"/>
                <w:rtl w:val="0"/>
              </w:rPr>
              <w:t xml:space="preserve">Who has a voice in what is happening? Who doesn’t? Why?</w:t>
            </w:r>
          </w:p>
          <w:p w:rsidR="00000000" w:rsidDel="00000000" w:rsidP="00000000" w:rsidRDefault="00000000" w:rsidRPr="00000000" w14:paraId="0000005A">
            <w:pPr>
              <w:widowControl w:val="0"/>
              <w:spacing w:after="240" w:lineRule="auto"/>
              <w:ind w:left="0" w:firstLine="0"/>
              <w:rPr>
                <w:rFonts w:ascii="Lato" w:cs="Lato" w:eastAsia="Lato" w:hAnsi="Lato"/>
                <w:b w:val="1"/>
                <w:sz w:val="26"/>
                <w:szCs w:val="26"/>
              </w:rPr>
            </w:pPr>
            <w:r w:rsidDel="00000000" w:rsidR="00000000" w:rsidRPr="00000000">
              <w:rPr>
                <w:rFonts w:ascii="Lato" w:cs="Lato" w:eastAsia="Lato" w:hAnsi="Lato"/>
                <w:b w:val="1"/>
                <w:sz w:val="26"/>
                <w:szCs w:val="26"/>
                <w:rtl w:val="0"/>
              </w:rPr>
              <w:t xml:space="preserve">Are the impacts of the actions felt equally by everyone involved? Why or why not?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Lato" w:cs="Lato" w:eastAsia="Lato" w:hAnsi="Lato"/>
                <w:b w:val="1"/>
                <w:sz w:val="26"/>
                <w:szCs w:val="26"/>
              </w:rPr>
            </w:pPr>
            <w:r w:rsidDel="00000000" w:rsidR="00000000" w:rsidRPr="00000000">
              <w:rPr>
                <w:rFonts w:ascii="Lato" w:cs="Lato" w:eastAsia="Lato" w:hAnsi="Lato"/>
                <w:b w:val="1"/>
                <w:sz w:val="26"/>
                <w:szCs w:val="26"/>
                <w:rtl w:val="0"/>
              </w:rPr>
              <w:t xml:space="preserve">Possibilities</w:t>
            </w:r>
          </w:p>
          <w:p w:rsidR="00000000" w:rsidDel="00000000" w:rsidP="00000000" w:rsidRDefault="00000000" w:rsidRPr="00000000" w14:paraId="0000005C">
            <w:pPr>
              <w:widowControl w:val="0"/>
              <w:spacing w:line="240" w:lineRule="auto"/>
              <w:jc w:val="center"/>
              <w:rPr>
                <w:rFonts w:ascii="Lato" w:cs="Lato" w:eastAsia="Lato" w:hAnsi="Lato"/>
                <w:b w:val="1"/>
                <w:sz w:val="26"/>
                <w:szCs w:val="26"/>
              </w:rPr>
            </w:pPr>
            <w:r w:rsidDel="00000000" w:rsidR="00000000" w:rsidRPr="00000000">
              <w:rPr>
                <w:rtl w:val="0"/>
              </w:rPr>
            </w:r>
          </w:p>
          <w:p w:rsidR="00000000" w:rsidDel="00000000" w:rsidP="00000000" w:rsidRDefault="00000000" w:rsidRPr="00000000" w14:paraId="0000005D">
            <w:pPr>
              <w:widowControl w:val="0"/>
              <w:spacing w:after="240" w:lineRule="auto"/>
              <w:rPr>
                <w:rFonts w:ascii="Lato" w:cs="Lato" w:eastAsia="Lato" w:hAnsi="Lato"/>
                <w:b w:val="1"/>
              </w:rPr>
            </w:pPr>
            <w:r w:rsidDel="00000000" w:rsidR="00000000" w:rsidRPr="00000000">
              <w:rPr>
                <w:rFonts w:ascii="Lato" w:cs="Lato" w:eastAsia="Lato" w:hAnsi="Lato"/>
                <w:b w:val="1"/>
                <w:rtl w:val="0"/>
              </w:rPr>
              <w:t xml:space="preserve">What might happen next here? Who will be involved with what may happen next? Why?</w:t>
            </w:r>
          </w:p>
          <w:p w:rsidR="00000000" w:rsidDel="00000000" w:rsidP="00000000" w:rsidRDefault="00000000" w:rsidRPr="00000000" w14:paraId="0000005E">
            <w:pPr>
              <w:widowControl w:val="0"/>
              <w:spacing w:after="240" w:lineRule="auto"/>
              <w:rPr>
                <w:rFonts w:ascii="Lato" w:cs="Lato" w:eastAsia="Lato" w:hAnsi="Lato"/>
                <w:b w:val="1"/>
              </w:rPr>
            </w:pPr>
            <w:r w:rsidDel="00000000" w:rsidR="00000000" w:rsidRPr="00000000">
              <w:rPr>
                <w:rFonts w:ascii="Lato" w:cs="Lato" w:eastAsia="Lato" w:hAnsi="Lato"/>
                <w:b w:val="1"/>
                <w:rtl w:val="0"/>
              </w:rPr>
              <w:t xml:space="preserve">Are there solutions to this issue? What are they?</w:t>
            </w:r>
          </w:p>
          <w:p w:rsidR="00000000" w:rsidDel="00000000" w:rsidP="00000000" w:rsidRDefault="00000000" w:rsidRPr="00000000" w14:paraId="0000005F">
            <w:pPr>
              <w:widowControl w:val="0"/>
              <w:spacing w:after="240" w:lineRule="auto"/>
              <w:rPr>
                <w:rFonts w:ascii="Lato" w:cs="Lato" w:eastAsia="Lato" w:hAnsi="Lato"/>
                <w:b w:val="1"/>
              </w:rPr>
            </w:pPr>
            <w:r w:rsidDel="00000000" w:rsidR="00000000" w:rsidRPr="00000000">
              <w:rPr>
                <w:rFonts w:ascii="Lato" w:cs="Lato" w:eastAsia="Lato" w:hAnsi="Lato"/>
                <w:b w:val="1"/>
                <w:rtl w:val="0"/>
              </w:rPr>
              <w:t xml:space="preserve">How might this process, or what is happening, change the future?</w:t>
            </w:r>
          </w:p>
          <w:p w:rsidR="00000000" w:rsidDel="00000000" w:rsidP="00000000" w:rsidRDefault="00000000" w:rsidRPr="00000000" w14:paraId="00000060">
            <w:pPr>
              <w:widowControl w:val="0"/>
              <w:spacing w:after="240" w:lineRule="auto"/>
              <w:rPr>
                <w:rFonts w:ascii="Lato" w:cs="Lato" w:eastAsia="Lato" w:hAnsi="Lato"/>
                <w:b w:val="1"/>
              </w:rPr>
            </w:pPr>
            <w:r w:rsidDel="00000000" w:rsidR="00000000" w:rsidRPr="00000000">
              <w:rPr>
                <w:rFonts w:ascii="Lato" w:cs="Lato" w:eastAsia="Lato" w:hAnsi="Lato"/>
                <w:b w:val="1"/>
                <w:rtl w:val="0"/>
              </w:rPr>
              <w:t xml:space="preserve">If _______ happens, what will be the result? Or If __________ happens what will be that result?</w:t>
            </w:r>
          </w:p>
          <w:p w:rsidR="00000000" w:rsidDel="00000000" w:rsidP="00000000" w:rsidRDefault="00000000" w:rsidRPr="00000000" w14:paraId="00000061">
            <w:pPr>
              <w:widowControl w:val="0"/>
              <w:spacing w:after="240" w:lineRule="auto"/>
              <w:rPr>
                <w:rFonts w:ascii="Lato" w:cs="Lato" w:eastAsia="Lato" w:hAnsi="Lato"/>
                <w:b w:val="1"/>
              </w:rPr>
            </w:pPr>
            <w:r w:rsidDel="00000000" w:rsidR="00000000" w:rsidRPr="00000000">
              <w:rPr>
                <w:rFonts w:ascii="Lato" w:cs="Lato" w:eastAsia="Lato" w:hAnsi="Lato"/>
                <w:b w:val="1"/>
                <w:rtl w:val="0"/>
              </w:rPr>
              <w:t xml:space="preserve">Can this place and/or people adapt to what is happening?</w:t>
            </w:r>
          </w:p>
          <w:p w:rsidR="00000000" w:rsidDel="00000000" w:rsidP="00000000" w:rsidRDefault="00000000" w:rsidRPr="00000000" w14:paraId="00000062">
            <w:pPr>
              <w:widowControl w:val="0"/>
              <w:spacing w:after="240" w:lineRule="auto"/>
              <w:rPr>
                <w:rFonts w:ascii="Lato" w:cs="Lato" w:eastAsia="Lato" w:hAnsi="Lato"/>
                <w:b w:val="1"/>
              </w:rPr>
            </w:pPr>
            <w:r w:rsidDel="00000000" w:rsidR="00000000" w:rsidRPr="00000000">
              <w:rPr>
                <w:rFonts w:ascii="Lato" w:cs="Lato" w:eastAsia="Lato" w:hAnsi="Lato"/>
                <w:b w:val="1"/>
                <w:rtl w:val="0"/>
              </w:rPr>
              <w:t xml:space="preserve">Are proposed or potential solutions sustainable? </w:t>
            </w:r>
          </w:p>
          <w:p w:rsidR="00000000" w:rsidDel="00000000" w:rsidP="00000000" w:rsidRDefault="00000000" w:rsidRPr="00000000" w14:paraId="00000063">
            <w:pPr>
              <w:widowControl w:val="0"/>
              <w:spacing w:after="240" w:lineRule="auto"/>
              <w:rPr>
                <w:rFonts w:ascii="Lato" w:cs="Lato" w:eastAsia="Lato" w:hAnsi="Lato"/>
                <w:b w:val="1"/>
                <w:sz w:val="28"/>
                <w:szCs w:val="28"/>
              </w:rPr>
            </w:pPr>
            <w:r w:rsidDel="00000000" w:rsidR="00000000" w:rsidRPr="00000000">
              <w:rPr>
                <w:rFonts w:ascii="Lato" w:cs="Lato" w:eastAsia="Lato" w:hAnsi="Lato"/>
                <w:b w:val="1"/>
                <w:rtl w:val="0"/>
              </w:rPr>
              <w:t xml:space="preserve">Will this place and/or individuals or groups impacted by what is happening, be able to be resilient in the face of change?</w:t>
            </w:r>
            <w:r w:rsidDel="00000000" w:rsidR="00000000" w:rsidRPr="00000000">
              <w:rPr>
                <w:rtl w:val="0"/>
              </w:rPr>
            </w:r>
          </w:p>
        </w:tc>
      </w:tr>
    </w:tbl>
    <w:p w:rsidR="00000000" w:rsidDel="00000000" w:rsidP="00000000" w:rsidRDefault="00000000" w:rsidRPr="00000000" w14:paraId="00000064">
      <w:pPr>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65">
      <w:pPr>
        <w:rPr>
          <w:rFonts w:ascii="Lato" w:cs="Lato" w:eastAsia="Lato" w:hAnsi="Lato"/>
          <w:b w:val="1"/>
          <w:sz w:val="28"/>
          <w:szCs w:val="28"/>
        </w:rPr>
      </w:pPr>
      <w:r w:rsidDel="00000000" w:rsidR="00000000" w:rsidRPr="00000000">
        <w:rPr>
          <w:rtl w:val="0"/>
        </w:rPr>
      </w:r>
    </w:p>
    <w:tbl>
      <w:tblPr>
        <w:tblStyle w:val="Table5"/>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898.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u w:val="single"/>
                <w:rtl w:val="0"/>
              </w:rPr>
              <w:t xml:space="preserve">Reflect and Extend:</w:t>
            </w:r>
            <w:r w:rsidDel="00000000" w:rsidR="00000000" w:rsidRPr="00000000">
              <w:rPr>
                <w:rFonts w:ascii="Lato" w:cs="Lato" w:eastAsia="Lato" w:hAnsi="Lato"/>
                <w:sz w:val="20"/>
                <w:szCs w:val="20"/>
                <w:rtl w:val="0"/>
              </w:rPr>
              <w:t xml:space="preserve"> </w:t>
            </w:r>
            <w:r w:rsidDel="00000000" w:rsidR="00000000" w:rsidRPr="00000000">
              <w:rPr>
                <w:rFonts w:ascii="Lato" w:cs="Lato" w:eastAsia="Lato" w:hAnsi="Lato"/>
                <w:b w:val="1"/>
                <w:sz w:val="20"/>
                <w:szCs w:val="20"/>
                <w:rtl w:val="0"/>
              </w:rPr>
              <w:t xml:space="preserve">What new understanding or realization do you have after reading the article? What questions do you have that go unanswered in the article? What do you want to ask the author?</w:t>
            </w:r>
          </w:p>
          <w:p w:rsidR="00000000" w:rsidDel="00000000" w:rsidP="00000000" w:rsidRDefault="00000000" w:rsidRPr="00000000" w14:paraId="0000006A">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6B">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6C">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6D">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6E">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6F">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70">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71">
            <w:pPr>
              <w:widowControl w:val="0"/>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72">
            <w:pPr>
              <w:widowControl w:val="0"/>
              <w:spacing w:line="240" w:lineRule="auto"/>
              <w:rPr>
                <w:rFonts w:ascii="Lato" w:cs="Lato" w:eastAsia="Lato" w:hAnsi="Lato"/>
                <w:b w:val="1"/>
              </w:rPr>
            </w:pPr>
            <w:r w:rsidDel="00000000" w:rsidR="00000000" w:rsidRPr="00000000">
              <w:rPr>
                <w:rtl w:val="0"/>
              </w:rPr>
            </w:r>
          </w:p>
        </w:tc>
      </w:tr>
    </w:tbl>
    <w:p w:rsidR="00000000" w:rsidDel="00000000" w:rsidP="00000000" w:rsidRDefault="00000000" w:rsidRPr="00000000" w14:paraId="00000073">
      <w:pPr>
        <w:jc w:val="center"/>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74">
      <w:pPr>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75">
      <w:pPr>
        <w:jc w:val="center"/>
        <w:rPr>
          <w:rFonts w:ascii="Lato" w:cs="Lato" w:eastAsia="Lato" w:hAnsi="Lato"/>
          <w:sz w:val="34"/>
          <w:szCs w:val="34"/>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jc w:val="right"/>
      <w:rPr>
        <w:rFonts w:ascii="Lato" w:cs="Lato" w:eastAsia="Lato" w:hAnsi="Lato"/>
      </w:rPr>
    </w:pPr>
    <w:r w:rsidDel="00000000" w:rsidR="00000000" w:rsidRPr="00000000">
      <w:rPr>
        <w:rFonts w:ascii="Lato" w:cs="Lato" w:eastAsia="Lato" w:hAnsi="Lato"/>
      </w:rPr>
      <w:fldChar w:fldCharType="begin"/>
      <w:instrText xml:space="preserve">PAGE</w:instrText>
      <w:fldChar w:fldCharType="separate"/>
      <w:fldChar w:fldCharType="end"/>
    </w:r>
    <w:r w:rsidDel="00000000" w:rsidR="00000000" w:rsidRPr="00000000">
      <w:rPr>
        <w:rFonts w:ascii="Lato" w:cs="Lato" w:eastAsia="Lato" w:hAnsi="Lato"/>
        <w:rtl w:val="0"/>
      </w:rPr>
      <w:t xml:space="preserve"> of 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spacing w:line="240" w:lineRule="auto"/>
      <w:rPr>
        <w:rFonts w:ascii="Lato" w:cs="Lato" w:eastAsia="Lato" w:hAnsi="Lato"/>
      </w:rPr>
    </w:pPr>
    <w:r w:rsidDel="00000000" w:rsidR="00000000" w:rsidRPr="00000000">
      <w:rPr>
        <w:rFonts w:ascii="Lato" w:cs="Lato" w:eastAsia="Lato" w:hAnsi="Lato"/>
        <w:rtl w:val="0"/>
      </w:rPr>
      <w:t xml:space="preserve">The Complexities of Global Healthcare Access</w:t>
    </w:r>
    <w:r w:rsidDel="00000000" w:rsidR="00000000" w:rsidRPr="00000000">
      <w:drawing>
        <wp:anchor allowOverlap="1" behindDoc="1" distB="114300" distT="114300" distL="114300" distR="114300" hidden="0" layoutInCell="1" locked="0" relativeHeight="0" simplePos="0">
          <wp:simplePos x="0" y="0"/>
          <wp:positionH relativeFrom="column">
            <wp:posOffset>5214938</wp:posOffset>
          </wp:positionH>
          <wp:positionV relativeFrom="paragraph">
            <wp:posOffset>19051</wp:posOffset>
          </wp:positionV>
          <wp:extent cx="1624013" cy="211499"/>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211499"/>
                  </a:xfrm>
                  <a:prstGeom prst="rect"/>
                  <a:ln/>
                </pic:spPr>
              </pic:pic>
            </a:graphicData>
          </a:graphic>
        </wp:anchor>
      </w:drawing>
    </w:r>
  </w:p>
  <w:p w:rsidR="00000000" w:rsidDel="00000000" w:rsidP="00000000" w:rsidRDefault="00000000" w:rsidRPr="00000000" w14:paraId="00000077">
    <w:pPr>
      <w:spacing w:line="276" w:lineRule="auto"/>
      <w:rPr>
        <w:rFonts w:ascii="Lato" w:cs="Lato" w:eastAsia="Lato" w:hAnsi="Lato"/>
        <w:color w:val="666666"/>
      </w:rPr>
    </w:pPr>
    <w:r w:rsidDel="00000000" w:rsidR="00000000" w:rsidRPr="00000000">
      <w:rPr>
        <w:rFonts w:ascii="Lato" w:cs="Lato" w:eastAsia="Lato" w:hAnsi="Lato"/>
        <w:color w:val="666666"/>
        <w:rtl w:val="0"/>
      </w:rPr>
      <w:t xml:space="preserve">Materials by Brielle Carlson, part of the 2024 Fall Pulitzer Center Teacher Fellowship</w:t>
    </w:r>
  </w:p>
  <w:p w:rsidR="00000000" w:rsidDel="00000000" w:rsidP="00000000" w:rsidRDefault="00000000" w:rsidRPr="00000000" w14:paraId="00000078">
    <w:pPr>
      <w:spacing w:after="200" w:line="276"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