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Lato" w:cs="Lato" w:eastAsia="Lato" w:hAnsi="Lato"/>
        </w:rPr>
      </w:pPr>
      <w:r w:rsidDel="00000000" w:rsidR="00000000" w:rsidRPr="00000000">
        <w:rPr>
          <w:rtl w:val="0"/>
        </w:rPr>
      </w:r>
    </w:p>
    <w:tbl>
      <w:tblPr>
        <w:tblStyle w:val="Table1"/>
        <w:tblW w:w="1432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825"/>
        <w:gridCol w:w="10500"/>
        <w:tblGridChange w:id="0">
          <w:tblGrid>
            <w:gridCol w:w="3825"/>
            <w:gridCol w:w="105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rPr>
                <w:rFonts w:ascii="Lato" w:cs="Lato" w:eastAsia="Lato" w:hAnsi="Lato"/>
              </w:rPr>
            </w:pPr>
            <w:r w:rsidDel="00000000" w:rsidR="00000000" w:rsidRPr="00000000">
              <w:rPr>
                <w:rFonts w:ascii="Lato" w:cs="Lato" w:eastAsia="Lato" w:hAnsi="Lato"/>
                <w:rtl w:val="0"/>
              </w:rPr>
              <w:t xml:space="preserve">Unit Title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3">
            <w:pPr>
              <w:rPr>
                <w:rFonts w:ascii="Lato" w:cs="Lato" w:eastAsia="Lato" w:hAnsi="Lato"/>
              </w:rPr>
            </w:pPr>
            <w:r w:rsidDel="00000000" w:rsidR="00000000" w:rsidRPr="00000000">
              <w:rPr>
                <w:rFonts w:ascii="Lato" w:cs="Lato" w:eastAsia="Lato" w:hAnsi="Lato"/>
                <w:rtl w:val="0"/>
              </w:rPr>
              <w:t xml:space="preserve">Investigating, Informing, Influencing: Exploring Current Issues on a National and Global Scale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rPr>
                <w:rFonts w:ascii="Lato" w:cs="Lato" w:eastAsia="Lato" w:hAnsi="Lato"/>
              </w:rPr>
            </w:pPr>
            <w:r w:rsidDel="00000000" w:rsidR="00000000" w:rsidRPr="00000000">
              <w:rPr>
                <w:rFonts w:ascii="Lato" w:cs="Lato" w:eastAsia="Lato" w:hAnsi="Lato"/>
                <w:rtl w:val="0"/>
              </w:rPr>
              <w:t xml:space="preserve">Unit Length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rPr>
                <w:rFonts w:ascii="Lato" w:cs="Lato" w:eastAsia="Lato" w:hAnsi="Lato"/>
              </w:rPr>
            </w:pPr>
            <w:r w:rsidDel="00000000" w:rsidR="00000000" w:rsidRPr="00000000">
              <w:rPr>
                <w:rFonts w:ascii="Lato" w:cs="Lato" w:eastAsia="Lato" w:hAnsi="Lato"/>
                <w:rtl w:val="0"/>
              </w:rPr>
              <w:t xml:space="preserve">13 days on a 90-minute block schedule - can be cut or extended as needed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rPr>
                <w:rFonts w:ascii="Lato" w:cs="Lato" w:eastAsia="Lato" w:hAnsi="Lato"/>
              </w:rPr>
            </w:pPr>
            <w:r w:rsidDel="00000000" w:rsidR="00000000" w:rsidRPr="00000000">
              <w:rPr>
                <w:rFonts w:ascii="Lato" w:cs="Lato" w:eastAsia="Lato" w:hAnsi="Lato"/>
                <w:rtl w:val="0"/>
              </w:rPr>
              <w:t xml:space="preserve">Grade Level(s)/Subject(s)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rPr>
                <w:rFonts w:ascii="Lato" w:cs="Lato" w:eastAsia="Lato" w:hAnsi="Lato"/>
              </w:rPr>
            </w:pPr>
            <w:r w:rsidDel="00000000" w:rsidR="00000000" w:rsidRPr="00000000">
              <w:rPr>
                <w:rFonts w:ascii="Lato" w:cs="Lato" w:eastAsia="Lato" w:hAnsi="Lato"/>
                <w:rtl w:val="0"/>
              </w:rPr>
              <w:t xml:space="preserve">11th/American Literature and Composition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rPr>
                <w:rFonts w:ascii="Lato" w:cs="Lato" w:eastAsia="Lato" w:hAnsi="Lato"/>
              </w:rPr>
            </w:pPr>
            <w:r w:rsidDel="00000000" w:rsidR="00000000" w:rsidRPr="00000000">
              <w:rPr>
                <w:rFonts w:ascii="Lato" w:cs="Lato" w:eastAsia="Lato" w:hAnsi="Lato"/>
                <w:rtl w:val="0"/>
              </w:rPr>
              <w:t xml:space="preserve">Unit Overview </w:t>
            </w:r>
          </w:p>
          <w:p w:rsidR="00000000" w:rsidDel="00000000" w:rsidP="00000000" w:rsidRDefault="00000000" w:rsidRPr="00000000" w14:paraId="00000009">
            <w:pPr>
              <w:rPr>
                <w:rFonts w:ascii="Lato" w:cs="Lato" w:eastAsia="Lato" w:hAnsi="La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rPr>
                <w:rFonts w:ascii="Lato" w:cs="Lato" w:eastAsia="Lato" w:hAnsi="Lato"/>
              </w:rPr>
            </w:pPr>
            <w:r w:rsidDel="00000000" w:rsidR="00000000" w:rsidRPr="00000000">
              <w:rPr>
                <w:rFonts w:ascii="Lato" w:cs="Lato" w:eastAsia="Lato" w:hAnsi="Lato"/>
                <w:rtl w:val="0"/>
              </w:rPr>
              <w:t xml:space="preserve">Students need to think critically about important local and global issues in order to be informed citizens who are equipped with the information and skills to engage with their worlds. While students in the U.S. often explore through a U.S. perspective (especially in American Literature courses), we must expand our viewpoints through a global lens in order to </w:t>
            </w:r>
            <w:r w:rsidDel="00000000" w:rsidR="00000000" w:rsidRPr="00000000">
              <w:rPr>
                <w:rFonts w:ascii="Lato" w:cs="Lato" w:eastAsia="Lato" w:hAnsi="Lato"/>
                <w:rtl w:val="0"/>
              </w:rPr>
              <w:t xml:space="preserve">understand diverse perspectives</w:t>
            </w:r>
            <w:r w:rsidDel="00000000" w:rsidR="00000000" w:rsidRPr="00000000">
              <w:rPr>
                <w:rFonts w:ascii="Lato" w:cs="Lato" w:eastAsia="Lato" w:hAnsi="Lato"/>
                <w:rtl w:val="0"/>
              </w:rPr>
              <w:t xml:space="preserve">. This unit is intended to fit into the larger picture of a course in which students have extensively read and discussed immigration and the American Dream. Therefore, this unit begins with a focus on stories of migration. Students examine Pulitzer Center reporting together to look at the stories of migrant journeys to, and experiences in, the United States. Next, students work in small groups to explore stories of global migration.</w:t>
            </w:r>
          </w:p>
          <w:p w:rsidR="00000000" w:rsidDel="00000000" w:rsidP="00000000" w:rsidRDefault="00000000" w:rsidRPr="00000000" w14:paraId="0000000B">
            <w:pPr>
              <w:rPr>
                <w:rFonts w:ascii="Lato" w:cs="Lato" w:eastAsia="Lato" w:hAnsi="Lato"/>
              </w:rPr>
            </w:pPr>
            <w:r w:rsidDel="00000000" w:rsidR="00000000" w:rsidRPr="00000000">
              <w:rPr>
                <w:rtl w:val="0"/>
              </w:rPr>
            </w:r>
          </w:p>
          <w:p w:rsidR="00000000" w:rsidDel="00000000" w:rsidP="00000000" w:rsidRDefault="00000000" w:rsidRPr="00000000" w14:paraId="0000000C">
            <w:pPr>
              <w:rPr>
                <w:rFonts w:ascii="Lato" w:cs="Lato" w:eastAsia="Lato" w:hAnsi="Lato"/>
              </w:rPr>
            </w:pPr>
            <w:r w:rsidDel="00000000" w:rsidR="00000000" w:rsidRPr="00000000">
              <w:rPr>
                <w:rFonts w:ascii="Lato" w:cs="Lato" w:eastAsia="Lato" w:hAnsi="Lato"/>
                <w:rtl w:val="0"/>
              </w:rPr>
              <w:t xml:space="preserve">Students practice analyzing the content in a global news story, evaluating the writer’s structure and use of text features, and generating claims based on the evidence and reasoning in the texts. This section of the unit serves two purposes: First, it connects to the themes of the course as a whole. Second, it scaffolds and models expectations for interacting with the reporting. </w:t>
            </w:r>
          </w:p>
          <w:p w:rsidR="00000000" w:rsidDel="00000000" w:rsidP="00000000" w:rsidRDefault="00000000" w:rsidRPr="00000000" w14:paraId="0000000D">
            <w:pPr>
              <w:rPr>
                <w:rFonts w:ascii="Lato" w:cs="Lato" w:eastAsia="Lato" w:hAnsi="Lato"/>
              </w:rPr>
            </w:pPr>
            <w:r w:rsidDel="00000000" w:rsidR="00000000" w:rsidRPr="00000000">
              <w:rPr>
                <w:rtl w:val="0"/>
              </w:rPr>
            </w:r>
          </w:p>
          <w:p w:rsidR="00000000" w:rsidDel="00000000" w:rsidP="00000000" w:rsidRDefault="00000000" w:rsidRPr="00000000" w14:paraId="0000000E">
            <w:pPr>
              <w:rPr>
                <w:rFonts w:ascii="Lato" w:cs="Lato" w:eastAsia="Lato" w:hAnsi="Lato"/>
              </w:rPr>
            </w:pPr>
            <w:r w:rsidDel="00000000" w:rsidR="00000000" w:rsidRPr="00000000">
              <w:rPr>
                <w:rFonts w:ascii="Lato" w:cs="Lato" w:eastAsia="Lato" w:hAnsi="Lato"/>
                <w:rtl w:val="0"/>
              </w:rPr>
              <w:t xml:space="preserve">After exploring issues impacting migrants and refugees as a class, and in small groups, students select one of the following topics for further exploration: Justice, Environment and Climate Change, Mental Health, Public Health, Women, Indigenous People, and Poverty and Homelessness (</w:t>
            </w:r>
            <w:r w:rsidDel="00000000" w:rsidR="00000000" w:rsidRPr="00000000">
              <w:rPr>
                <w:rFonts w:ascii="Lato" w:cs="Lato" w:eastAsia="Lato" w:hAnsi="Lato"/>
                <w:i w:val="1"/>
                <w:rtl w:val="0"/>
              </w:rPr>
              <w:t xml:space="preserve">note: These topics were selected from the Pulitzer Center’s </w:t>
            </w:r>
            <w:hyperlink r:id="rId6">
              <w:r w:rsidDel="00000000" w:rsidR="00000000" w:rsidRPr="00000000">
                <w:rPr>
                  <w:rFonts w:ascii="Lato" w:cs="Lato" w:eastAsia="Lato" w:hAnsi="Lato"/>
                  <w:i w:val="1"/>
                  <w:color w:val="1155cc"/>
                  <w:u w:val="single"/>
                  <w:rtl w:val="0"/>
                </w:rPr>
                <w:t xml:space="preserve">focus areas</w:t>
              </w:r>
            </w:hyperlink>
            <w:r w:rsidDel="00000000" w:rsidR="00000000" w:rsidRPr="00000000">
              <w:rPr>
                <w:rFonts w:ascii="Lato" w:cs="Lato" w:eastAsia="Lato" w:hAnsi="Lato"/>
                <w:i w:val="1"/>
                <w:rtl w:val="0"/>
              </w:rPr>
              <w:t xml:space="preserve"> </w:t>
            </w:r>
            <w:r w:rsidDel="00000000" w:rsidR="00000000" w:rsidRPr="00000000">
              <w:rPr>
                <w:rFonts w:ascii="Lato" w:cs="Lato" w:eastAsia="Lato" w:hAnsi="Lato"/>
                <w:i w:val="1"/>
                <w:rtl w:val="0"/>
              </w:rPr>
              <w:t xml:space="preserve"> because they support the required coursework of the </w:t>
            </w:r>
            <w:r w:rsidDel="00000000" w:rsidR="00000000" w:rsidRPr="00000000">
              <w:rPr>
                <w:rFonts w:ascii="Lato" w:cs="Lato" w:eastAsia="Lato" w:hAnsi="Lato"/>
                <w:i w:val="1"/>
                <w:rtl w:val="0"/>
              </w:rPr>
              <w:t xml:space="preserve">students </w:t>
            </w:r>
            <w:r w:rsidDel="00000000" w:rsidR="00000000" w:rsidRPr="00000000">
              <w:rPr>
                <w:rFonts w:ascii="Lato" w:cs="Lato" w:eastAsia="Lato" w:hAnsi="Lato"/>
                <w:i w:val="1"/>
                <w:rtl w:val="0"/>
              </w:rPr>
              <w:t xml:space="preserve">who engaged with this unit in spring 2024, but the topics could be easily interchanged</w:t>
            </w:r>
            <w:r w:rsidDel="00000000" w:rsidR="00000000" w:rsidRPr="00000000">
              <w:rPr>
                <w:rFonts w:ascii="Lato" w:cs="Lato" w:eastAsia="Lato" w:hAnsi="Lato"/>
                <w:rtl w:val="0"/>
              </w:rPr>
              <w:t xml:space="preserve">). Working in small groups, students will read, analyze, and evaluate a curated list of Pulitzer Center-supported reporting on the issue they selected. After working with their texts, groups will formulate claims about the issue around the world, support the claims with strong evidence from the texts, and determine a call to action. They will then use digital media tools to create an Instagram carousel that engages their school audience, informs their audience about the issue they selected, and persuades their audience to take action. Finished performance tasks will be posted to a school Instagram account for a real-world audience. To increase engagement, challenge the groups to repost and share their carousel to try to get the most interaction (likes and comments).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rPr>
                <w:rFonts w:ascii="Lato" w:cs="Lato" w:eastAsia="Lato" w:hAnsi="Lato"/>
              </w:rPr>
            </w:pPr>
            <w:r w:rsidDel="00000000" w:rsidR="00000000" w:rsidRPr="00000000">
              <w:rPr>
                <w:rFonts w:ascii="Lato" w:cs="Lato" w:eastAsia="Lato" w:hAnsi="Lato"/>
                <w:rtl w:val="0"/>
              </w:rPr>
              <w:t xml:space="preserve">Objectives &amp; Outcomes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ind w:left="0" w:firstLine="0"/>
              <w:rPr>
                <w:rFonts w:ascii="Lato" w:cs="Lato" w:eastAsia="Lato" w:hAnsi="Lato"/>
              </w:rPr>
            </w:pPr>
            <w:r w:rsidDel="00000000" w:rsidR="00000000" w:rsidRPr="00000000">
              <w:rPr>
                <w:rFonts w:ascii="Lato" w:cs="Lato" w:eastAsia="Lato" w:hAnsi="Lato"/>
                <w:rtl w:val="0"/>
              </w:rPr>
              <w:t xml:space="preserve">Students will…</w:t>
            </w:r>
          </w:p>
          <w:p w:rsidR="00000000" w:rsidDel="00000000" w:rsidP="00000000" w:rsidRDefault="00000000" w:rsidRPr="00000000" w14:paraId="00000011">
            <w:pPr>
              <w:numPr>
                <w:ilvl w:val="0"/>
                <w:numId w:val="1"/>
              </w:numPr>
              <w:ind w:left="720" w:hanging="360"/>
              <w:rPr>
                <w:rFonts w:ascii="Lato" w:cs="Lato" w:eastAsia="Lato" w:hAnsi="Lato"/>
                <w:u w:val="none"/>
              </w:rPr>
            </w:pPr>
            <w:r w:rsidDel="00000000" w:rsidR="00000000" w:rsidRPr="00000000">
              <w:rPr>
                <w:rFonts w:ascii="Lato" w:cs="Lato" w:eastAsia="Lato" w:hAnsi="Lato"/>
                <w:rtl w:val="0"/>
              </w:rPr>
              <w:t xml:space="preserve">Explore the similarities and differences in reporting from mainstream media news sources and the Pulitzer Center. </w:t>
            </w:r>
          </w:p>
          <w:p w:rsidR="00000000" w:rsidDel="00000000" w:rsidP="00000000" w:rsidRDefault="00000000" w:rsidRPr="00000000" w14:paraId="00000012">
            <w:pPr>
              <w:numPr>
                <w:ilvl w:val="0"/>
                <w:numId w:val="4"/>
              </w:numPr>
              <w:ind w:left="720" w:hanging="360"/>
              <w:rPr>
                <w:rFonts w:ascii="Lato" w:cs="Lato" w:eastAsia="Lato" w:hAnsi="Lato"/>
                <w:u w:val="none"/>
              </w:rPr>
            </w:pPr>
            <w:r w:rsidDel="00000000" w:rsidR="00000000" w:rsidRPr="00000000">
              <w:rPr>
                <w:rFonts w:ascii="Lato" w:cs="Lato" w:eastAsia="Lato" w:hAnsi="Lato"/>
                <w:rtl w:val="0"/>
              </w:rPr>
              <w:t xml:space="preserve">E</w:t>
            </w:r>
            <w:r w:rsidDel="00000000" w:rsidR="00000000" w:rsidRPr="00000000">
              <w:rPr>
                <w:rFonts w:ascii="Lato" w:cs="Lato" w:eastAsia="Lato" w:hAnsi="Lato"/>
                <w:rtl w:val="0"/>
              </w:rPr>
              <w:t xml:space="preserve">xplore reporting on issues that are relevant in both the United States and globally. </w:t>
            </w:r>
          </w:p>
          <w:p w:rsidR="00000000" w:rsidDel="00000000" w:rsidP="00000000" w:rsidRDefault="00000000" w:rsidRPr="00000000" w14:paraId="00000013">
            <w:pPr>
              <w:numPr>
                <w:ilvl w:val="0"/>
                <w:numId w:val="4"/>
              </w:numPr>
              <w:ind w:left="720" w:hanging="360"/>
              <w:rPr>
                <w:rFonts w:ascii="Lato" w:cs="Lato" w:eastAsia="Lato" w:hAnsi="Lato"/>
              </w:rPr>
            </w:pPr>
            <w:r w:rsidDel="00000000" w:rsidR="00000000" w:rsidRPr="00000000">
              <w:rPr>
                <w:rFonts w:ascii="Lato" w:cs="Lato" w:eastAsia="Lato" w:hAnsi="Lato"/>
                <w:rtl w:val="0"/>
              </w:rPr>
              <w:t xml:space="preserve">Analyze reporting in order to gather information and varying perspectives on a global issue that will help them formulate an argument. </w:t>
            </w:r>
          </w:p>
          <w:p w:rsidR="00000000" w:rsidDel="00000000" w:rsidP="00000000" w:rsidRDefault="00000000" w:rsidRPr="00000000" w14:paraId="00000014">
            <w:pPr>
              <w:numPr>
                <w:ilvl w:val="0"/>
                <w:numId w:val="4"/>
              </w:numPr>
              <w:ind w:left="720" w:hanging="360"/>
              <w:rPr>
                <w:rFonts w:ascii="Lato" w:cs="Lato" w:eastAsia="Lato" w:hAnsi="Lato"/>
                <w:u w:val="none"/>
              </w:rPr>
            </w:pPr>
            <w:r w:rsidDel="00000000" w:rsidR="00000000" w:rsidRPr="00000000">
              <w:rPr>
                <w:rFonts w:ascii="Lato" w:cs="Lato" w:eastAsia="Lato" w:hAnsi="Lato"/>
                <w:rtl w:val="0"/>
              </w:rPr>
              <w:t xml:space="preserve">Determine how to make their findings relevant and accessible to an audience of teenagers in the U.S..</w:t>
            </w:r>
          </w:p>
          <w:p w:rsidR="00000000" w:rsidDel="00000000" w:rsidP="00000000" w:rsidRDefault="00000000" w:rsidRPr="00000000" w14:paraId="00000015">
            <w:pPr>
              <w:numPr>
                <w:ilvl w:val="0"/>
                <w:numId w:val="4"/>
              </w:numPr>
              <w:ind w:left="720" w:hanging="360"/>
              <w:rPr>
                <w:rFonts w:ascii="Lato" w:cs="Lato" w:eastAsia="Lato" w:hAnsi="Lato"/>
                <w:u w:val="none"/>
              </w:rPr>
            </w:pPr>
            <w:r w:rsidDel="00000000" w:rsidR="00000000" w:rsidRPr="00000000">
              <w:rPr>
                <w:rFonts w:ascii="Lato" w:cs="Lato" w:eastAsia="Lato" w:hAnsi="Lato"/>
                <w:rtl w:val="0"/>
              </w:rPr>
              <w:t xml:space="preserve">Use digital media tools to create a social media post that effectively engages, informs, and persuades a teen audience about a global issue. </w:t>
            </w:r>
            <w:r w:rsidDel="00000000" w:rsidR="00000000" w:rsidRPr="00000000">
              <w:rPr>
                <w:rtl w:val="0"/>
              </w:rPr>
            </w:r>
          </w:p>
          <w:p w:rsidR="00000000" w:rsidDel="00000000" w:rsidP="00000000" w:rsidRDefault="00000000" w:rsidRPr="00000000" w14:paraId="00000016">
            <w:pPr>
              <w:numPr>
                <w:ilvl w:val="0"/>
                <w:numId w:val="4"/>
              </w:numPr>
              <w:ind w:left="720" w:hanging="360"/>
              <w:rPr>
                <w:rFonts w:ascii="Lato" w:cs="Lato" w:eastAsia="Lato" w:hAnsi="Lato"/>
                <w:u w:val="none"/>
              </w:rPr>
            </w:pPr>
            <w:r w:rsidDel="00000000" w:rsidR="00000000" w:rsidRPr="00000000">
              <w:rPr>
                <w:rFonts w:ascii="Lato" w:cs="Lato" w:eastAsia="Lato" w:hAnsi="Lato"/>
                <w:rtl w:val="0"/>
              </w:rPr>
              <w:t xml:space="preserve">Reflect about their understanding of a global issue, understanding of news, and their own learning throughout the unit.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rPr>
                <w:rFonts w:ascii="Lato" w:cs="Lato" w:eastAsia="Lato" w:hAnsi="Lato"/>
              </w:rPr>
            </w:pPr>
            <w:r w:rsidDel="00000000" w:rsidR="00000000" w:rsidRPr="00000000">
              <w:rPr>
                <w:rFonts w:ascii="Lato" w:cs="Lato" w:eastAsia="Lato" w:hAnsi="Lato"/>
                <w:rtl w:val="0"/>
              </w:rPr>
              <w:t xml:space="preserve">Standards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rPr>
                <w:rFonts w:ascii="Lato" w:cs="Lato" w:eastAsia="Lato" w:hAnsi="Lato"/>
              </w:rPr>
            </w:pPr>
            <w:hyperlink r:id="rId7">
              <w:r w:rsidDel="00000000" w:rsidR="00000000" w:rsidRPr="00000000">
                <w:rPr>
                  <w:rFonts w:ascii="Lato" w:cs="Lato" w:eastAsia="Lato" w:hAnsi="Lato"/>
                  <w:color w:val="1155cc"/>
                  <w:u w:val="single"/>
                  <w:rtl w:val="0"/>
                </w:rPr>
                <w:t xml:space="preserve">Georgia Standards of Excellence: </w:t>
              </w:r>
            </w:hyperlink>
            <w:r w:rsidDel="00000000" w:rsidR="00000000" w:rsidRPr="00000000">
              <w:rPr>
                <w:rtl w:val="0"/>
              </w:rPr>
            </w:r>
          </w:p>
          <w:p w:rsidR="00000000" w:rsidDel="00000000" w:rsidP="00000000" w:rsidRDefault="00000000" w:rsidRPr="00000000" w14:paraId="00000019">
            <w:pPr>
              <w:rPr>
                <w:rFonts w:ascii="Lato" w:cs="Lato" w:eastAsia="Lato" w:hAnsi="Lato"/>
              </w:rPr>
            </w:pPr>
            <w:r w:rsidDel="00000000" w:rsidR="00000000" w:rsidRPr="00000000">
              <w:rPr>
                <w:rtl w:val="0"/>
              </w:rPr>
            </w:r>
          </w:p>
          <w:p w:rsidR="00000000" w:rsidDel="00000000" w:rsidP="00000000" w:rsidRDefault="00000000" w:rsidRPr="00000000" w14:paraId="0000001A">
            <w:pPr>
              <w:rPr>
                <w:rFonts w:ascii="Lato" w:cs="Lato" w:eastAsia="Lato" w:hAnsi="Lato"/>
              </w:rPr>
            </w:pPr>
            <w:r w:rsidDel="00000000" w:rsidR="00000000" w:rsidRPr="00000000">
              <w:rPr>
                <w:rFonts w:ascii="Lato" w:cs="Lato" w:eastAsia="Lato" w:hAnsi="Lato"/>
                <w:rtl w:val="0"/>
              </w:rPr>
              <w:t xml:space="preserve">ELAGSE11-12RI1 Cite strong and thorough textual evidence to support analysis of what the text says explicitly as well as inferences drawn from the text, including determining where the text leaves matters uncertain. </w:t>
            </w:r>
          </w:p>
          <w:p w:rsidR="00000000" w:rsidDel="00000000" w:rsidP="00000000" w:rsidRDefault="00000000" w:rsidRPr="00000000" w14:paraId="0000001B">
            <w:pPr>
              <w:rPr>
                <w:rFonts w:ascii="Lato" w:cs="Lato" w:eastAsia="Lato" w:hAnsi="Lato"/>
              </w:rPr>
            </w:pPr>
            <w:r w:rsidDel="00000000" w:rsidR="00000000" w:rsidRPr="00000000">
              <w:rPr>
                <w:rtl w:val="0"/>
              </w:rPr>
            </w:r>
          </w:p>
          <w:p w:rsidR="00000000" w:rsidDel="00000000" w:rsidP="00000000" w:rsidRDefault="00000000" w:rsidRPr="00000000" w14:paraId="0000001C">
            <w:pPr>
              <w:rPr>
                <w:rFonts w:ascii="Lato" w:cs="Lato" w:eastAsia="Lato" w:hAnsi="Lato"/>
              </w:rPr>
            </w:pPr>
            <w:r w:rsidDel="00000000" w:rsidR="00000000" w:rsidRPr="00000000">
              <w:rPr>
                <w:rFonts w:ascii="Lato" w:cs="Lato" w:eastAsia="Lato" w:hAnsi="Lato"/>
                <w:rtl w:val="0"/>
              </w:rPr>
              <w:t xml:space="preserve">ELAGSE11-12RI5 Analyze and evaluate the effectiveness of the structure an author uses in his or her exposition or argument, including whether the structure makes points clear, convincing, and engaging. </w:t>
            </w:r>
          </w:p>
          <w:p w:rsidR="00000000" w:rsidDel="00000000" w:rsidP="00000000" w:rsidRDefault="00000000" w:rsidRPr="00000000" w14:paraId="0000001D">
            <w:pPr>
              <w:rPr>
                <w:rFonts w:ascii="Lato" w:cs="Lato" w:eastAsia="Lato" w:hAnsi="Lato"/>
              </w:rPr>
            </w:pPr>
            <w:r w:rsidDel="00000000" w:rsidR="00000000" w:rsidRPr="00000000">
              <w:rPr>
                <w:rtl w:val="0"/>
              </w:rPr>
            </w:r>
          </w:p>
          <w:p w:rsidR="00000000" w:rsidDel="00000000" w:rsidP="00000000" w:rsidRDefault="00000000" w:rsidRPr="00000000" w14:paraId="0000001E">
            <w:pPr>
              <w:rPr>
                <w:rFonts w:ascii="Lato" w:cs="Lato" w:eastAsia="Lato" w:hAnsi="Lato"/>
              </w:rPr>
            </w:pPr>
            <w:r w:rsidDel="00000000" w:rsidR="00000000" w:rsidRPr="00000000">
              <w:rPr>
                <w:rFonts w:ascii="Lato" w:cs="Lato" w:eastAsia="Lato" w:hAnsi="Lato"/>
                <w:rtl w:val="0"/>
              </w:rPr>
              <w:t xml:space="preserve">ELAGSE11-12RI7 Integrate and evaluate multiple sources of information presented indifferent media or formats (e.g., visually, quantitatively) as well as in words in order to address a question or solve a problem. </w:t>
            </w:r>
          </w:p>
          <w:p w:rsidR="00000000" w:rsidDel="00000000" w:rsidP="00000000" w:rsidRDefault="00000000" w:rsidRPr="00000000" w14:paraId="0000001F">
            <w:pPr>
              <w:rPr>
                <w:rFonts w:ascii="Lato" w:cs="Lato" w:eastAsia="Lato" w:hAnsi="Lato"/>
              </w:rPr>
            </w:pPr>
            <w:r w:rsidDel="00000000" w:rsidR="00000000" w:rsidRPr="00000000">
              <w:rPr>
                <w:rtl w:val="0"/>
              </w:rPr>
            </w:r>
          </w:p>
          <w:p w:rsidR="00000000" w:rsidDel="00000000" w:rsidP="00000000" w:rsidRDefault="00000000" w:rsidRPr="00000000" w14:paraId="00000020">
            <w:pPr>
              <w:rPr>
                <w:rFonts w:ascii="Lato" w:cs="Lato" w:eastAsia="Lato" w:hAnsi="Lato"/>
              </w:rPr>
            </w:pPr>
            <w:r w:rsidDel="00000000" w:rsidR="00000000" w:rsidRPr="00000000">
              <w:rPr>
                <w:rFonts w:ascii="Lato" w:cs="Lato" w:eastAsia="Lato" w:hAnsi="Lato"/>
                <w:rtl w:val="0"/>
              </w:rPr>
              <w:t xml:space="preserve">ELAGSE11-12W1 Write arguments to support claims in an analysis of substantive topics or texts, using valid reasoning and relevant and sufficient evidence.</w:t>
            </w:r>
          </w:p>
          <w:p w:rsidR="00000000" w:rsidDel="00000000" w:rsidP="00000000" w:rsidRDefault="00000000" w:rsidRPr="00000000" w14:paraId="00000021">
            <w:pPr>
              <w:rPr>
                <w:rFonts w:ascii="Lato" w:cs="Lato" w:eastAsia="Lato" w:hAnsi="Lato"/>
              </w:rPr>
            </w:pPr>
            <w:r w:rsidDel="00000000" w:rsidR="00000000" w:rsidRPr="00000000">
              <w:rPr>
                <w:rtl w:val="0"/>
              </w:rPr>
            </w:r>
          </w:p>
          <w:p w:rsidR="00000000" w:rsidDel="00000000" w:rsidP="00000000" w:rsidRDefault="00000000" w:rsidRPr="00000000" w14:paraId="00000022">
            <w:pPr>
              <w:rPr>
                <w:rFonts w:ascii="Lato" w:cs="Lato" w:eastAsia="Lato" w:hAnsi="Lato"/>
              </w:rPr>
            </w:pPr>
            <w:r w:rsidDel="00000000" w:rsidR="00000000" w:rsidRPr="00000000">
              <w:rPr>
                <w:rFonts w:ascii="Lato" w:cs="Lato" w:eastAsia="Lato" w:hAnsi="Lato"/>
                <w:rtl w:val="0"/>
              </w:rPr>
              <w:t xml:space="preserve">ELAGSE11-12W2 Write informative/explanatory texts to examine and convey complex ideas, concepts, and information clearly and accurately through the effective selection, organization, and analysis of content. </w:t>
            </w:r>
          </w:p>
          <w:p w:rsidR="00000000" w:rsidDel="00000000" w:rsidP="00000000" w:rsidRDefault="00000000" w:rsidRPr="00000000" w14:paraId="00000023">
            <w:pPr>
              <w:rPr>
                <w:rFonts w:ascii="Lato" w:cs="Lato" w:eastAsia="Lato" w:hAnsi="Lato"/>
              </w:rPr>
            </w:pPr>
            <w:r w:rsidDel="00000000" w:rsidR="00000000" w:rsidRPr="00000000">
              <w:rPr>
                <w:rtl w:val="0"/>
              </w:rPr>
            </w:r>
          </w:p>
          <w:p w:rsidR="00000000" w:rsidDel="00000000" w:rsidP="00000000" w:rsidRDefault="00000000" w:rsidRPr="00000000" w14:paraId="00000024">
            <w:pPr>
              <w:rPr>
                <w:rFonts w:ascii="Lato" w:cs="Lato" w:eastAsia="Lato" w:hAnsi="Lato"/>
              </w:rPr>
            </w:pPr>
            <w:r w:rsidDel="00000000" w:rsidR="00000000" w:rsidRPr="00000000">
              <w:rPr>
                <w:rFonts w:ascii="Lato" w:cs="Lato" w:eastAsia="Lato" w:hAnsi="Lato"/>
                <w:rtl w:val="0"/>
              </w:rPr>
              <w:t xml:space="preserve">ELAGSE11-12W6 Use technology, including the Internet, to produce, publish, and update individual or shared writing products in response to ongoing feedback, including new arguments or information. </w:t>
            </w:r>
          </w:p>
          <w:p w:rsidR="00000000" w:rsidDel="00000000" w:rsidP="00000000" w:rsidRDefault="00000000" w:rsidRPr="00000000" w14:paraId="00000025">
            <w:pPr>
              <w:rPr>
                <w:rFonts w:ascii="Lato" w:cs="Lato" w:eastAsia="Lato" w:hAnsi="Lato"/>
              </w:rPr>
            </w:pPr>
            <w:r w:rsidDel="00000000" w:rsidR="00000000" w:rsidRPr="00000000">
              <w:rPr>
                <w:rtl w:val="0"/>
              </w:rPr>
            </w:r>
          </w:p>
          <w:p w:rsidR="00000000" w:rsidDel="00000000" w:rsidP="00000000" w:rsidRDefault="00000000" w:rsidRPr="00000000" w14:paraId="00000026">
            <w:pPr>
              <w:rPr>
                <w:rFonts w:ascii="Lato" w:cs="Lato" w:eastAsia="Lato" w:hAnsi="Lato"/>
              </w:rPr>
            </w:pPr>
            <w:r w:rsidDel="00000000" w:rsidR="00000000" w:rsidRPr="00000000">
              <w:rPr>
                <w:rFonts w:ascii="Lato" w:cs="Lato" w:eastAsia="Lato" w:hAnsi="Lato"/>
                <w:rtl w:val="0"/>
              </w:rPr>
              <w:t xml:space="preserve">ELAGSE11-12W7 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w:t>
            </w:r>
          </w:p>
        </w:tc>
      </w:tr>
      <w:tr>
        <w:trPr>
          <w:cantSplit w:val="0"/>
          <w:trHeight w:val="61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rPr>
                <w:rFonts w:ascii="Lato" w:cs="Lato" w:eastAsia="Lato" w:hAnsi="Lato"/>
              </w:rPr>
            </w:pPr>
            <w:r w:rsidDel="00000000" w:rsidR="00000000" w:rsidRPr="00000000">
              <w:rPr>
                <w:rFonts w:ascii="Lato" w:cs="Lato" w:eastAsia="Lato" w:hAnsi="Lato"/>
                <w:rtl w:val="0"/>
              </w:rPr>
              <w:t xml:space="preserve">Unit Resources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rPr>
                <w:rFonts w:ascii="Lato" w:cs="Lato" w:eastAsia="Lato" w:hAnsi="Lato"/>
                <w:b w:val="1"/>
              </w:rPr>
            </w:pPr>
            <w:r w:rsidDel="00000000" w:rsidR="00000000" w:rsidRPr="00000000">
              <w:rPr>
                <w:rFonts w:ascii="Lato" w:cs="Lato" w:eastAsia="Lato" w:hAnsi="Lato"/>
                <w:b w:val="1"/>
                <w:rtl w:val="0"/>
              </w:rPr>
              <w:t xml:space="preserve">Pulitzer Center Reporting:</w:t>
            </w:r>
          </w:p>
          <w:p w:rsidR="00000000" w:rsidDel="00000000" w:rsidP="00000000" w:rsidRDefault="00000000" w:rsidRPr="00000000" w14:paraId="00000029">
            <w:pPr>
              <w:rPr>
                <w:rFonts w:ascii="Lato" w:cs="Lato" w:eastAsia="Lato" w:hAnsi="Lato"/>
                <w:highlight w:val="white"/>
              </w:rPr>
            </w:pPr>
            <w:hyperlink r:id="rId8">
              <w:r w:rsidDel="00000000" w:rsidR="00000000" w:rsidRPr="00000000">
                <w:rPr>
                  <w:rFonts w:ascii="Lato" w:cs="Lato" w:eastAsia="Lato" w:hAnsi="Lato"/>
                  <w:color w:val="1155cc"/>
                  <w:highlight w:val="white"/>
                  <w:u w:val="single"/>
                  <w:rtl w:val="0"/>
                </w:rPr>
                <w:t xml:space="preserve">A Trailer for “After Landing” </w:t>
              </w:r>
            </w:hyperlink>
            <w:r w:rsidDel="00000000" w:rsidR="00000000" w:rsidRPr="00000000">
              <w:rPr>
                <w:rFonts w:ascii="Lato" w:cs="Lato" w:eastAsia="Lato" w:hAnsi="Lato"/>
                <w:highlight w:val="white"/>
                <w:rtl w:val="0"/>
              </w:rPr>
              <w:t xml:space="preserve">by Beibei Liu and Mayara Teixiera </w:t>
            </w:r>
          </w:p>
          <w:p w:rsidR="00000000" w:rsidDel="00000000" w:rsidP="00000000" w:rsidRDefault="00000000" w:rsidRPr="00000000" w14:paraId="0000002A">
            <w:pPr>
              <w:widowControl w:val="0"/>
              <w:rPr>
                <w:rFonts w:ascii="Lato" w:cs="Lato" w:eastAsia="Lato" w:hAnsi="Lato"/>
                <w:highlight w:val="white"/>
              </w:rPr>
            </w:pPr>
            <w:r w:rsidDel="00000000" w:rsidR="00000000" w:rsidRPr="00000000">
              <w:rPr>
                <w:rFonts w:ascii="Lato" w:cs="Lato" w:eastAsia="Lato" w:hAnsi="Lato"/>
                <w:rtl w:val="0"/>
              </w:rPr>
              <w:t xml:space="preserve">“</w:t>
            </w:r>
            <w:hyperlink r:id="rId9">
              <w:r w:rsidDel="00000000" w:rsidR="00000000" w:rsidRPr="00000000">
                <w:rPr>
                  <w:rFonts w:ascii="Lato" w:cs="Lato" w:eastAsia="Lato" w:hAnsi="Lato"/>
                  <w:color w:val="1155cc"/>
                  <w:highlight w:val="white"/>
                  <w:u w:val="single"/>
                  <w:rtl w:val="0"/>
                </w:rPr>
                <w:t xml:space="preserve">Dreams Derailed</w:t>
              </w:r>
            </w:hyperlink>
            <w:r w:rsidDel="00000000" w:rsidR="00000000" w:rsidRPr="00000000">
              <w:rPr>
                <w:rFonts w:ascii="Lato" w:cs="Lato" w:eastAsia="Lato" w:hAnsi="Lato"/>
                <w:highlight w:val="white"/>
                <w:rtl w:val="0"/>
              </w:rPr>
              <w:t xml:space="preserve">” by Marcela Rodrigues for </w:t>
            </w:r>
            <w:r w:rsidDel="00000000" w:rsidR="00000000" w:rsidRPr="00000000">
              <w:rPr>
                <w:rFonts w:ascii="Lato" w:cs="Lato" w:eastAsia="Lato" w:hAnsi="Lato"/>
                <w:i w:val="1"/>
                <w:highlight w:val="white"/>
                <w:rtl w:val="0"/>
              </w:rPr>
              <w:t xml:space="preserve">The Chronicle of Higher Education</w:t>
              <w:br w:type="textWrapping"/>
            </w:r>
            <w:r w:rsidDel="00000000" w:rsidR="00000000" w:rsidRPr="00000000">
              <w:rPr>
                <w:rFonts w:ascii="Lato" w:cs="Lato" w:eastAsia="Lato" w:hAnsi="Lato"/>
                <w:rtl w:val="0"/>
              </w:rPr>
              <w:t xml:space="preserve">“</w:t>
            </w:r>
            <w:hyperlink r:id="rId10">
              <w:r w:rsidDel="00000000" w:rsidR="00000000" w:rsidRPr="00000000">
                <w:rPr>
                  <w:rFonts w:ascii="Lato" w:cs="Lato" w:eastAsia="Lato" w:hAnsi="Lato"/>
                  <w:color w:val="1155cc"/>
                  <w:highlight w:val="white"/>
                  <w:u w:val="single"/>
                  <w:rtl w:val="0"/>
                </w:rPr>
                <w:t xml:space="preserve">Afghans Who Fled Their Homes During the Chaotic U.S. Withdrawal Reflect on the Last Year</w:t>
              </w:r>
            </w:hyperlink>
            <w:r w:rsidDel="00000000" w:rsidR="00000000" w:rsidRPr="00000000">
              <w:rPr>
                <w:rFonts w:ascii="Lato" w:cs="Lato" w:eastAsia="Lato" w:hAnsi="Lato"/>
                <w:highlight w:val="white"/>
                <w:rtl w:val="0"/>
              </w:rPr>
              <w:t xml:space="preserve">” by Nick Schifrin, Valerie Plesch, and Enrique Huaiquil for PBS </w:t>
            </w:r>
            <w:r w:rsidDel="00000000" w:rsidR="00000000" w:rsidRPr="00000000">
              <w:rPr>
                <w:rFonts w:ascii="Lato" w:cs="Lato" w:eastAsia="Lato" w:hAnsi="Lato"/>
                <w:i w:val="1"/>
                <w:highlight w:val="white"/>
                <w:rtl w:val="0"/>
              </w:rPr>
              <w:t xml:space="preserve">Newshour</w:t>
            </w:r>
            <w:r w:rsidDel="00000000" w:rsidR="00000000" w:rsidRPr="00000000">
              <w:rPr>
                <w:rtl w:val="0"/>
              </w:rPr>
            </w:r>
          </w:p>
          <w:p w:rsidR="00000000" w:rsidDel="00000000" w:rsidP="00000000" w:rsidRDefault="00000000" w:rsidRPr="00000000" w14:paraId="0000002B">
            <w:pPr>
              <w:widowControl w:val="0"/>
              <w:rPr>
                <w:rFonts w:ascii="Lato" w:cs="Lato" w:eastAsia="Lato" w:hAnsi="Lato"/>
                <w:highlight w:val="white"/>
              </w:rPr>
            </w:pPr>
            <w:r w:rsidDel="00000000" w:rsidR="00000000" w:rsidRPr="00000000">
              <w:rPr>
                <w:rFonts w:ascii="Lato" w:cs="Lato" w:eastAsia="Lato" w:hAnsi="Lato"/>
                <w:i w:val="1"/>
                <w:highlight w:val="white"/>
                <w:rtl w:val="0"/>
              </w:rPr>
              <w:t xml:space="preserve">Small </w:t>
            </w:r>
            <w:r w:rsidDel="00000000" w:rsidR="00000000" w:rsidRPr="00000000">
              <w:rPr>
                <w:rFonts w:ascii="Lato" w:cs="Lato" w:eastAsia="Lato" w:hAnsi="Lato"/>
                <w:i w:val="1"/>
                <w:highlight w:val="white"/>
                <w:rtl w:val="0"/>
              </w:rPr>
              <w:t xml:space="preserve">Group</w:t>
            </w:r>
            <w:r w:rsidDel="00000000" w:rsidR="00000000" w:rsidRPr="00000000">
              <w:rPr>
                <w:rFonts w:ascii="Lato" w:cs="Lato" w:eastAsia="Lato" w:hAnsi="Lato"/>
                <w:i w:val="1"/>
                <w:highlight w:val="white"/>
                <w:rtl w:val="0"/>
              </w:rPr>
              <w:t xml:space="preserve"> Text Choices: </w:t>
            </w:r>
            <w:r w:rsidDel="00000000" w:rsidR="00000000" w:rsidRPr="00000000">
              <w:rPr>
                <w:rtl w:val="0"/>
              </w:rPr>
            </w:r>
          </w:p>
          <w:p w:rsidR="00000000" w:rsidDel="00000000" w:rsidP="00000000" w:rsidRDefault="00000000" w:rsidRPr="00000000" w14:paraId="0000002C">
            <w:pPr>
              <w:widowControl w:val="0"/>
              <w:rPr>
                <w:rFonts w:ascii="Lato" w:cs="Lato" w:eastAsia="Lato" w:hAnsi="Lato"/>
                <w:highlight w:val="white"/>
              </w:rPr>
            </w:pPr>
            <w:r w:rsidDel="00000000" w:rsidR="00000000" w:rsidRPr="00000000">
              <w:rPr>
                <w:rFonts w:ascii="Lato" w:cs="Lato" w:eastAsia="Lato" w:hAnsi="Lato"/>
                <w:highlight w:val="white"/>
                <w:rtl w:val="0"/>
              </w:rPr>
              <w:t xml:space="preserve">“</w:t>
            </w:r>
            <w:hyperlink r:id="rId11">
              <w:r w:rsidDel="00000000" w:rsidR="00000000" w:rsidRPr="00000000">
                <w:rPr>
                  <w:rFonts w:ascii="Lato" w:cs="Lato" w:eastAsia="Lato" w:hAnsi="Lato"/>
                  <w:color w:val="1155cc"/>
                  <w:highlight w:val="white"/>
                  <w:u w:val="single"/>
                  <w:rtl w:val="0"/>
                </w:rPr>
                <w:t xml:space="preserve">Why Immigrants Are Calling on New York to Cancel Rent</w:t>
              </w:r>
            </w:hyperlink>
            <w:r w:rsidDel="00000000" w:rsidR="00000000" w:rsidRPr="00000000">
              <w:rPr>
                <w:rFonts w:ascii="Lato" w:cs="Lato" w:eastAsia="Lato" w:hAnsi="Lato"/>
                <w:highlight w:val="white"/>
                <w:rtl w:val="0"/>
              </w:rPr>
              <w:t xml:space="preserve"> “ by Kayla Hui for the Pulitzer Center</w:t>
            </w:r>
          </w:p>
          <w:p w:rsidR="00000000" w:rsidDel="00000000" w:rsidP="00000000" w:rsidRDefault="00000000" w:rsidRPr="00000000" w14:paraId="0000002D">
            <w:pPr>
              <w:widowControl w:val="0"/>
              <w:rPr>
                <w:rFonts w:ascii="Lato" w:cs="Lato" w:eastAsia="Lato" w:hAnsi="Lato"/>
                <w:highlight w:val="white"/>
              </w:rPr>
            </w:pPr>
            <w:r w:rsidDel="00000000" w:rsidR="00000000" w:rsidRPr="00000000">
              <w:rPr>
                <w:rFonts w:ascii="Lato" w:cs="Lato" w:eastAsia="Lato" w:hAnsi="Lato"/>
                <w:highlight w:val="white"/>
                <w:rtl w:val="0"/>
              </w:rPr>
              <w:t xml:space="preserve">“</w:t>
            </w:r>
            <w:hyperlink r:id="rId12">
              <w:r w:rsidDel="00000000" w:rsidR="00000000" w:rsidRPr="00000000">
                <w:rPr>
                  <w:rFonts w:ascii="Lato" w:cs="Lato" w:eastAsia="Lato" w:hAnsi="Lato"/>
                  <w:color w:val="1155cc"/>
                  <w:highlight w:val="white"/>
                  <w:u w:val="single"/>
                  <w:rtl w:val="0"/>
                </w:rPr>
                <w:t xml:space="preserve">Quest to Save Family Plot of Land Led From Guatemala to Death at the U.S. Border</w:t>
              </w:r>
            </w:hyperlink>
            <w:r w:rsidDel="00000000" w:rsidR="00000000" w:rsidRPr="00000000">
              <w:rPr>
                <w:rFonts w:ascii="Lato" w:cs="Lato" w:eastAsia="Lato" w:hAnsi="Lato"/>
                <w:highlight w:val="white"/>
                <w:rtl w:val="0"/>
              </w:rPr>
              <w:t xml:space="preserve">” by Richard Brown  for </w:t>
            </w:r>
            <w:r w:rsidDel="00000000" w:rsidR="00000000" w:rsidRPr="00000000">
              <w:rPr>
                <w:rFonts w:ascii="Lato" w:cs="Lato" w:eastAsia="Lato" w:hAnsi="Lato"/>
                <w:i w:val="1"/>
                <w:highlight w:val="white"/>
                <w:rtl w:val="0"/>
              </w:rPr>
              <w:t xml:space="preserve">The Guardian</w:t>
            </w:r>
            <w:r w:rsidDel="00000000" w:rsidR="00000000" w:rsidRPr="00000000">
              <w:rPr>
                <w:rtl w:val="0"/>
              </w:rPr>
            </w:r>
          </w:p>
          <w:p w:rsidR="00000000" w:rsidDel="00000000" w:rsidP="00000000" w:rsidRDefault="00000000" w:rsidRPr="00000000" w14:paraId="0000002E">
            <w:pPr>
              <w:pStyle w:val="Heading1"/>
              <w:keepNext w:val="0"/>
              <w:keepLines w:val="0"/>
              <w:widowControl w:val="0"/>
              <w:pBdr>
                <w:left w:color="auto" w:space="0" w:sz="0" w:val="none"/>
                <w:right w:color="auto" w:space="11" w:sz="0" w:val="none"/>
              </w:pBdr>
              <w:shd w:fill="ffffff" w:val="clear"/>
              <w:spacing w:after="120" w:lineRule="auto"/>
              <w:jc w:val="left"/>
              <w:rPr>
                <w:rFonts w:ascii="Lato" w:cs="Lato" w:eastAsia="Lato" w:hAnsi="Lato"/>
                <w:sz w:val="22"/>
                <w:szCs w:val="22"/>
              </w:rPr>
            </w:pPr>
            <w:bookmarkStart w:colFirst="0" w:colLast="0" w:name="_53wswnfgxm7p" w:id="0"/>
            <w:bookmarkEnd w:id="0"/>
            <w:r w:rsidDel="00000000" w:rsidR="00000000" w:rsidRPr="00000000">
              <w:rPr>
                <w:sz w:val="22"/>
                <w:szCs w:val="22"/>
                <w:highlight w:val="white"/>
                <w:rtl w:val="0"/>
              </w:rPr>
              <w:t xml:space="preserve">“</w:t>
            </w:r>
            <w:hyperlink r:id="rId13">
              <w:r w:rsidDel="00000000" w:rsidR="00000000" w:rsidRPr="00000000">
                <w:rPr>
                  <w:color w:val="1155cc"/>
                  <w:sz w:val="22"/>
                  <w:szCs w:val="22"/>
                  <w:highlight w:val="white"/>
                  <w:rtl w:val="0"/>
                </w:rPr>
                <w:t xml:space="preserve">‘We Left Everything:’ Afghan Refugees Reflect on Their New Lives in the D.C. Area One Year Later</w:t>
              </w:r>
            </w:hyperlink>
            <w:r w:rsidDel="00000000" w:rsidR="00000000" w:rsidRPr="00000000">
              <w:rPr>
                <w:color w:val="212529"/>
                <w:sz w:val="22"/>
                <w:szCs w:val="22"/>
                <w:highlight w:val="white"/>
                <w:u w:val="none"/>
                <w:rtl w:val="0"/>
              </w:rPr>
              <w:t xml:space="preserve">” by Valerie Plesch for </w:t>
            </w:r>
            <w:r w:rsidDel="00000000" w:rsidR="00000000" w:rsidRPr="00000000">
              <w:rPr>
                <w:i w:val="1"/>
                <w:color w:val="212529"/>
                <w:sz w:val="22"/>
                <w:szCs w:val="22"/>
                <w:highlight w:val="white"/>
                <w:u w:val="none"/>
                <w:rtl w:val="0"/>
              </w:rPr>
              <w:t xml:space="preserve">DCist</w:t>
            </w:r>
            <w:r w:rsidDel="00000000" w:rsidR="00000000" w:rsidRPr="00000000">
              <w:rPr>
                <w:i w:val="1"/>
                <w:sz w:val="22"/>
                <w:szCs w:val="22"/>
                <w:rtl w:val="0"/>
              </w:rPr>
              <w:br w:type="textWrapping"/>
            </w:r>
            <w:r w:rsidDel="00000000" w:rsidR="00000000" w:rsidRPr="00000000">
              <w:rPr>
                <w:i w:val="1"/>
                <w:sz w:val="22"/>
                <w:szCs w:val="22"/>
                <w:rtl w:val="0"/>
              </w:rPr>
              <w:t xml:space="preserve">“</w:t>
            </w:r>
            <w:hyperlink r:id="rId14">
              <w:r w:rsidDel="00000000" w:rsidR="00000000" w:rsidRPr="00000000">
                <w:rPr>
                  <w:rFonts w:ascii="Lato" w:cs="Lato" w:eastAsia="Lato" w:hAnsi="Lato"/>
                  <w:color w:val="1155cc"/>
                  <w:sz w:val="22"/>
                  <w:szCs w:val="22"/>
                  <w:u w:val="single"/>
                  <w:rtl w:val="0"/>
                </w:rPr>
                <w:t xml:space="preserve">A Rohingya Truck Driver: A Long Road Ahead</w:t>
              </w:r>
            </w:hyperlink>
            <w:r w:rsidDel="00000000" w:rsidR="00000000" w:rsidRPr="00000000">
              <w:rPr>
                <w:rFonts w:ascii="Lato" w:cs="Lato" w:eastAsia="Lato" w:hAnsi="Lato"/>
                <w:sz w:val="22"/>
                <w:szCs w:val="22"/>
                <w:rtl w:val="0"/>
              </w:rPr>
              <w:t xml:space="preserve">” by </w:t>
            </w:r>
            <w:hyperlink r:id="rId15">
              <w:r w:rsidDel="00000000" w:rsidR="00000000" w:rsidRPr="00000000">
                <w:rPr>
                  <w:rFonts w:ascii="Lato" w:cs="Lato" w:eastAsia="Lato" w:hAnsi="Lato"/>
                  <w:color w:val="302f2f"/>
                  <w:sz w:val="22"/>
                  <w:szCs w:val="22"/>
                  <w:highlight w:val="white"/>
                  <w:rtl w:val="0"/>
                </w:rPr>
                <w:t xml:space="preserve">Imran Mohammad Fazal Hoque</w:t>
              </w:r>
            </w:hyperlink>
            <w:r w:rsidDel="00000000" w:rsidR="00000000" w:rsidRPr="00000000">
              <w:rPr>
                <w:rFonts w:ascii="Lato" w:cs="Lato" w:eastAsia="Lato" w:hAnsi="Lato"/>
                <w:sz w:val="22"/>
                <w:szCs w:val="22"/>
                <w:rtl w:val="0"/>
              </w:rPr>
              <w:t xml:space="preserve"> for the Pulitzer Center</w:t>
            </w:r>
          </w:p>
          <w:p w:rsidR="00000000" w:rsidDel="00000000" w:rsidP="00000000" w:rsidRDefault="00000000" w:rsidRPr="00000000" w14:paraId="0000002F">
            <w:pPr>
              <w:rPr>
                <w:rFonts w:ascii="Lato" w:cs="Lato" w:eastAsia="Lato" w:hAnsi="Lato"/>
              </w:rPr>
            </w:pPr>
            <w:r w:rsidDel="00000000" w:rsidR="00000000" w:rsidRPr="00000000">
              <w:rPr>
                <w:rFonts w:ascii="Lato" w:cs="Lato" w:eastAsia="Lato" w:hAnsi="Lato"/>
                <w:rtl w:val="0"/>
              </w:rPr>
              <w:t xml:space="preserve">“</w:t>
            </w:r>
            <w:hyperlink r:id="rId16">
              <w:r w:rsidDel="00000000" w:rsidR="00000000" w:rsidRPr="00000000">
                <w:rPr>
                  <w:rFonts w:ascii="Lato" w:cs="Lato" w:eastAsia="Lato" w:hAnsi="Lato"/>
                  <w:color w:val="1155cc"/>
                  <w:u w:val="single"/>
                  <w:rtl w:val="0"/>
                </w:rPr>
                <w:t xml:space="preserve">Texas Matters: The Struggle of Life in a Border Colonia” </w:t>
              </w:r>
            </w:hyperlink>
            <w:r w:rsidDel="00000000" w:rsidR="00000000" w:rsidRPr="00000000">
              <w:rPr>
                <w:rFonts w:ascii="Lato" w:cs="Lato" w:eastAsia="Lato" w:hAnsi="Lato"/>
                <w:rtl w:val="0"/>
              </w:rPr>
              <w:t xml:space="preserve">by Carolina Cuellar and David Martin Davies </w:t>
            </w:r>
          </w:p>
          <w:p w:rsidR="00000000" w:rsidDel="00000000" w:rsidP="00000000" w:rsidRDefault="00000000" w:rsidRPr="00000000" w14:paraId="00000030">
            <w:pPr>
              <w:widowControl w:val="0"/>
              <w:rPr>
                <w:rFonts w:ascii="Lato" w:cs="Lato" w:eastAsia="Lato" w:hAnsi="Lato"/>
              </w:rPr>
            </w:pPr>
            <w:r w:rsidDel="00000000" w:rsidR="00000000" w:rsidRPr="00000000">
              <w:rPr>
                <w:rFonts w:ascii="Lato" w:cs="Lato" w:eastAsia="Lato" w:hAnsi="Lato"/>
                <w:rtl w:val="0"/>
              </w:rPr>
              <w:t xml:space="preserve">List of Pulitzer Center texts for global migration focus </w:t>
            </w:r>
            <w:hyperlink r:id="rId17">
              <w:r w:rsidDel="00000000" w:rsidR="00000000" w:rsidRPr="00000000">
                <w:rPr>
                  <w:rFonts w:ascii="Lato" w:cs="Lato" w:eastAsia="Lato" w:hAnsi="Lato"/>
                  <w:color w:val="1155cc"/>
                  <w:u w:val="single"/>
                  <w:rtl w:val="0"/>
                </w:rPr>
                <w:t xml:space="preserve">[.pdf</w:t>
              </w:r>
            </w:hyperlink>
            <w:r w:rsidDel="00000000" w:rsidR="00000000" w:rsidRPr="00000000">
              <w:rPr>
                <w:rFonts w:ascii="Lato" w:cs="Lato" w:eastAsia="Lato" w:hAnsi="Lato"/>
                <w:rtl w:val="0"/>
              </w:rPr>
              <w:t xml:space="preserve">][</w:t>
            </w:r>
            <w:hyperlink r:id="rId18">
              <w:r w:rsidDel="00000000" w:rsidR="00000000" w:rsidRPr="00000000">
                <w:rPr>
                  <w:rFonts w:ascii="Lato" w:cs="Lato" w:eastAsia="Lato" w:hAnsi="Lato"/>
                  <w:color w:val="1155cc"/>
                  <w:u w:val="single"/>
                  <w:rtl w:val="0"/>
                </w:rPr>
                <w:t xml:space="preserve">.docx</w:t>
              </w:r>
            </w:hyperlink>
            <w:r w:rsidDel="00000000" w:rsidR="00000000" w:rsidRPr="00000000">
              <w:rPr>
                <w:rFonts w:ascii="Lato" w:cs="Lato" w:eastAsia="Lato" w:hAnsi="Lato"/>
                <w:rtl w:val="0"/>
              </w:rPr>
              <w:t xml:space="preserve">]</w:t>
            </w:r>
          </w:p>
          <w:p w:rsidR="00000000" w:rsidDel="00000000" w:rsidP="00000000" w:rsidRDefault="00000000" w:rsidRPr="00000000" w14:paraId="00000031">
            <w:pPr>
              <w:widowControl w:val="0"/>
              <w:rPr>
                <w:rFonts w:ascii="Lato" w:cs="Lato" w:eastAsia="Lato" w:hAnsi="Lato"/>
              </w:rPr>
            </w:pPr>
            <w:r w:rsidDel="00000000" w:rsidR="00000000" w:rsidRPr="00000000">
              <w:rPr>
                <w:rFonts w:ascii="Lato" w:cs="Lato" w:eastAsia="Lato" w:hAnsi="Lato"/>
                <w:rtl w:val="0"/>
              </w:rPr>
              <w:t xml:space="preserve">List of Pulitzer Center texts for global migration focus placed on a map [</w:t>
            </w:r>
            <w:hyperlink r:id="rId19">
              <w:r w:rsidDel="00000000" w:rsidR="00000000" w:rsidRPr="00000000">
                <w:rPr>
                  <w:rFonts w:ascii="Lato" w:cs="Lato" w:eastAsia="Lato" w:hAnsi="Lato"/>
                  <w:color w:val="1155cc"/>
                  <w:u w:val="single"/>
                  <w:rtl w:val="0"/>
                </w:rPr>
                <w:t xml:space="preserve">.pdf</w:t>
              </w:r>
            </w:hyperlink>
            <w:r w:rsidDel="00000000" w:rsidR="00000000" w:rsidRPr="00000000">
              <w:rPr>
                <w:rFonts w:ascii="Lato" w:cs="Lato" w:eastAsia="Lato" w:hAnsi="Lato"/>
                <w:rtl w:val="0"/>
              </w:rPr>
              <w:t xml:space="preserve">]</w:t>
            </w:r>
          </w:p>
          <w:p w:rsidR="00000000" w:rsidDel="00000000" w:rsidP="00000000" w:rsidRDefault="00000000" w:rsidRPr="00000000" w14:paraId="00000032">
            <w:pPr>
              <w:widowControl w:val="0"/>
              <w:rPr>
                <w:rFonts w:ascii="Lato" w:cs="Lato" w:eastAsia="Lato" w:hAnsi="Lato"/>
              </w:rPr>
            </w:pPr>
            <w:hyperlink r:id="rId20">
              <w:r w:rsidDel="00000000" w:rsidR="00000000" w:rsidRPr="00000000">
                <w:rPr>
                  <w:rFonts w:ascii="Lato" w:cs="Lato" w:eastAsia="Lato" w:hAnsi="Lato"/>
                  <w:color w:val="1155cc"/>
                  <w:u w:val="single"/>
                  <w:rtl w:val="0"/>
                </w:rPr>
                <w:t xml:space="preserve">List of all Pulitzer Center texts per topic </w:t>
              </w:r>
            </w:hyperlink>
            <w:r w:rsidDel="00000000" w:rsidR="00000000" w:rsidRPr="00000000">
              <w:rPr>
                <w:rtl w:val="0"/>
              </w:rPr>
            </w:r>
          </w:p>
          <w:p w:rsidR="00000000" w:rsidDel="00000000" w:rsidP="00000000" w:rsidRDefault="00000000" w:rsidRPr="00000000" w14:paraId="00000033">
            <w:pPr>
              <w:rPr>
                <w:rFonts w:ascii="Lato" w:cs="Lato" w:eastAsia="Lato" w:hAnsi="Lato"/>
                <w:b w:val="1"/>
              </w:rPr>
            </w:pPr>
            <w:r w:rsidDel="00000000" w:rsidR="00000000" w:rsidRPr="00000000">
              <w:rPr>
                <w:rtl w:val="0"/>
              </w:rPr>
            </w:r>
          </w:p>
          <w:p w:rsidR="00000000" w:rsidDel="00000000" w:rsidP="00000000" w:rsidRDefault="00000000" w:rsidRPr="00000000" w14:paraId="00000034">
            <w:pPr>
              <w:rPr>
                <w:rFonts w:ascii="Lato" w:cs="Lato" w:eastAsia="Lato" w:hAnsi="Lato"/>
                <w:b w:val="1"/>
              </w:rPr>
            </w:pPr>
            <w:r w:rsidDel="00000000" w:rsidR="00000000" w:rsidRPr="00000000">
              <w:rPr>
                <w:rFonts w:ascii="Lato" w:cs="Lato" w:eastAsia="Lato" w:hAnsi="Lato"/>
                <w:b w:val="1"/>
                <w:rtl w:val="0"/>
              </w:rPr>
              <w:t xml:space="preserve">Texts:</w:t>
            </w:r>
          </w:p>
          <w:p w:rsidR="00000000" w:rsidDel="00000000" w:rsidP="00000000" w:rsidRDefault="00000000" w:rsidRPr="00000000" w14:paraId="00000035">
            <w:pPr>
              <w:rPr>
                <w:rFonts w:ascii="Lato" w:cs="Lato" w:eastAsia="Lato" w:hAnsi="Lato"/>
                <w:i w:val="1"/>
              </w:rPr>
            </w:pPr>
            <w:hyperlink r:id="rId21">
              <w:r w:rsidDel="00000000" w:rsidR="00000000" w:rsidRPr="00000000">
                <w:rPr>
                  <w:rFonts w:ascii="Lato" w:cs="Lato" w:eastAsia="Lato" w:hAnsi="Lato"/>
                  <w:color w:val="1155cc"/>
                  <w:u w:val="single"/>
                  <w:rtl w:val="0"/>
                </w:rPr>
                <w:t xml:space="preserve">Top 50 News Websites in the US</w:t>
              </w:r>
            </w:hyperlink>
            <w:r w:rsidDel="00000000" w:rsidR="00000000" w:rsidRPr="00000000">
              <w:rPr>
                <w:rFonts w:ascii="Lato" w:cs="Lato" w:eastAsia="Lato" w:hAnsi="Lato"/>
                <w:rtl w:val="0"/>
              </w:rPr>
              <w:t xml:space="preserve"> from </w:t>
            </w:r>
            <w:r w:rsidDel="00000000" w:rsidR="00000000" w:rsidRPr="00000000">
              <w:rPr>
                <w:rFonts w:ascii="Lato" w:cs="Lato" w:eastAsia="Lato" w:hAnsi="Lato"/>
                <w:i w:val="1"/>
                <w:rtl w:val="0"/>
              </w:rPr>
              <w:t xml:space="preserve">PressGazette</w:t>
            </w:r>
            <w:r w:rsidDel="00000000" w:rsidR="00000000" w:rsidRPr="00000000">
              <w:rPr>
                <w:rtl w:val="0"/>
              </w:rPr>
            </w:r>
          </w:p>
          <w:p w:rsidR="00000000" w:rsidDel="00000000" w:rsidP="00000000" w:rsidRDefault="00000000" w:rsidRPr="00000000" w14:paraId="00000036">
            <w:pPr>
              <w:rPr>
                <w:rFonts w:ascii="Lato" w:cs="Lato" w:eastAsia="Lato" w:hAnsi="Lato"/>
              </w:rPr>
            </w:pPr>
            <w:hyperlink r:id="rId22">
              <w:r w:rsidDel="00000000" w:rsidR="00000000" w:rsidRPr="00000000">
                <w:rPr>
                  <w:rFonts w:ascii="Lato" w:cs="Lato" w:eastAsia="Lato" w:hAnsi="Lato"/>
                  <w:color w:val="1155cc"/>
                  <w:u w:val="single"/>
                  <w:rtl w:val="0"/>
                </w:rPr>
                <w:t xml:space="preserve">All Sides Media Bias Chart </w:t>
              </w:r>
            </w:hyperlink>
            <w:r w:rsidDel="00000000" w:rsidR="00000000" w:rsidRPr="00000000">
              <w:rPr>
                <w:rtl w:val="0"/>
              </w:rPr>
            </w:r>
          </w:p>
          <w:p w:rsidR="00000000" w:rsidDel="00000000" w:rsidP="00000000" w:rsidRDefault="00000000" w:rsidRPr="00000000" w14:paraId="00000037">
            <w:pPr>
              <w:rPr>
                <w:rFonts w:ascii="Lato" w:cs="Lato" w:eastAsia="Lato" w:hAnsi="Lato"/>
                <w:highlight w:val="white"/>
              </w:rPr>
            </w:pPr>
            <w:r w:rsidDel="00000000" w:rsidR="00000000" w:rsidRPr="00000000">
              <w:rPr>
                <w:rFonts w:ascii="Lato" w:cs="Lato" w:eastAsia="Lato" w:hAnsi="Lato"/>
                <w:rtl w:val="0"/>
              </w:rPr>
              <w:t xml:space="preserve">“</w:t>
            </w:r>
            <w:hyperlink r:id="rId23">
              <w:r w:rsidDel="00000000" w:rsidR="00000000" w:rsidRPr="00000000">
                <w:rPr>
                  <w:rFonts w:ascii="Lato" w:cs="Lato" w:eastAsia="Lato" w:hAnsi="Lato"/>
                  <w:color w:val="1155cc"/>
                  <w:highlight w:val="white"/>
                  <w:u w:val="single"/>
                  <w:rtl w:val="0"/>
                </w:rPr>
                <w:t xml:space="preserve">Migrants Face Uncertainty Throughout Journey - Even in United States” </w:t>
              </w:r>
            </w:hyperlink>
            <w:r w:rsidDel="00000000" w:rsidR="00000000" w:rsidRPr="00000000">
              <w:rPr>
                <w:rFonts w:ascii="Lato" w:cs="Lato" w:eastAsia="Lato" w:hAnsi="Lato"/>
                <w:highlight w:val="white"/>
                <w:rtl w:val="0"/>
              </w:rPr>
              <w:t xml:space="preserve">by Madison Powers </w:t>
            </w:r>
          </w:p>
          <w:p w:rsidR="00000000" w:rsidDel="00000000" w:rsidP="00000000" w:rsidRDefault="00000000" w:rsidRPr="00000000" w14:paraId="00000038">
            <w:pPr>
              <w:widowControl w:val="0"/>
              <w:rPr>
                <w:rFonts w:ascii="Lato" w:cs="Lato" w:eastAsia="Lato" w:hAnsi="Lato"/>
                <w:b w:val="1"/>
              </w:rPr>
            </w:pPr>
            <w:r w:rsidDel="00000000" w:rsidR="00000000" w:rsidRPr="00000000">
              <w:rPr>
                <w:rFonts w:ascii="Lato" w:cs="Lato" w:eastAsia="Lato" w:hAnsi="Lato"/>
                <w:highlight w:val="white"/>
                <w:rtl w:val="0"/>
              </w:rPr>
              <w:t xml:space="preserve">Optional: “</w:t>
            </w:r>
            <w:hyperlink r:id="rId24">
              <w:r w:rsidDel="00000000" w:rsidR="00000000" w:rsidRPr="00000000">
                <w:rPr>
                  <w:rFonts w:ascii="Lato" w:cs="Lato" w:eastAsia="Lato" w:hAnsi="Lato"/>
                  <w:color w:val="1155cc"/>
                  <w:highlight w:val="white"/>
                  <w:u w:val="single"/>
                  <w:rtl w:val="0"/>
                </w:rPr>
                <w:t xml:space="preserve">Georgia’s Underground University for Undocumented Students”</w:t>
              </w:r>
            </w:hyperlink>
            <w:r w:rsidDel="00000000" w:rsidR="00000000" w:rsidRPr="00000000">
              <w:rPr>
                <w:rFonts w:ascii="Lato" w:cs="Lato" w:eastAsia="Lato" w:hAnsi="Lato"/>
                <w:highlight w:val="white"/>
                <w:rtl w:val="0"/>
              </w:rPr>
              <w:t xml:space="preserve"> by Jonathan Blitzer for </w:t>
            </w:r>
            <w:r w:rsidDel="00000000" w:rsidR="00000000" w:rsidRPr="00000000">
              <w:rPr>
                <w:rFonts w:ascii="Lato" w:cs="Lato" w:eastAsia="Lato" w:hAnsi="Lato"/>
                <w:i w:val="1"/>
                <w:highlight w:val="white"/>
                <w:rtl w:val="0"/>
              </w:rPr>
              <w:t xml:space="preserve">The New Yorker</w:t>
            </w:r>
            <w:r w:rsidDel="00000000" w:rsidR="00000000" w:rsidRPr="00000000">
              <w:rPr>
                <w:rtl w:val="0"/>
              </w:rPr>
            </w:r>
          </w:p>
          <w:p w:rsidR="00000000" w:rsidDel="00000000" w:rsidP="00000000" w:rsidRDefault="00000000" w:rsidRPr="00000000" w14:paraId="00000039">
            <w:pPr>
              <w:rPr>
                <w:rFonts w:ascii="Lato" w:cs="Lato" w:eastAsia="Lato" w:hAnsi="Lato"/>
                <w:b w:val="1"/>
              </w:rPr>
            </w:pPr>
            <w:r w:rsidDel="00000000" w:rsidR="00000000" w:rsidRPr="00000000">
              <w:rPr>
                <w:rtl w:val="0"/>
              </w:rPr>
            </w:r>
          </w:p>
          <w:p w:rsidR="00000000" w:rsidDel="00000000" w:rsidP="00000000" w:rsidRDefault="00000000" w:rsidRPr="00000000" w14:paraId="0000003A">
            <w:pPr>
              <w:rPr>
                <w:rFonts w:ascii="Lato" w:cs="Lato" w:eastAsia="Lato" w:hAnsi="Lato"/>
                <w:b w:val="1"/>
              </w:rPr>
            </w:pPr>
            <w:r w:rsidDel="00000000" w:rsidR="00000000" w:rsidRPr="00000000">
              <w:rPr>
                <w:rFonts w:ascii="Lato" w:cs="Lato" w:eastAsia="Lato" w:hAnsi="Lato"/>
                <w:b w:val="1"/>
                <w:rtl w:val="0"/>
              </w:rPr>
              <w:t xml:space="preserve">Videos:</w:t>
            </w:r>
          </w:p>
          <w:p w:rsidR="00000000" w:rsidDel="00000000" w:rsidP="00000000" w:rsidRDefault="00000000" w:rsidRPr="00000000" w14:paraId="0000003B">
            <w:pPr>
              <w:widowControl w:val="0"/>
              <w:rPr>
                <w:rFonts w:ascii="Lato" w:cs="Lato" w:eastAsia="Lato" w:hAnsi="Lato"/>
                <w:b w:val="1"/>
              </w:rPr>
            </w:pPr>
            <w:hyperlink r:id="rId25">
              <w:r w:rsidDel="00000000" w:rsidR="00000000" w:rsidRPr="00000000">
                <w:rPr>
                  <w:color w:val="0000ee"/>
                  <w:u w:val="single"/>
                  <w:shd w:fill="auto" w:val="clear"/>
                  <w:rtl w:val="0"/>
                </w:rPr>
                <w:t xml:space="preserve">Synthesizing</w:t>
              </w:r>
            </w:hyperlink>
            <w:r w:rsidDel="00000000" w:rsidR="00000000" w:rsidRPr="00000000">
              <w:rPr>
                <w:rFonts w:ascii="Lato" w:cs="Lato" w:eastAsia="Lato" w:hAnsi="Lato"/>
                <w:rtl w:val="0"/>
              </w:rPr>
              <w:t xml:space="preserve">video by Deborah Buchanan using Powtoon</w:t>
            </w:r>
            <w:r w:rsidDel="00000000" w:rsidR="00000000" w:rsidRPr="00000000">
              <w:rPr>
                <w:rtl w:val="0"/>
              </w:rPr>
            </w:r>
          </w:p>
          <w:p w:rsidR="00000000" w:rsidDel="00000000" w:rsidP="00000000" w:rsidRDefault="00000000" w:rsidRPr="00000000" w14:paraId="0000003C">
            <w:pPr>
              <w:rPr>
                <w:rFonts w:ascii="Lato" w:cs="Lato" w:eastAsia="Lato" w:hAnsi="Lato"/>
                <w:b w:val="1"/>
              </w:rPr>
            </w:pPr>
            <w:r w:rsidDel="00000000" w:rsidR="00000000" w:rsidRPr="00000000">
              <w:rPr>
                <w:rtl w:val="0"/>
              </w:rPr>
            </w:r>
          </w:p>
          <w:p w:rsidR="00000000" w:rsidDel="00000000" w:rsidP="00000000" w:rsidRDefault="00000000" w:rsidRPr="00000000" w14:paraId="0000003D">
            <w:pPr>
              <w:rPr>
                <w:rFonts w:ascii="Lato" w:cs="Lato" w:eastAsia="Lato" w:hAnsi="Lato"/>
                <w:b w:val="1"/>
              </w:rPr>
            </w:pPr>
            <w:r w:rsidDel="00000000" w:rsidR="00000000" w:rsidRPr="00000000">
              <w:rPr>
                <w:rFonts w:ascii="Lato" w:cs="Lato" w:eastAsia="Lato" w:hAnsi="Lato"/>
                <w:b w:val="1"/>
                <w:rtl w:val="0"/>
              </w:rPr>
              <w:t xml:space="preserve">Teaching Materials:</w:t>
            </w:r>
          </w:p>
          <w:p w:rsidR="00000000" w:rsidDel="00000000" w:rsidP="00000000" w:rsidRDefault="00000000" w:rsidRPr="00000000" w14:paraId="0000003E">
            <w:pPr>
              <w:widowControl w:val="0"/>
              <w:rPr>
                <w:rFonts w:ascii="Lato" w:cs="Lato" w:eastAsia="Lato" w:hAnsi="Lato"/>
              </w:rPr>
            </w:pPr>
            <w:r w:rsidDel="00000000" w:rsidR="00000000" w:rsidRPr="00000000">
              <w:rPr>
                <w:rFonts w:ascii="Lato" w:cs="Lato" w:eastAsia="Lato" w:hAnsi="Lato"/>
                <w:rtl w:val="0"/>
              </w:rPr>
              <w:t xml:space="preserve">Days 1 and 2 Slides [</w:t>
            </w:r>
            <w:hyperlink r:id="rId26">
              <w:r w:rsidDel="00000000" w:rsidR="00000000" w:rsidRPr="00000000">
                <w:rPr>
                  <w:rFonts w:ascii="Lato" w:cs="Lato" w:eastAsia="Lato" w:hAnsi="Lato"/>
                  <w:color w:val="1155cc"/>
                  <w:u w:val="single"/>
                  <w:rtl w:val="0"/>
                </w:rPr>
                <w:t xml:space="preserve">.pptx</w:t>
              </w:r>
            </w:hyperlink>
            <w:r w:rsidDel="00000000" w:rsidR="00000000" w:rsidRPr="00000000">
              <w:rPr>
                <w:rFonts w:ascii="Lato" w:cs="Lato" w:eastAsia="Lato" w:hAnsi="Lato"/>
                <w:rtl w:val="0"/>
              </w:rPr>
              <w:t xml:space="preserve">]</w:t>
            </w:r>
          </w:p>
          <w:p w:rsidR="00000000" w:rsidDel="00000000" w:rsidP="00000000" w:rsidRDefault="00000000" w:rsidRPr="00000000" w14:paraId="0000003F">
            <w:pPr>
              <w:widowControl w:val="0"/>
              <w:rPr>
                <w:rFonts w:ascii="Lato" w:cs="Lato" w:eastAsia="Lato" w:hAnsi="Lato"/>
              </w:rPr>
            </w:pPr>
            <w:r w:rsidDel="00000000" w:rsidR="00000000" w:rsidRPr="00000000">
              <w:rPr>
                <w:rFonts w:ascii="Lato" w:cs="Lato" w:eastAsia="Lato" w:hAnsi="Lato"/>
                <w:rtl w:val="0"/>
              </w:rPr>
              <w:t xml:space="preserve">Exploring Reporting on Immigration handout and graphic organizer [</w:t>
            </w:r>
            <w:hyperlink r:id="rId27">
              <w:r w:rsidDel="00000000" w:rsidR="00000000" w:rsidRPr="00000000">
                <w:rPr>
                  <w:rFonts w:ascii="Lato" w:cs="Lato" w:eastAsia="Lato" w:hAnsi="Lato"/>
                  <w:color w:val="1155cc"/>
                  <w:u w:val="single"/>
                  <w:rtl w:val="0"/>
                </w:rPr>
                <w:t xml:space="preserve">.pdf</w:t>
              </w:r>
            </w:hyperlink>
            <w:r w:rsidDel="00000000" w:rsidR="00000000" w:rsidRPr="00000000">
              <w:rPr>
                <w:rFonts w:ascii="Lato" w:cs="Lato" w:eastAsia="Lato" w:hAnsi="Lato"/>
                <w:rtl w:val="0"/>
              </w:rPr>
              <w:t xml:space="preserve">][</w:t>
            </w:r>
            <w:hyperlink r:id="rId28">
              <w:r w:rsidDel="00000000" w:rsidR="00000000" w:rsidRPr="00000000">
                <w:rPr>
                  <w:rFonts w:ascii="Lato" w:cs="Lato" w:eastAsia="Lato" w:hAnsi="Lato"/>
                  <w:color w:val="1155cc"/>
                  <w:u w:val="single"/>
                  <w:rtl w:val="0"/>
                </w:rPr>
                <w:t xml:space="preserve">.docx</w:t>
              </w:r>
            </w:hyperlink>
            <w:r w:rsidDel="00000000" w:rsidR="00000000" w:rsidRPr="00000000">
              <w:rPr>
                <w:rFonts w:ascii="Lato" w:cs="Lato" w:eastAsia="Lato" w:hAnsi="Lato"/>
                <w:rtl w:val="0"/>
              </w:rPr>
              <w:t xml:space="preserve">]</w:t>
            </w:r>
          </w:p>
          <w:p w:rsidR="00000000" w:rsidDel="00000000" w:rsidP="00000000" w:rsidRDefault="00000000" w:rsidRPr="00000000" w14:paraId="00000040">
            <w:pPr>
              <w:rPr>
                <w:rFonts w:ascii="Lato" w:cs="Lato" w:eastAsia="Lato" w:hAnsi="Lato"/>
              </w:rPr>
            </w:pPr>
            <w:r w:rsidDel="00000000" w:rsidR="00000000" w:rsidRPr="00000000">
              <w:rPr>
                <w:rFonts w:ascii="Lato" w:cs="Lato" w:eastAsia="Lato" w:hAnsi="Lato"/>
                <w:rtl w:val="0"/>
              </w:rPr>
              <w:t xml:space="preserve">Day 3 Slides [</w:t>
            </w:r>
            <w:hyperlink r:id="rId29">
              <w:r w:rsidDel="00000000" w:rsidR="00000000" w:rsidRPr="00000000">
                <w:rPr>
                  <w:rFonts w:ascii="Lato" w:cs="Lato" w:eastAsia="Lato" w:hAnsi="Lato"/>
                  <w:color w:val="1155cc"/>
                  <w:u w:val="single"/>
                  <w:rtl w:val="0"/>
                </w:rPr>
                <w:t xml:space="preserve">.pptx</w:t>
              </w:r>
            </w:hyperlink>
            <w:r w:rsidDel="00000000" w:rsidR="00000000" w:rsidRPr="00000000">
              <w:rPr>
                <w:rFonts w:ascii="Lato" w:cs="Lato" w:eastAsia="Lato" w:hAnsi="Lato"/>
                <w:rtl w:val="0"/>
              </w:rPr>
              <w:t xml:space="preserve">]</w:t>
            </w:r>
          </w:p>
          <w:p w:rsidR="00000000" w:rsidDel="00000000" w:rsidP="00000000" w:rsidRDefault="00000000" w:rsidRPr="00000000" w14:paraId="00000041">
            <w:pPr>
              <w:rPr>
                <w:rFonts w:ascii="Lato" w:cs="Lato" w:eastAsia="Lato" w:hAnsi="Lato"/>
              </w:rPr>
            </w:pPr>
            <w:r w:rsidDel="00000000" w:rsidR="00000000" w:rsidRPr="00000000">
              <w:rPr>
                <w:rFonts w:ascii="Lato" w:cs="Lato" w:eastAsia="Lato" w:hAnsi="Lato"/>
                <w:rtl w:val="0"/>
              </w:rPr>
              <w:t xml:space="preserve">Exploring Underreported Stories</w:t>
            </w:r>
            <w:r w:rsidDel="00000000" w:rsidR="00000000" w:rsidRPr="00000000">
              <w:rPr>
                <w:rFonts w:ascii="Lato" w:cs="Lato" w:eastAsia="Lato" w:hAnsi="Lato"/>
                <w:rtl w:val="0"/>
              </w:rPr>
              <w:t xml:space="preserve"> Article Analysis handou</w:t>
            </w:r>
            <w:r w:rsidDel="00000000" w:rsidR="00000000" w:rsidRPr="00000000">
              <w:rPr>
                <w:rFonts w:ascii="Lato" w:cs="Lato" w:eastAsia="Lato" w:hAnsi="Lato"/>
                <w:rtl w:val="0"/>
              </w:rPr>
              <w:t xml:space="preserve">t</w:t>
            </w:r>
          </w:p>
          <w:p w:rsidR="00000000" w:rsidDel="00000000" w:rsidP="00000000" w:rsidRDefault="00000000" w:rsidRPr="00000000" w14:paraId="00000042">
            <w:pPr>
              <w:rPr>
                <w:rFonts w:ascii="Lato" w:cs="Lato" w:eastAsia="Lato" w:hAnsi="Lato"/>
              </w:rPr>
            </w:pPr>
            <w:r w:rsidDel="00000000" w:rsidR="00000000" w:rsidRPr="00000000">
              <w:rPr>
                <w:rFonts w:ascii="Lato" w:cs="Lato" w:eastAsia="Lato" w:hAnsi="Lato"/>
                <w:rtl w:val="0"/>
              </w:rPr>
              <w:t xml:space="preserve">[.</w:t>
            </w:r>
            <w:hyperlink r:id="rId30">
              <w:r w:rsidDel="00000000" w:rsidR="00000000" w:rsidRPr="00000000">
                <w:rPr>
                  <w:rFonts w:ascii="Lato" w:cs="Lato" w:eastAsia="Lato" w:hAnsi="Lato"/>
                  <w:color w:val="1155cc"/>
                  <w:u w:val="single"/>
                  <w:rtl w:val="0"/>
                </w:rPr>
                <w:t xml:space="preserve">pdf]</w:t>
              </w:r>
            </w:hyperlink>
            <w:r w:rsidDel="00000000" w:rsidR="00000000" w:rsidRPr="00000000">
              <w:rPr>
                <w:rFonts w:ascii="Lato" w:cs="Lato" w:eastAsia="Lato" w:hAnsi="Lato"/>
                <w:rtl w:val="0"/>
              </w:rPr>
              <w:t xml:space="preserve">[</w:t>
            </w:r>
            <w:hyperlink r:id="rId31">
              <w:r w:rsidDel="00000000" w:rsidR="00000000" w:rsidRPr="00000000">
                <w:rPr>
                  <w:rFonts w:ascii="Lato" w:cs="Lato" w:eastAsia="Lato" w:hAnsi="Lato"/>
                  <w:color w:val="1155cc"/>
                  <w:u w:val="single"/>
                  <w:rtl w:val="0"/>
                </w:rPr>
                <w:t xml:space="preserve">.docx</w:t>
              </w:r>
            </w:hyperlink>
            <w:r w:rsidDel="00000000" w:rsidR="00000000" w:rsidRPr="00000000">
              <w:rPr>
                <w:rFonts w:ascii="Lato" w:cs="Lato" w:eastAsia="Lato" w:hAnsi="Lato"/>
                <w:rtl w:val="0"/>
              </w:rPr>
              <w:t xml:space="preserve">]</w:t>
            </w:r>
          </w:p>
          <w:p w:rsidR="00000000" w:rsidDel="00000000" w:rsidP="00000000" w:rsidRDefault="00000000" w:rsidRPr="00000000" w14:paraId="00000043">
            <w:pPr>
              <w:widowControl w:val="0"/>
              <w:rPr>
                <w:rFonts w:ascii="Lato" w:cs="Lato" w:eastAsia="Lato" w:hAnsi="Lato"/>
              </w:rPr>
            </w:pPr>
            <w:r w:rsidDel="00000000" w:rsidR="00000000" w:rsidRPr="00000000">
              <w:rPr>
                <w:rFonts w:ascii="Lato" w:cs="Lato" w:eastAsia="Lato" w:hAnsi="Lato"/>
                <w:rtl w:val="0"/>
              </w:rPr>
              <w:t xml:space="preserve">Call to Action practice handout [.</w:t>
            </w:r>
            <w:hyperlink r:id="rId32">
              <w:r w:rsidDel="00000000" w:rsidR="00000000" w:rsidRPr="00000000">
                <w:rPr>
                  <w:rFonts w:ascii="Lato" w:cs="Lato" w:eastAsia="Lato" w:hAnsi="Lato"/>
                  <w:color w:val="1155cc"/>
                  <w:u w:val="single"/>
                  <w:rtl w:val="0"/>
                </w:rPr>
                <w:t xml:space="preserve">pdf</w:t>
              </w:r>
            </w:hyperlink>
            <w:r w:rsidDel="00000000" w:rsidR="00000000" w:rsidRPr="00000000">
              <w:rPr>
                <w:rFonts w:ascii="Lato" w:cs="Lato" w:eastAsia="Lato" w:hAnsi="Lato"/>
                <w:rtl w:val="0"/>
              </w:rPr>
              <w:t xml:space="preserve">][</w:t>
            </w:r>
            <w:hyperlink r:id="rId33">
              <w:r w:rsidDel="00000000" w:rsidR="00000000" w:rsidRPr="00000000">
                <w:rPr>
                  <w:rFonts w:ascii="Lato" w:cs="Lato" w:eastAsia="Lato" w:hAnsi="Lato"/>
                  <w:color w:val="1155cc"/>
                  <w:u w:val="single"/>
                  <w:rtl w:val="0"/>
                </w:rPr>
                <w:t xml:space="preserve">.docx</w:t>
              </w:r>
            </w:hyperlink>
            <w:r w:rsidDel="00000000" w:rsidR="00000000" w:rsidRPr="00000000">
              <w:rPr>
                <w:rFonts w:ascii="Lato" w:cs="Lato" w:eastAsia="Lato" w:hAnsi="Lato"/>
                <w:rtl w:val="0"/>
              </w:rPr>
              <w:t xml:space="preserve">]</w:t>
            </w:r>
          </w:p>
          <w:p w:rsidR="00000000" w:rsidDel="00000000" w:rsidP="00000000" w:rsidRDefault="00000000" w:rsidRPr="00000000" w14:paraId="00000044">
            <w:pPr>
              <w:widowControl w:val="0"/>
              <w:rPr>
                <w:rFonts w:ascii="Lato" w:cs="Lato" w:eastAsia="Lato" w:hAnsi="Lato"/>
              </w:rPr>
            </w:pPr>
            <w:r w:rsidDel="00000000" w:rsidR="00000000" w:rsidRPr="00000000">
              <w:rPr>
                <w:rFonts w:ascii="Lato" w:cs="Lato" w:eastAsia="Lato" w:hAnsi="Lato"/>
                <w:rtl w:val="0"/>
              </w:rPr>
              <w:t xml:space="preserve">Day 4 Slides [</w:t>
            </w:r>
            <w:hyperlink r:id="rId34">
              <w:r w:rsidDel="00000000" w:rsidR="00000000" w:rsidRPr="00000000">
                <w:rPr>
                  <w:rFonts w:ascii="Lato" w:cs="Lato" w:eastAsia="Lato" w:hAnsi="Lato"/>
                  <w:color w:val="1155cc"/>
                  <w:u w:val="single"/>
                  <w:rtl w:val="0"/>
                </w:rPr>
                <w:t xml:space="preserve">.pptx</w:t>
              </w:r>
            </w:hyperlink>
            <w:r w:rsidDel="00000000" w:rsidR="00000000" w:rsidRPr="00000000">
              <w:rPr>
                <w:rFonts w:ascii="Lato" w:cs="Lato" w:eastAsia="Lato" w:hAnsi="Lato"/>
                <w:rtl w:val="0"/>
              </w:rPr>
              <w:t xml:space="preserve">]</w:t>
              <w:br w:type="textWrapping"/>
              <w:t xml:space="preserve">Day 6 Slides [</w:t>
            </w:r>
            <w:hyperlink r:id="rId35">
              <w:r w:rsidDel="00000000" w:rsidR="00000000" w:rsidRPr="00000000">
                <w:rPr>
                  <w:rFonts w:ascii="Lato" w:cs="Lato" w:eastAsia="Lato" w:hAnsi="Lato"/>
                  <w:color w:val="1155cc"/>
                  <w:u w:val="single"/>
                  <w:rtl w:val="0"/>
                </w:rPr>
                <w:t xml:space="preserve">.pptx</w:t>
              </w:r>
            </w:hyperlink>
            <w:r w:rsidDel="00000000" w:rsidR="00000000" w:rsidRPr="00000000">
              <w:rPr>
                <w:rFonts w:ascii="Lato" w:cs="Lato" w:eastAsia="Lato" w:hAnsi="Lato"/>
                <w:rtl w:val="0"/>
              </w:rPr>
              <w:t xml:space="preserve">]</w:t>
            </w:r>
          </w:p>
          <w:p w:rsidR="00000000" w:rsidDel="00000000" w:rsidP="00000000" w:rsidRDefault="00000000" w:rsidRPr="00000000" w14:paraId="00000045">
            <w:pPr>
              <w:widowControl w:val="0"/>
              <w:rPr>
                <w:rFonts w:ascii="Lato" w:cs="Lato" w:eastAsia="Lato" w:hAnsi="Lato"/>
              </w:rPr>
            </w:pPr>
            <w:r w:rsidDel="00000000" w:rsidR="00000000" w:rsidRPr="00000000">
              <w:rPr>
                <w:rFonts w:ascii="Lato" w:cs="Lato" w:eastAsia="Lato" w:hAnsi="Lato"/>
                <w:rtl w:val="0"/>
              </w:rPr>
              <w:t xml:space="preserve">Putting it All Together: Summarizing and Synthesizing handout </w:t>
            </w:r>
            <w:hyperlink r:id="rId36">
              <w:r w:rsidDel="00000000" w:rsidR="00000000" w:rsidRPr="00000000">
                <w:rPr>
                  <w:rFonts w:ascii="Lato" w:cs="Lato" w:eastAsia="Lato" w:hAnsi="Lato"/>
                  <w:color w:val="1155cc"/>
                  <w:u w:val="single"/>
                  <w:rtl w:val="0"/>
                </w:rPr>
                <w:t xml:space="preserve">[.pdf</w:t>
              </w:r>
            </w:hyperlink>
            <w:r w:rsidDel="00000000" w:rsidR="00000000" w:rsidRPr="00000000">
              <w:rPr>
                <w:rFonts w:ascii="Lato" w:cs="Lato" w:eastAsia="Lato" w:hAnsi="Lato"/>
                <w:rtl w:val="0"/>
              </w:rPr>
              <w:t xml:space="preserve">][</w:t>
            </w:r>
            <w:hyperlink r:id="rId37">
              <w:r w:rsidDel="00000000" w:rsidR="00000000" w:rsidRPr="00000000">
                <w:rPr>
                  <w:rFonts w:ascii="Lato" w:cs="Lato" w:eastAsia="Lato" w:hAnsi="Lato"/>
                  <w:color w:val="1155cc"/>
                  <w:u w:val="single"/>
                  <w:rtl w:val="0"/>
                </w:rPr>
                <w:t xml:space="preserve">.docx</w:t>
              </w:r>
            </w:hyperlink>
            <w:r w:rsidDel="00000000" w:rsidR="00000000" w:rsidRPr="00000000">
              <w:rPr>
                <w:rFonts w:ascii="Lato" w:cs="Lato" w:eastAsia="Lato" w:hAnsi="Lato"/>
                <w:rtl w:val="0"/>
              </w:rPr>
              <w:t xml:space="preserve">]</w:t>
            </w:r>
          </w:p>
          <w:p w:rsidR="00000000" w:rsidDel="00000000" w:rsidP="00000000" w:rsidRDefault="00000000" w:rsidRPr="00000000" w14:paraId="00000046">
            <w:pPr>
              <w:widowControl w:val="0"/>
              <w:rPr>
                <w:rFonts w:ascii="Lato" w:cs="Lato" w:eastAsia="Lato" w:hAnsi="Lato"/>
              </w:rPr>
            </w:pPr>
            <w:r w:rsidDel="00000000" w:rsidR="00000000" w:rsidRPr="00000000">
              <w:rPr>
                <w:rFonts w:ascii="Lato" w:cs="Lato" w:eastAsia="Lato" w:hAnsi="Lato"/>
                <w:rtl w:val="0"/>
              </w:rPr>
              <w:t xml:space="preserve">Topic Interest Rankings [</w:t>
            </w:r>
            <w:hyperlink r:id="rId38">
              <w:r w:rsidDel="00000000" w:rsidR="00000000" w:rsidRPr="00000000">
                <w:rPr>
                  <w:rFonts w:ascii="Lato" w:cs="Lato" w:eastAsia="Lato" w:hAnsi="Lato"/>
                  <w:color w:val="1155cc"/>
                  <w:u w:val="single"/>
                  <w:rtl w:val="0"/>
                </w:rPr>
                <w:t xml:space="preserve">.pdf</w:t>
              </w:r>
            </w:hyperlink>
            <w:r w:rsidDel="00000000" w:rsidR="00000000" w:rsidRPr="00000000">
              <w:rPr>
                <w:rFonts w:ascii="Lato" w:cs="Lato" w:eastAsia="Lato" w:hAnsi="Lato"/>
                <w:rtl w:val="0"/>
              </w:rPr>
              <w:t xml:space="preserve">][.</w:t>
            </w:r>
            <w:hyperlink r:id="rId39">
              <w:r w:rsidDel="00000000" w:rsidR="00000000" w:rsidRPr="00000000">
                <w:rPr>
                  <w:rFonts w:ascii="Lato" w:cs="Lato" w:eastAsia="Lato" w:hAnsi="Lato"/>
                  <w:color w:val="1155cc"/>
                  <w:u w:val="single"/>
                  <w:rtl w:val="0"/>
                </w:rPr>
                <w:t xml:space="preserve">docx</w:t>
              </w:r>
            </w:hyperlink>
            <w:r w:rsidDel="00000000" w:rsidR="00000000" w:rsidRPr="00000000">
              <w:rPr>
                <w:rFonts w:ascii="Lato" w:cs="Lato" w:eastAsia="Lato" w:hAnsi="Lato"/>
                <w:rtl w:val="0"/>
              </w:rPr>
              <w:t xml:space="preserve">]</w:t>
            </w:r>
          </w:p>
          <w:p w:rsidR="00000000" w:rsidDel="00000000" w:rsidP="00000000" w:rsidRDefault="00000000" w:rsidRPr="00000000" w14:paraId="00000047">
            <w:pPr>
              <w:widowControl w:val="0"/>
              <w:rPr>
                <w:rFonts w:ascii="Lato" w:cs="Lato" w:eastAsia="Lato" w:hAnsi="Lato"/>
              </w:rPr>
            </w:pPr>
            <w:r w:rsidDel="00000000" w:rsidR="00000000" w:rsidRPr="00000000">
              <w:rPr>
                <w:rFonts w:ascii="Lato" w:cs="Lato" w:eastAsia="Lato" w:hAnsi="Lato"/>
                <w:rtl w:val="0"/>
              </w:rPr>
              <w:t xml:space="preserve">Days 7, 8, 9, and 10 Slides [</w:t>
            </w:r>
            <w:hyperlink r:id="rId40">
              <w:r w:rsidDel="00000000" w:rsidR="00000000" w:rsidRPr="00000000">
                <w:rPr>
                  <w:rFonts w:ascii="Lato" w:cs="Lato" w:eastAsia="Lato" w:hAnsi="Lato"/>
                  <w:color w:val="1155cc"/>
                  <w:u w:val="single"/>
                  <w:rtl w:val="0"/>
                </w:rPr>
                <w:t xml:space="preserve">.pptx</w:t>
              </w:r>
            </w:hyperlink>
            <w:r w:rsidDel="00000000" w:rsidR="00000000" w:rsidRPr="00000000">
              <w:rPr>
                <w:rFonts w:ascii="Lato" w:cs="Lato" w:eastAsia="Lato" w:hAnsi="Lato"/>
                <w:rtl w:val="0"/>
              </w:rPr>
              <w:t xml:space="preserve">]</w:t>
            </w:r>
          </w:p>
          <w:p w:rsidR="00000000" w:rsidDel="00000000" w:rsidP="00000000" w:rsidRDefault="00000000" w:rsidRPr="00000000" w14:paraId="00000048">
            <w:pPr>
              <w:widowControl w:val="0"/>
              <w:rPr>
                <w:rFonts w:ascii="Lato" w:cs="Lato" w:eastAsia="Lato" w:hAnsi="Lato"/>
              </w:rPr>
            </w:pPr>
            <w:r w:rsidDel="00000000" w:rsidR="00000000" w:rsidRPr="00000000">
              <w:rPr>
                <w:rFonts w:ascii="Lato" w:cs="Lato" w:eastAsia="Lato" w:hAnsi="Lato"/>
                <w:rtl w:val="0"/>
              </w:rPr>
              <w:t xml:space="preserve">Days 11, 12, and 13 Slides  [</w:t>
            </w:r>
            <w:hyperlink r:id="rId41">
              <w:r w:rsidDel="00000000" w:rsidR="00000000" w:rsidRPr="00000000">
                <w:rPr>
                  <w:rFonts w:ascii="Lato" w:cs="Lato" w:eastAsia="Lato" w:hAnsi="Lato"/>
                  <w:color w:val="1155cc"/>
                  <w:u w:val="single"/>
                  <w:rtl w:val="0"/>
                </w:rPr>
                <w:t xml:space="preserve">.pptx</w:t>
              </w:r>
            </w:hyperlink>
            <w:r w:rsidDel="00000000" w:rsidR="00000000" w:rsidRPr="00000000">
              <w:rPr>
                <w:rFonts w:ascii="Lato" w:cs="Lato" w:eastAsia="Lato" w:hAnsi="Lato"/>
                <w:rtl w:val="0"/>
              </w:rPr>
              <w:t xml:space="preserve">]</w:t>
            </w:r>
          </w:p>
        </w:tc>
      </w:tr>
      <w:tr>
        <w:trPr>
          <w:cantSplit w:val="0"/>
          <w:trHeight w:val="1281"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9">
            <w:pPr>
              <w:rPr>
                <w:rFonts w:ascii="Lato" w:cs="Lato" w:eastAsia="Lato" w:hAnsi="Lato"/>
              </w:rPr>
            </w:pPr>
            <w:r w:rsidDel="00000000" w:rsidR="00000000" w:rsidRPr="00000000">
              <w:rPr>
                <w:rFonts w:ascii="Lato" w:cs="Lato" w:eastAsia="Lato" w:hAnsi="Lato"/>
                <w:rtl w:val="0"/>
              </w:rPr>
              <w:t xml:space="preserve">Performance Task(s)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rPr>
                <w:rFonts w:ascii="Lato" w:cs="Lato" w:eastAsia="Lato" w:hAnsi="Lato"/>
              </w:rPr>
            </w:pPr>
            <w:r w:rsidDel="00000000" w:rsidR="00000000" w:rsidRPr="00000000">
              <w:rPr>
                <w:rFonts w:ascii="Lato" w:cs="Lato" w:eastAsia="Lato" w:hAnsi="Lato"/>
                <w:rtl w:val="0"/>
              </w:rPr>
              <w:t xml:space="preserve">Students will create an Instagram carousel using digital media tools about a global issue that they think their school audience should know more about. The purpose of the campaign is to report on their findings from various sources, make the issue relevant and understandable for the intended audience of U.S. teenagers, and effectively engage and persuade the audience about possible calls to action. </w:t>
            </w:r>
          </w:p>
        </w:tc>
      </w:tr>
      <w:tr>
        <w:trPr>
          <w:cantSplit w:val="0"/>
          <w:trHeight w:val="1281"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rPr>
                <w:rFonts w:ascii="Lato" w:cs="Lato" w:eastAsia="Lato" w:hAnsi="Lato"/>
              </w:rPr>
            </w:pPr>
            <w:r w:rsidDel="00000000" w:rsidR="00000000" w:rsidRPr="00000000">
              <w:rPr>
                <w:rFonts w:ascii="Lato" w:cs="Lato" w:eastAsia="Lato" w:hAnsi="Lato"/>
                <w:rtl w:val="0"/>
              </w:rPr>
              <w:t xml:space="preserve">Assessment/Evaluation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rPr>
                <w:rFonts w:ascii="Lato" w:cs="Lato" w:eastAsia="Lato" w:hAnsi="Lato"/>
              </w:rPr>
            </w:pPr>
            <w:r w:rsidDel="00000000" w:rsidR="00000000" w:rsidRPr="00000000">
              <w:rPr>
                <w:rFonts w:ascii="Lato" w:cs="Lato" w:eastAsia="Lato" w:hAnsi="Lato"/>
                <w:rtl w:val="0"/>
              </w:rPr>
              <w:t xml:space="preserve">Formative Performance Task (Article Analysis Handouts) Rubric [.</w:t>
            </w:r>
            <w:hyperlink r:id="rId42">
              <w:r w:rsidDel="00000000" w:rsidR="00000000" w:rsidRPr="00000000">
                <w:rPr>
                  <w:rFonts w:ascii="Lato" w:cs="Lato" w:eastAsia="Lato" w:hAnsi="Lato"/>
                  <w:color w:val="1155cc"/>
                  <w:u w:val="single"/>
                  <w:rtl w:val="0"/>
                </w:rPr>
                <w:t xml:space="preserve">pdf</w:t>
              </w:r>
            </w:hyperlink>
            <w:r w:rsidDel="00000000" w:rsidR="00000000" w:rsidRPr="00000000">
              <w:rPr>
                <w:rFonts w:ascii="Lato" w:cs="Lato" w:eastAsia="Lato" w:hAnsi="Lato"/>
                <w:rtl w:val="0"/>
              </w:rPr>
              <w:t xml:space="preserve">][</w:t>
            </w:r>
            <w:hyperlink r:id="rId43">
              <w:r w:rsidDel="00000000" w:rsidR="00000000" w:rsidRPr="00000000">
                <w:rPr>
                  <w:rFonts w:ascii="Lato" w:cs="Lato" w:eastAsia="Lato" w:hAnsi="Lato"/>
                  <w:color w:val="1155cc"/>
                  <w:u w:val="single"/>
                  <w:rtl w:val="0"/>
                </w:rPr>
                <w:t xml:space="preserve">.docx</w:t>
              </w:r>
            </w:hyperlink>
            <w:r w:rsidDel="00000000" w:rsidR="00000000" w:rsidRPr="00000000">
              <w:rPr>
                <w:rFonts w:ascii="Lato" w:cs="Lato" w:eastAsia="Lato" w:hAnsi="Lato"/>
                <w:rtl w:val="0"/>
              </w:rPr>
              <w:t xml:space="preserve">]</w:t>
            </w:r>
            <w:r w:rsidDel="00000000" w:rsidR="00000000" w:rsidRPr="00000000">
              <w:rPr>
                <w:rtl w:val="0"/>
              </w:rPr>
            </w:r>
          </w:p>
          <w:p w:rsidR="00000000" w:rsidDel="00000000" w:rsidP="00000000" w:rsidRDefault="00000000" w:rsidRPr="00000000" w14:paraId="0000004D">
            <w:pPr>
              <w:rPr>
                <w:rFonts w:ascii="Lato" w:cs="Lato" w:eastAsia="Lato" w:hAnsi="Lato"/>
              </w:rPr>
            </w:pPr>
            <w:r w:rsidDel="00000000" w:rsidR="00000000" w:rsidRPr="00000000">
              <w:rPr>
                <w:rtl w:val="0"/>
              </w:rPr>
            </w:r>
          </w:p>
          <w:p w:rsidR="00000000" w:rsidDel="00000000" w:rsidP="00000000" w:rsidRDefault="00000000" w:rsidRPr="00000000" w14:paraId="0000004E">
            <w:pPr>
              <w:rPr>
                <w:rFonts w:ascii="Lato" w:cs="Lato" w:eastAsia="Lato" w:hAnsi="Lato"/>
              </w:rPr>
            </w:pPr>
            <w:r w:rsidDel="00000000" w:rsidR="00000000" w:rsidRPr="00000000">
              <w:rPr>
                <w:rFonts w:ascii="Lato" w:cs="Lato" w:eastAsia="Lato" w:hAnsi="Lato"/>
                <w:rtl w:val="0"/>
              </w:rPr>
              <w:t xml:space="preserve">Summative Performance Task and Rubric [</w:t>
            </w:r>
            <w:hyperlink r:id="rId44">
              <w:r w:rsidDel="00000000" w:rsidR="00000000" w:rsidRPr="00000000">
                <w:rPr>
                  <w:rFonts w:ascii="Lato" w:cs="Lato" w:eastAsia="Lato" w:hAnsi="Lato"/>
                  <w:color w:val="1155cc"/>
                  <w:u w:val="single"/>
                  <w:rtl w:val="0"/>
                </w:rPr>
                <w:t xml:space="preserve">.pdf</w:t>
              </w:r>
            </w:hyperlink>
            <w:r w:rsidDel="00000000" w:rsidR="00000000" w:rsidRPr="00000000">
              <w:rPr>
                <w:rFonts w:ascii="Lato" w:cs="Lato" w:eastAsia="Lato" w:hAnsi="Lato"/>
                <w:rtl w:val="0"/>
              </w:rPr>
              <w:t xml:space="preserve">][</w:t>
            </w:r>
            <w:hyperlink r:id="rId45">
              <w:r w:rsidDel="00000000" w:rsidR="00000000" w:rsidRPr="00000000">
                <w:rPr>
                  <w:rFonts w:ascii="Lato" w:cs="Lato" w:eastAsia="Lato" w:hAnsi="Lato"/>
                  <w:color w:val="1155cc"/>
                  <w:u w:val="single"/>
                  <w:rtl w:val="0"/>
                </w:rPr>
                <w:t xml:space="preserve">.docx</w:t>
              </w:r>
            </w:hyperlink>
            <w:r w:rsidDel="00000000" w:rsidR="00000000" w:rsidRPr="00000000">
              <w:rPr>
                <w:rFonts w:ascii="Lato" w:cs="Lato" w:eastAsia="Lato" w:hAnsi="Lato"/>
                <w:rtl w:val="0"/>
              </w:rPr>
              <w:t xml:space="preserve">]</w:t>
            </w:r>
            <w:r w:rsidDel="00000000" w:rsidR="00000000" w:rsidRPr="00000000">
              <w:rPr>
                <w:rtl w:val="0"/>
              </w:rPr>
            </w:r>
          </w:p>
        </w:tc>
      </w:tr>
    </w:tbl>
    <w:p w:rsidR="00000000" w:rsidDel="00000000" w:rsidP="00000000" w:rsidRDefault="00000000" w:rsidRPr="00000000" w14:paraId="0000004F">
      <w:pPr>
        <w:jc w:val="center"/>
        <w:rPr>
          <w:rFonts w:ascii="Lato" w:cs="Lato" w:eastAsia="Lato" w:hAnsi="Lato"/>
        </w:rPr>
      </w:pPr>
      <w:r w:rsidDel="00000000" w:rsidR="00000000" w:rsidRPr="00000000">
        <w:rPr>
          <w:rtl w:val="0"/>
        </w:rPr>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sz w:val="26"/>
          <w:szCs w:val="26"/>
        </w:rPr>
      </w:pPr>
      <w:r w:rsidDel="00000000" w:rsidR="00000000" w:rsidRPr="00000000">
        <w:rPr>
          <w:rtl w:val="0"/>
        </w:rPr>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ato" w:cs="Lato" w:eastAsia="Lato" w:hAnsi="Lato"/>
          <w:sz w:val="26"/>
          <w:szCs w:val="26"/>
        </w:rPr>
      </w:pPr>
      <w:r w:rsidDel="00000000" w:rsidR="00000000" w:rsidRPr="00000000">
        <w:rPr>
          <w:rtl w:val="0"/>
        </w:rPr>
      </w:r>
    </w:p>
    <w:p w:rsidR="00000000" w:rsidDel="00000000" w:rsidP="00000000" w:rsidRDefault="00000000" w:rsidRPr="00000000" w14:paraId="00000052">
      <w:pPr>
        <w:pStyle w:val="Title"/>
        <w:jc w:val="center"/>
        <w:rPr/>
      </w:pPr>
      <w:bookmarkStart w:colFirst="0" w:colLast="0" w:name="_own0p6bo7l1p" w:id="1"/>
      <w:bookmarkEnd w:id="1"/>
      <w:r w:rsidDel="00000000" w:rsidR="00000000" w:rsidRPr="00000000">
        <w:br w:type="page"/>
      </w:r>
      <w:r w:rsidDel="00000000" w:rsidR="00000000" w:rsidRPr="00000000">
        <w:rPr>
          <w:rtl w:val="0"/>
        </w:rPr>
      </w:r>
    </w:p>
    <w:p w:rsidR="00000000" w:rsidDel="00000000" w:rsidP="00000000" w:rsidRDefault="00000000" w:rsidRPr="00000000" w14:paraId="00000053">
      <w:pPr>
        <w:pStyle w:val="Title"/>
        <w:jc w:val="center"/>
        <w:rPr/>
      </w:pPr>
      <w:bookmarkStart w:colFirst="0" w:colLast="0" w:name="_ju5mpessc8iz" w:id="2"/>
      <w:bookmarkEnd w:id="2"/>
      <w:r w:rsidDel="00000000" w:rsidR="00000000" w:rsidRPr="00000000">
        <w:rPr>
          <w:rtl w:val="0"/>
        </w:rPr>
        <w:t xml:space="preserve">UNIT PACING / DAILY LESSONS AND RESOURCES</w:t>
      </w:r>
    </w:p>
    <w:p w:rsidR="00000000" w:rsidDel="00000000" w:rsidP="00000000" w:rsidRDefault="00000000" w:rsidRPr="00000000" w14:paraId="00000054">
      <w:pPr>
        <w:widowControl w:val="0"/>
        <w:jc w:val="center"/>
        <w:rPr/>
      </w:pPr>
      <w:r w:rsidDel="00000000" w:rsidR="00000000" w:rsidRPr="00000000">
        <w:rPr>
          <w:rtl w:val="0"/>
        </w:rPr>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tbl>
      <w:tblPr>
        <w:tblStyle w:val="Table2"/>
        <w:tblW w:w="14295.0" w:type="dxa"/>
        <w:jc w:val="left"/>
        <w:tblInd w:w="-2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95"/>
        <w:gridCol w:w="3075"/>
        <w:gridCol w:w="2055"/>
        <w:gridCol w:w="3165"/>
        <w:gridCol w:w="4905"/>
        <w:tblGridChange w:id="0">
          <w:tblGrid>
            <w:gridCol w:w="1095"/>
            <w:gridCol w:w="3075"/>
            <w:gridCol w:w="2055"/>
            <w:gridCol w:w="3165"/>
            <w:gridCol w:w="4905"/>
          </w:tblGrid>
        </w:tblGridChange>
      </w:tblGrid>
      <w:tr>
        <w:trPr>
          <w:cantSplit w:val="0"/>
          <w:tblHeader w:val="0"/>
        </w:trPr>
        <w:tc>
          <w:tcPr>
            <w:tcMar>
              <w:top w:w="100.0" w:type="dxa"/>
              <w:left w:w="100.0" w:type="dxa"/>
              <w:bottom w:w="100.0" w:type="dxa"/>
              <w:right w:w="100.0" w:type="dxa"/>
            </w:tcMar>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ato" w:cs="Lato" w:eastAsia="Lato" w:hAnsi="Lato"/>
                <w:i w:val="0"/>
                <w:smallCaps w:val="0"/>
                <w:strike w:val="0"/>
                <w:color w:val="000000"/>
                <w:sz w:val="24"/>
                <w:szCs w:val="24"/>
                <w:u w:val="none"/>
                <w:shd w:fill="auto" w:val="clear"/>
                <w:vertAlign w:val="baseline"/>
              </w:rPr>
            </w:pPr>
            <w:r w:rsidDel="00000000" w:rsidR="00000000" w:rsidRPr="00000000">
              <w:rPr>
                <w:rFonts w:ascii="Lato" w:cs="Lato" w:eastAsia="Lato" w:hAnsi="Lato"/>
                <w:i w:val="0"/>
                <w:smallCaps w:val="0"/>
                <w:strike w:val="0"/>
                <w:color w:val="000000"/>
                <w:sz w:val="24"/>
                <w:szCs w:val="24"/>
                <w:u w:val="none"/>
                <w:shd w:fill="auto" w:val="clear"/>
                <w:vertAlign w:val="baseline"/>
                <w:rtl w:val="0"/>
              </w:rPr>
              <w:t xml:space="preserve">Pacing</w:t>
            </w:r>
          </w:p>
        </w:tc>
        <w:tc>
          <w:tcPr>
            <w:tcMar>
              <w:top w:w="100.0" w:type="dxa"/>
              <w:left w:w="100.0" w:type="dxa"/>
              <w:bottom w:w="100.0" w:type="dxa"/>
              <w:right w:w="100.0" w:type="dxa"/>
            </w:tcMar>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ato" w:cs="Lato" w:eastAsia="Lato" w:hAnsi="Lato"/>
                <w:i w:val="1"/>
              </w:rPr>
            </w:pPr>
            <w:r w:rsidDel="00000000" w:rsidR="00000000" w:rsidRPr="00000000">
              <w:rPr>
                <w:rFonts w:ascii="Lato" w:cs="Lato" w:eastAsia="Lato" w:hAnsi="Lato"/>
                <w:i w:val="0"/>
                <w:smallCaps w:val="0"/>
                <w:strike w:val="0"/>
                <w:color w:val="000000"/>
                <w:sz w:val="24"/>
                <w:szCs w:val="24"/>
                <w:u w:val="none"/>
                <w:shd w:fill="auto" w:val="clear"/>
                <w:vertAlign w:val="baseline"/>
                <w:rtl w:val="0"/>
              </w:rPr>
              <w:t xml:space="preserve">Focus text(s) / resource(s) for today’s lesson</w:t>
            </w:r>
            <w:r w:rsidDel="00000000" w:rsidR="00000000" w:rsidRPr="00000000">
              <w:rPr>
                <w:rFonts w:ascii="Lato" w:cs="Lato" w:eastAsia="Lato" w:hAnsi="Lato"/>
                <w:i w:val="0"/>
                <w:smallCaps w:val="0"/>
                <w:strike w:val="0"/>
                <w:color w:val="000000"/>
                <w:sz w:val="22"/>
                <w:szCs w:val="22"/>
                <w:u w:val="none"/>
                <w:shd w:fill="auto" w:val="clear"/>
                <w:vertAlign w:val="baseline"/>
                <w:rtl w:val="0"/>
              </w:rPr>
              <w:br w:type="textWrapping"/>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58">
            <w:pPr>
              <w:widowControl w:val="0"/>
              <w:jc w:val="center"/>
              <w:rPr>
                <w:rFonts w:ascii="Lato" w:cs="Lato" w:eastAsia="Lato" w:hAnsi="Lato"/>
                <w:i w:val="0"/>
                <w:smallCaps w:val="0"/>
                <w:strike w:val="0"/>
                <w:color w:val="000000"/>
                <w:sz w:val="24"/>
                <w:szCs w:val="24"/>
                <w:u w:val="none"/>
                <w:shd w:fill="auto" w:val="clear"/>
                <w:vertAlign w:val="baseline"/>
              </w:rPr>
            </w:pPr>
            <w:r w:rsidDel="00000000" w:rsidR="00000000" w:rsidRPr="00000000">
              <w:rPr>
                <w:rFonts w:ascii="Lato" w:cs="Lato" w:eastAsia="Lato" w:hAnsi="Lato"/>
                <w:sz w:val="24"/>
                <w:szCs w:val="24"/>
                <w:rtl w:val="0"/>
              </w:rPr>
              <w:t xml:space="preserve">Lesson</w:t>
            </w:r>
            <w:r w:rsidDel="00000000" w:rsidR="00000000" w:rsidRPr="00000000">
              <w:rPr>
                <w:rFonts w:ascii="Lato" w:cs="Lato" w:eastAsia="Lato" w:hAnsi="Lato"/>
                <w:sz w:val="24"/>
                <w:szCs w:val="24"/>
                <w:rtl w:val="0"/>
              </w:rPr>
              <w:t xml:space="preserve"> </w:t>
            </w:r>
            <w:r w:rsidDel="00000000" w:rsidR="00000000" w:rsidRPr="00000000">
              <w:rPr>
                <w:rFonts w:ascii="Lato" w:cs="Lato" w:eastAsia="Lato" w:hAnsi="Lato"/>
                <w:sz w:val="24"/>
                <w:szCs w:val="24"/>
                <w:rtl w:val="0"/>
              </w:rPr>
              <w:t xml:space="preserve">Materials</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59">
            <w:pPr>
              <w:widowControl w:val="0"/>
              <w:jc w:val="center"/>
              <w:rPr>
                <w:rFonts w:ascii="Lato" w:cs="Lato" w:eastAsia="Lato" w:hAnsi="Lato"/>
                <w:sz w:val="24"/>
                <w:szCs w:val="24"/>
              </w:rPr>
            </w:pPr>
            <w:r w:rsidDel="00000000" w:rsidR="00000000" w:rsidRPr="00000000">
              <w:rPr>
                <w:rFonts w:ascii="Lato" w:cs="Lato" w:eastAsia="Lato" w:hAnsi="Lato"/>
                <w:sz w:val="24"/>
                <w:szCs w:val="24"/>
                <w:rtl w:val="0"/>
              </w:rPr>
              <w:t xml:space="preserve">Lesson Objective(s) or Essential Question(s)</w:t>
            </w:r>
          </w:p>
        </w:tc>
        <w:tc>
          <w:tcPr>
            <w:tcMar>
              <w:top w:w="100.0" w:type="dxa"/>
              <w:left w:w="100.0" w:type="dxa"/>
              <w:bottom w:w="100.0" w:type="dxa"/>
              <w:right w:w="100.0" w:type="dxa"/>
            </w:tcMar>
          </w:tcPr>
          <w:p w:rsidR="00000000" w:rsidDel="00000000" w:rsidP="00000000" w:rsidRDefault="00000000" w:rsidRPr="00000000" w14:paraId="0000005A">
            <w:pPr>
              <w:widowControl w:val="0"/>
              <w:jc w:val="center"/>
              <w:rPr>
                <w:rFonts w:ascii="Lato" w:cs="Lato" w:eastAsia="Lato" w:hAnsi="Lato"/>
                <w:sz w:val="24"/>
                <w:szCs w:val="24"/>
              </w:rPr>
            </w:pPr>
            <w:r w:rsidDel="00000000" w:rsidR="00000000" w:rsidRPr="00000000">
              <w:rPr>
                <w:rFonts w:ascii="Lato" w:cs="Lato" w:eastAsia="Lato" w:hAnsi="Lato"/>
                <w:sz w:val="24"/>
                <w:szCs w:val="24"/>
                <w:rtl w:val="0"/>
              </w:rPr>
              <w:t xml:space="preserve">Lesson / Activities</w:t>
            </w:r>
          </w:p>
        </w:tc>
      </w:tr>
      <w:tr>
        <w:trPr>
          <w:cantSplit w:val="0"/>
          <w:trHeight w:val="420" w:hRule="atLeast"/>
          <w:tblHeader w:val="0"/>
        </w:trPr>
        <w:tc>
          <w:tcPr>
            <w:gridSpan w:val="5"/>
            <w:shd w:fill="d9d9d9" w:val="clear"/>
            <w:tcMar>
              <w:top w:w="100.0" w:type="dxa"/>
              <w:left w:w="100.0" w:type="dxa"/>
              <w:bottom w:w="100.0" w:type="dxa"/>
              <w:right w:w="100.0" w:type="dxa"/>
            </w:tcMar>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200" w:line="240" w:lineRule="auto"/>
              <w:ind w:left="0" w:right="0" w:firstLine="0"/>
              <w:jc w:val="center"/>
              <w:rPr>
                <w:rFonts w:ascii="Lato" w:cs="Lato" w:eastAsia="Lato" w:hAnsi="Lato"/>
                <w:sz w:val="24"/>
                <w:szCs w:val="24"/>
              </w:rPr>
            </w:pPr>
            <w:r w:rsidDel="00000000" w:rsidR="00000000" w:rsidRPr="00000000">
              <w:rPr>
                <w:rFonts w:ascii="Lato" w:cs="Lato" w:eastAsia="Lato" w:hAnsi="Lato"/>
                <w:i w:val="1"/>
                <w:smallCaps w:val="0"/>
                <w:strike w:val="0"/>
                <w:color w:val="000000"/>
                <w:sz w:val="24"/>
                <w:szCs w:val="24"/>
                <w:u w:val="none"/>
                <w:shd w:fill="auto" w:val="clear"/>
                <w:vertAlign w:val="baseline"/>
                <w:rtl w:val="0"/>
              </w:rPr>
              <w:t xml:space="preserve">Week </w:t>
            </w:r>
            <w:r w:rsidDel="00000000" w:rsidR="00000000" w:rsidRPr="00000000">
              <w:rPr>
                <w:rFonts w:ascii="Lato" w:cs="Lato" w:eastAsia="Lato" w:hAnsi="Lato"/>
                <w:i w:val="1"/>
                <w:sz w:val="24"/>
                <w:szCs w:val="24"/>
                <w:rtl w:val="0"/>
              </w:rPr>
              <w:t xml:space="preserve">1</w:t>
            </w:r>
            <w:r w:rsidDel="00000000" w:rsidR="00000000" w:rsidRPr="00000000">
              <w:rPr>
                <w:rFonts w:ascii="Lato" w:cs="Lato" w:eastAsia="Lato" w:hAnsi="Lato"/>
                <w:sz w:val="24"/>
                <w:szCs w:val="24"/>
                <w:rtl w:val="0"/>
              </w:rPr>
              <w:br w:type="textWrapping"/>
            </w: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i w:val="0"/>
                <w:smallCaps w:val="0"/>
                <w:strike w:val="0"/>
                <w:color w:val="000000"/>
                <w:sz w:val="22"/>
                <w:szCs w:val="22"/>
                <w:u w:val="none"/>
                <w:shd w:fill="auto" w:val="clear"/>
                <w:vertAlign w:val="baseline"/>
              </w:rPr>
            </w:pPr>
            <w:r w:rsidDel="00000000" w:rsidR="00000000" w:rsidRPr="00000000">
              <w:rPr>
                <w:rFonts w:ascii="Lato" w:cs="Lato" w:eastAsia="Lato" w:hAnsi="Lato"/>
                <w:rtl w:val="0"/>
              </w:rPr>
              <w:br w:type="textWrapping"/>
            </w: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Day</w:t>
            </w:r>
            <w:r w:rsidDel="00000000" w:rsidR="00000000" w:rsidRPr="00000000">
              <w:rPr>
                <w:rFonts w:ascii="Lato" w:cs="Lato" w:eastAsia="Lato" w:hAnsi="Lato"/>
                <w:rtl w:val="0"/>
              </w:rPr>
              <w:t xml:space="preserve">s 1 and 2 </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61">
            <w:pPr>
              <w:rPr>
                <w:rFonts w:ascii="Lato" w:cs="Lato" w:eastAsia="Lato" w:hAnsi="Lato"/>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2">
            <w:pPr>
              <w:rPr>
                <w:rFonts w:ascii="Lato" w:cs="Lato" w:eastAsia="Lato" w:hAnsi="Lato"/>
                <w:i w:val="1"/>
                <w:smallCaps w:val="0"/>
                <w:strike w:val="0"/>
                <w:color w:val="000000"/>
                <w:sz w:val="22"/>
                <w:szCs w:val="22"/>
                <w:u w:val="none"/>
                <w:shd w:fill="auto" w:val="clear"/>
                <w:vertAlign w:val="baseline"/>
              </w:rPr>
            </w:pPr>
            <w:hyperlink r:id="rId46">
              <w:r w:rsidDel="00000000" w:rsidR="00000000" w:rsidRPr="00000000">
                <w:rPr>
                  <w:rFonts w:ascii="Lato" w:cs="Lato" w:eastAsia="Lato" w:hAnsi="Lato"/>
                  <w:color w:val="1155cc"/>
                  <w:u w:val="single"/>
                  <w:rtl w:val="0"/>
                </w:rPr>
                <w:t xml:space="preserve">Top 50 News Websites in the US</w:t>
              </w:r>
            </w:hyperlink>
            <w:r w:rsidDel="00000000" w:rsidR="00000000" w:rsidRPr="00000000">
              <w:rPr>
                <w:rFonts w:ascii="Lato" w:cs="Lato" w:eastAsia="Lato" w:hAnsi="Lato"/>
                <w:rtl w:val="0"/>
              </w:rPr>
              <w:t xml:space="preserve"> from </w:t>
            </w:r>
            <w:r w:rsidDel="00000000" w:rsidR="00000000" w:rsidRPr="00000000">
              <w:rPr>
                <w:rFonts w:ascii="Lato" w:cs="Lato" w:eastAsia="Lato" w:hAnsi="Lato"/>
                <w:i w:val="1"/>
                <w:rtl w:val="0"/>
              </w:rPr>
              <w:t xml:space="preserve">PressGazette</w:t>
            </w:r>
            <w:r w:rsidDel="00000000" w:rsidR="00000000" w:rsidRPr="00000000">
              <w:rPr>
                <w:rtl w:val="0"/>
              </w:rPr>
            </w:r>
          </w:p>
          <w:p w:rsidR="00000000" w:rsidDel="00000000" w:rsidP="00000000" w:rsidRDefault="00000000" w:rsidRPr="00000000" w14:paraId="00000063">
            <w:pPr>
              <w:rPr>
                <w:rFonts w:ascii="Lato" w:cs="Lato" w:eastAsia="Lato" w:hAnsi="Lato"/>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4">
            <w:pPr>
              <w:rPr>
                <w:rFonts w:ascii="Lato" w:cs="Lato" w:eastAsia="Lato" w:hAnsi="Lato"/>
                <w:i w:val="0"/>
                <w:smallCaps w:val="0"/>
                <w:strike w:val="0"/>
                <w:color w:val="000000"/>
                <w:sz w:val="22"/>
                <w:szCs w:val="22"/>
                <w:u w:val="none"/>
                <w:shd w:fill="auto" w:val="clear"/>
                <w:vertAlign w:val="baseline"/>
              </w:rPr>
            </w:pPr>
            <w:hyperlink r:id="rId47">
              <w:r w:rsidDel="00000000" w:rsidR="00000000" w:rsidRPr="00000000">
                <w:rPr>
                  <w:rFonts w:ascii="Lato" w:cs="Lato" w:eastAsia="Lato" w:hAnsi="Lato"/>
                  <w:color w:val="1155cc"/>
                  <w:u w:val="single"/>
                  <w:rtl w:val="0"/>
                </w:rPr>
                <w:t xml:space="preserve">All Sides Media Bias Chart </w:t>
              </w:r>
            </w:hyperlink>
            <w:r w:rsidDel="00000000" w:rsidR="00000000" w:rsidRPr="00000000">
              <w:rPr>
                <w:rtl w:val="0"/>
              </w:rPr>
            </w:r>
          </w:p>
          <w:p w:rsidR="00000000" w:rsidDel="00000000" w:rsidP="00000000" w:rsidRDefault="00000000" w:rsidRPr="00000000" w14:paraId="00000065">
            <w:pPr>
              <w:rPr>
                <w:rFonts w:ascii="Lato" w:cs="Lato" w:eastAsia="Lato" w:hAnsi="Lato"/>
                <w:highlight w:val="white"/>
              </w:rPr>
            </w:pPr>
            <w:r w:rsidDel="00000000" w:rsidR="00000000" w:rsidRPr="00000000">
              <w:rPr>
                <w:rFonts w:ascii="Lato" w:cs="Lato" w:eastAsia="Lato" w:hAnsi="Lato"/>
                <w:color w:val="000000"/>
                <w:u w:val="none"/>
                <w:rtl w:val="0"/>
              </w:rPr>
              <w:br w:type="textWrapping"/>
            </w:r>
            <w:r w:rsidDel="00000000" w:rsidR="00000000" w:rsidRPr="00000000">
              <w:rPr>
                <w:rFonts w:ascii="Lato" w:cs="Lato" w:eastAsia="Lato" w:hAnsi="Lato"/>
                <w:rtl w:val="0"/>
              </w:rPr>
              <w:t xml:space="preserve">“</w:t>
            </w:r>
            <w:hyperlink r:id="rId48">
              <w:r w:rsidDel="00000000" w:rsidR="00000000" w:rsidRPr="00000000">
                <w:rPr>
                  <w:rFonts w:ascii="Lato" w:cs="Lato" w:eastAsia="Lato" w:hAnsi="Lato"/>
                  <w:color w:val="1155cc"/>
                  <w:highlight w:val="white"/>
                  <w:u w:val="single"/>
                  <w:rtl w:val="0"/>
                </w:rPr>
                <w:t xml:space="preserve">Migrants Face Uncertainty Throughout Journey - Even in United States” </w:t>
              </w:r>
            </w:hyperlink>
            <w:r w:rsidDel="00000000" w:rsidR="00000000" w:rsidRPr="00000000">
              <w:rPr>
                <w:rFonts w:ascii="Lato" w:cs="Lato" w:eastAsia="Lato" w:hAnsi="Lato"/>
                <w:highlight w:val="white"/>
                <w:rtl w:val="0"/>
              </w:rPr>
              <w:t xml:space="preserve">by Madison Powers </w:t>
            </w:r>
          </w:p>
          <w:p w:rsidR="00000000" w:rsidDel="00000000" w:rsidP="00000000" w:rsidRDefault="00000000" w:rsidRPr="00000000" w14:paraId="00000066">
            <w:pPr>
              <w:rPr>
                <w:rFonts w:ascii="Lato" w:cs="Lato" w:eastAsia="Lato" w:hAnsi="Lato"/>
                <w:highlight w:val="white"/>
              </w:rPr>
            </w:pPr>
            <w:r w:rsidDel="00000000" w:rsidR="00000000" w:rsidRPr="00000000">
              <w:rPr>
                <w:rtl w:val="0"/>
              </w:rPr>
            </w:r>
          </w:p>
          <w:p w:rsidR="00000000" w:rsidDel="00000000" w:rsidP="00000000" w:rsidRDefault="00000000" w:rsidRPr="00000000" w14:paraId="00000067">
            <w:pPr>
              <w:rPr>
                <w:rFonts w:ascii="Lato" w:cs="Lato" w:eastAsia="Lato" w:hAnsi="Lato"/>
              </w:rPr>
            </w:pPr>
            <w:hyperlink r:id="rId49">
              <w:r w:rsidDel="00000000" w:rsidR="00000000" w:rsidRPr="00000000">
                <w:rPr>
                  <w:rFonts w:ascii="Lato" w:cs="Lato" w:eastAsia="Lato" w:hAnsi="Lato"/>
                  <w:color w:val="1155cc"/>
                  <w:highlight w:val="white"/>
                  <w:u w:val="single"/>
                  <w:rtl w:val="0"/>
                </w:rPr>
                <w:t xml:space="preserve">A Trailer for “After Landing” </w:t>
              </w:r>
            </w:hyperlink>
            <w:r w:rsidDel="00000000" w:rsidR="00000000" w:rsidRPr="00000000">
              <w:rPr>
                <w:rFonts w:ascii="Lato" w:cs="Lato" w:eastAsia="Lato" w:hAnsi="Lato"/>
                <w:highlight w:val="white"/>
                <w:rtl w:val="0"/>
              </w:rPr>
              <w:t xml:space="preserve">by Beibei Liu and Mayara Teixiera </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Lato" w:cs="Lato" w:eastAsia="Lato" w:hAnsi="Lato"/>
              </w:rPr>
            </w:pPr>
            <w:r w:rsidDel="00000000" w:rsidR="00000000" w:rsidRPr="00000000">
              <w:rPr>
                <w:rtl w:val="0"/>
              </w:rPr>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Lato" w:cs="Lato" w:eastAsia="Lato" w:hAnsi="Lato"/>
                <w:i w:val="0"/>
                <w:smallCaps w:val="0"/>
                <w:strike w:val="0"/>
                <w:color w:val="000000"/>
                <w:sz w:val="22"/>
                <w:szCs w:val="22"/>
                <w:u w:val="none"/>
                <w:shd w:fill="auto" w:val="clear"/>
                <w:vertAlign w:val="baseline"/>
              </w:rPr>
            </w:pPr>
            <w:r w:rsidDel="00000000" w:rsidR="00000000" w:rsidRPr="00000000">
              <w:rPr>
                <w:rFonts w:ascii="Lato" w:cs="Lato" w:eastAsia="Lato" w:hAnsi="Lato"/>
                <w:rtl w:val="0"/>
              </w:rPr>
              <w:t xml:space="preserve">Days 1 and 2 Slides</w:t>
            </w:r>
            <w:r w:rsidDel="00000000" w:rsidR="00000000" w:rsidRPr="00000000">
              <w:rPr>
                <w:rFonts w:ascii="Lato" w:cs="Lato" w:eastAsia="Lato" w:hAnsi="Lato"/>
                <w:rtl w:val="0"/>
              </w:rPr>
              <w:t xml:space="preserve"> [</w:t>
            </w:r>
            <w:hyperlink r:id="rId50">
              <w:r w:rsidDel="00000000" w:rsidR="00000000" w:rsidRPr="00000000">
                <w:rPr>
                  <w:rFonts w:ascii="Lato" w:cs="Lato" w:eastAsia="Lato" w:hAnsi="Lato"/>
                  <w:color w:val="1155cc"/>
                  <w:u w:val="single"/>
                  <w:rtl w:val="0"/>
                </w:rPr>
                <w:t xml:space="preserve">.pptx</w:t>
              </w:r>
            </w:hyperlink>
            <w:r w:rsidDel="00000000" w:rsidR="00000000" w:rsidRPr="00000000">
              <w:rPr>
                <w:rFonts w:ascii="Lato" w:cs="Lato" w:eastAsia="Lato" w:hAnsi="Lato"/>
                <w:rtl w:val="0"/>
              </w:rPr>
              <w:t xml:space="preserve">]</w:t>
            </w:r>
            <w:r w:rsidDel="00000000" w:rsidR="00000000" w:rsidRPr="00000000">
              <w:rPr>
                <w:rtl w:val="0"/>
              </w:rPr>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Lato" w:cs="Lato" w:eastAsia="Lato" w:hAnsi="Lato"/>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Lato" w:cs="Lato" w:eastAsia="Lato" w:hAnsi="Lato"/>
                <w:i w:val="0"/>
                <w:smallCaps w:val="0"/>
                <w:strike w:val="0"/>
                <w:color w:val="000000"/>
                <w:sz w:val="22"/>
                <w:szCs w:val="22"/>
                <w:u w:val="none"/>
                <w:shd w:fill="auto" w:val="clear"/>
                <w:vertAlign w:val="baseline"/>
              </w:rPr>
            </w:pPr>
            <w:r w:rsidDel="00000000" w:rsidR="00000000" w:rsidRPr="00000000">
              <w:rPr>
                <w:rFonts w:ascii="Lato" w:cs="Lato" w:eastAsia="Lato" w:hAnsi="Lato"/>
                <w:rtl w:val="0"/>
              </w:rPr>
              <w:t xml:space="preserve">Exploring Reporting on Immigration</w:t>
            </w:r>
            <w:r w:rsidDel="00000000" w:rsidR="00000000" w:rsidRPr="00000000">
              <w:rPr>
                <w:rFonts w:ascii="Lato" w:cs="Lato" w:eastAsia="Lato" w:hAnsi="Lato"/>
                <w:rtl w:val="0"/>
              </w:rPr>
              <w:t xml:space="preserve"> handout and graphic organizer [</w:t>
            </w:r>
            <w:hyperlink r:id="rId51">
              <w:r w:rsidDel="00000000" w:rsidR="00000000" w:rsidRPr="00000000">
                <w:rPr>
                  <w:rFonts w:ascii="Lato" w:cs="Lato" w:eastAsia="Lato" w:hAnsi="Lato"/>
                  <w:color w:val="1155cc"/>
                  <w:u w:val="single"/>
                  <w:rtl w:val="0"/>
                </w:rPr>
                <w:t xml:space="preserve">.pdf</w:t>
              </w:r>
            </w:hyperlink>
            <w:r w:rsidDel="00000000" w:rsidR="00000000" w:rsidRPr="00000000">
              <w:rPr>
                <w:rFonts w:ascii="Lato" w:cs="Lato" w:eastAsia="Lato" w:hAnsi="Lato"/>
                <w:rtl w:val="0"/>
              </w:rPr>
              <w:t xml:space="preserve">][</w:t>
            </w:r>
            <w:hyperlink r:id="rId52">
              <w:r w:rsidDel="00000000" w:rsidR="00000000" w:rsidRPr="00000000">
                <w:rPr>
                  <w:rFonts w:ascii="Lato" w:cs="Lato" w:eastAsia="Lato" w:hAnsi="Lato"/>
                  <w:color w:val="1155cc"/>
                  <w:u w:val="single"/>
                  <w:rtl w:val="0"/>
                </w:rPr>
                <w:t xml:space="preserve">.docx</w:t>
              </w:r>
            </w:hyperlink>
            <w:r w:rsidDel="00000000" w:rsidR="00000000" w:rsidRPr="00000000">
              <w:rPr>
                <w:rFonts w:ascii="Lato" w:cs="Lato" w:eastAsia="Lato" w:hAnsi="Lato"/>
                <w:rtl w:val="0"/>
              </w:rPr>
              <w:t xml:space="preserve">]</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Learning Target: I can analyze various news sources’  reporting on immigration.  </w:t>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Essential Questions: </w:t>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p w:rsidR="00000000" w:rsidDel="00000000" w:rsidP="00000000" w:rsidRDefault="00000000" w:rsidRPr="00000000" w14:paraId="00000071">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ato" w:cs="Lato" w:eastAsia="Lato" w:hAnsi="Lato"/>
                <w:u w:val="none"/>
              </w:rPr>
            </w:pPr>
            <w:r w:rsidDel="00000000" w:rsidR="00000000" w:rsidRPr="00000000">
              <w:rPr>
                <w:rFonts w:ascii="Lato" w:cs="Lato" w:eastAsia="Lato" w:hAnsi="Lato"/>
                <w:rtl w:val="0"/>
              </w:rPr>
              <w:t xml:space="preserve">Why do we need news, and why does the media from which we get our news matter? </w:t>
            </w:r>
            <w:r w:rsidDel="00000000" w:rsidR="00000000" w:rsidRPr="00000000">
              <w:rPr>
                <w:rtl w:val="0"/>
              </w:rPr>
            </w:r>
          </w:p>
          <w:p w:rsidR="00000000" w:rsidDel="00000000" w:rsidP="00000000" w:rsidRDefault="00000000" w:rsidRPr="00000000" w14:paraId="00000072">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ato" w:cs="Lato" w:eastAsia="Lato" w:hAnsi="Lato"/>
                <w:u w:val="none"/>
              </w:rPr>
            </w:pPr>
            <w:r w:rsidDel="00000000" w:rsidR="00000000" w:rsidRPr="00000000">
              <w:rPr>
                <w:rFonts w:ascii="Lato" w:cs="Lato" w:eastAsia="Lato" w:hAnsi="Lato"/>
                <w:rtl w:val="0"/>
              </w:rPr>
              <w:t xml:space="preserve">What qualities </w:t>
            </w:r>
            <w:r w:rsidDel="00000000" w:rsidR="00000000" w:rsidRPr="00000000">
              <w:rPr>
                <w:rFonts w:ascii="Lato" w:cs="Lato" w:eastAsia="Lato" w:hAnsi="Lato"/>
                <w:rtl w:val="0"/>
              </w:rPr>
              <w:t xml:space="preserve">could</w:t>
            </w:r>
            <w:r w:rsidDel="00000000" w:rsidR="00000000" w:rsidRPr="00000000">
              <w:rPr>
                <w:rFonts w:ascii="Lato" w:cs="Lato" w:eastAsia="Lato" w:hAnsi="Lato"/>
                <w:rtl w:val="0"/>
              </w:rPr>
              <w:t xml:space="preserve"> make news better? </w:t>
            </w:r>
          </w:p>
          <w:p w:rsidR="00000000" w:rsidDel="00000000" w:rsidP="00000000" w:rsidRDefault="00000000" w:rsidRPr="00000000" w14:paraId="00000073">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ato" w:cs="Lato" w:eastAsia="Lato" w:hAnsi="Lato"/>
                <w:u w:val="none"/>
              </w:rPr>
            </w:pPr>
            <w:r w:rsidDel="00000000" w:rsidR="00000000" w:rsidRPr="00000000">
              <w:rPr>
                <w:rFonts w:ascii="Lato" w:cs="Lato" w:eastAsia="Lato" w:hAnsi="Lato"/>
                <w:rtl w:val="0"/>
              </w:rPr>
              <w:t xml:space="preserve">How can reporting  elevate marginalized human voices, analyze the impact of an issue, make an issue relevant, and/or inspire action? </w:t>
            </w:r>
          </w:p>
          <w:p w:rsidR="00000000" w:rsidDel="00000000" w:rsidP="00000000" w:rsidRDefault="00000000" w:rsidRPr="00000000" w14:paraId="00000074">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ato" w:cs="Lato" w:eastAsia="Lato" w:hAnsi="Lato"/>
                <w:u w:val="none"/>
              </w:rPr>
            </w:pPr>
            <w:r w:rsidDel="00000000" w:rsidR="00000000" w:rsidRPr="00000000">
              <w:rPr>
                <w:rFonts w:ascii="Lato" w:cs="Lato" w:eastAsia="Lato" w:hAnsi="Lato"/>
                <w:rtl w:val="0"/>
              </w:rPr>
              <w:t xml:space="preserve">What are the successes and obstacles faced by migrants to and in the United States? </w:t>
            </w:r>
          </w:p>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77">
            <w:pPr>
              <w:widowControl w:val="0"/>
              <w:ind w:left="720" w:firstLine="0"/>
              <w:rPr>
                <w:rFonts w:ascii="Lato" w:cs="Lato" w:eastAsia="Lato" w:hAnsi="Lato"/>
              </w:rPr>
            </w:pPr>
            <w:r w:rsidDel="00000000" w:rsidR="00000000" w:rsidRPr="00000000">
              <w:rPr>
                <w:rtl w:val="0"/>
              </w:rPr>
            </w:r>
          </w:p>
          <w:p w:rsidR="00000000" w:rsidDel="00000000" w:rsidP="00000000" w:rsidRDefault="00000000" w:rsidRPr="00000000" w14:paraId="00000078">
            <w:pPr>
              <w:widowControl w:val="0"/>
              <w:numPr>
                <w:ilvl w:val="0"/>
                <w:numId w:val="5"/>
              </w:numPr>
              <w:ind w:left="720" w:hanging="360"/>
              <w:rPr>
                <w:rFonts w:ascii="Lato" w:cs="Lato" w:eastAsia="Lato" w:hAnsi="Lato"/>
              </w:rPr>
            </w:pPr>
            <w:r w:rsidDel="00000000" w:rsidR="00000000" w:rsidRPr="00000000">
              <w:rPr>
                <w:rFonts w:ascii="Lato" w:cs="Lato" w:eastAsia="Lato" w:hAnsi="Lato"/>
                <w:rtl w:val="0"/>
              </w:rPr>
              <w:t xml:space="preserve">Students will begin by reflecting on the news, why it matters, where they get it, and what it’s saying right now. They will examine top news sources in the United States of America using the resource “Top 50 News Websites in the U.S.” They then gain a baseline understanding of how different sources have different perspectives on issues by analyzing the resource, “All Sides Media Bias </w:t>
            </w:r>
            <w:r w:rsidDel="00000000" w:rsidR="00000000" w:rsidRPr="00000000">
              <w:rPr>
                <w:rFonts w:ascii="Lato" w:cs="Lato" w:eastAsia="Lato" w:hAnsi="Lato"/>
                <w:rtl w:val="0"/>
              </w:rPr>
              <w:t xml:space="preserve">Chart</w:t>
            </w:r>
            <w:r w:rsidDel="00000000" w:rsidR="00000000" w:rsidRPr="00000000">
              <w:rPr>
                <w:rFonts w:ascii="Lato" w:cs="Lato" w:eastAsia="Lato" w:hAnsi="Lato"/>
                <w:rtl w:val="0"/>
              </w:rPr>
              <w:t xml:space="preserve">.” Instructions and guiding questions are in slides 1-4.</w:t>
            </w:r>
          </w:p>
          <w:p w:rsidR="00000000" w:rsidDel="00000000" w:rsidP="00000000" w:rsidRDefault="00000000" w:rsidRPr="00000000" w14:paraId="00000079">
            <w:pPr>
              <w:widowControl w:val="0"/>
              <w:numPr>
                <w:ilvl w:val="0"/>
                <w:numId w:val="5"/>
              </w:numPr>
              <w:ind w:left="720" w:hanging="360"/>
              <w:rPr>
                <w:rFonts w:ascii="Lato" w:cs="Lato" w:eastAsia="Lato" w:hAnsi="Lato"/>
                <w:u w:val="none"/>
              </w:rPr>
            </w:pPr>
            <w:r w:rsidDel="00000000" w:rsidR="00000000" w:rsidRPr="00000000">
              <w:rPr>
                <w:rFonts w:ascii="Lato" w:cs="Lato" w:eastAsia="Lato" w:hAnsi="Lato"/>
                <w:rtl w:val="0"/>
              </w:rPr>
              <w:t xml:space="preserve">Students review a google news screenshot on slide 5 to evaluate how different news sources are reporting on immigration. They will then  work in small groups to explore a mainstream media news platform and how that source is reporting on immigration. Using targeted questions, they will look at headlines, recurring words, multimedia, and major takeaways from the source they selected. </w:t>
            </w:r>
          </w:p>
          <w:p w:rsidR="00000000" w:rsidDel="00000000" w:rsidP="00000000" w:rsidRDefault="00000000" w:rsidRPr="00000000" w14:paraId="0000007A">
            <w:pPr>
              <w:widowControl w:val="0"/>
              <w:numPr>
                <w:ilvl w:val="0"/>
                <w:numId w:val="5"/>
              </w:numPr>
              <w:ind w:left="720" w:hanging="360"/>
              <w:rPr>
                <w:rFonts w:ascii="Lato" w:cs="Lato" w:eastAsia="Lato" w:hAnsi="Lato"/>
                <w:u w:val="none"/>
              </w:rPr>
            </w:pPr>
            <w:r w:rsidDel="00000000" w:rsidR="00000000" w:rsidRPr="00000000">
              <w:rPr>
                <w:rFonts w:ascii="Lato" w:cs="Lato" w:eastAsia="Lato" w:hAnsi="Lato"/>
                <w:rtl w:val="0"/>
              </w:rPr>
              <w:t xml:space="preserve">They will present the information about their source to peers using a quick slideshow. As students listen to their peers’ presentations, they will gather notes on the graphic organizer “Exploring Reporting on Immigration” to help them reflect on what information Americans are getting about immigration. They will also reflect on what qualities they think could improve news coverage. </w:t>
            </w:r>
          </w:p>
          <w:p w:rsidR="00000000" w:rsidDel="00000000" w:rsidP="00000000" w:rsidRDefault="00000000" w:rsidRPr="00000000" w14:paraId="0000007B">
            <w:pPr>
              <w:widowControl w:val="0"/>
              <w:numPr>
                <w:ilvl w:val="0"/>
                <w:numId w:val="5"/>
              </w:numPr>
              <w:ind w:left="720" w:hanging="360"/>
              <w:rPr>
                <w:rFonts w:ascii="Lato" w:cs="Lato" w:eastAsia="Lato" w:hAnsi="Lato"/>
                <w:u w:val="none"/>
              </w:rPr>
            </w:pPr>
            <w:r w:rsidDel="00000000" w:rsidR="00000000" w:rsidRPr="00000000">
              <w:rPr>
                <w:rFonts w:ascii="Lato" w:cs="Lato" w:eastAsia="Lato" w:hAnsi="Lato"/>
                <w:rtl w:val="0"/>
              </w:rPr>
              <w:t xml:space="preserve">Finally, students will be introduced to the </w:t>
            </w:r>
            <w:hyperlink r:id="rId53">
              <w:r w:rsidDel="00000000" w:rsidR="00000000" w:rsidRPr="00000000">
                <w:rPr>
                  <w:rFonts w:ascii="Lato" w:cs="Lato" w:eastAsia="Lato" w:hAnsi="Lato"/>
                  <w:color w:val="1155cc"/>
                  <w:u w:val="single"/>
                  <w:rtl w:val="0"/>
                </w:rPr>
                <w:t xml:space="preserve">Pulitzer Center’s mission</w:t>
              </w:r>
            </w:hyperlink>
            <w:r w:rsidDel="00000000" w:rsidR="00000000" w:rsidRPr="00000000">
              <w:rPr>
                <w:rFonts w:ascii="Lato" w:cs="Lato" w:eastAsia="Lato" w:hAnsi="Lato"/>
                <w:rtl w:val="0"/>
              </w:rPr>
              <w:t xml:space="preserve">, and they will explore two pieces of reporting on immigration supported by the Pulitzer Center to hone in on how the reporting compares or contrasts to that from other news sources they have explored.</w:t>
            </w:r>
          </w:p>
          <w:p w:rsidR="00000000" w:rsidDel="00000000" w:rsidP="00000000" w:rsidRDefault="00000000" w:rsidRPr="00000000" w14:paraId="0000007C">
            <w:pPr>
              <w:widowControl w:val="0"/>
              <w:numPr>
                <w:ilvl w:val="0"/>
                <w:numId w:val="5"/>
              </w:numPr>
              <w:ind w:left="720" w:hanging="360"/>
              <w:rPr>
                <w:rFonts w:ascii="Lato" w:cs="Lato" w:eastAsia="Lato" w:hAnsi="Lato"/>
                <w:u w:val="none"/>
              </w:rPr>
            </w:pPr>
            <w:r w:rsidDel="00000000" w:rsidR="00000000" w:rsidRPr="00000000">
              <w:rPr>
                <w:rFonts w:ascii="Lato" w:cs="Lato" w:eastAsia="Lato" w:hAnsi="Lato"/>
                <w:rtl w:val="0"/>
              </w:rPr>
              <w:t xml:space="preserve">Specific lesson directions are located in “speaker’s notes” on the slide deck. </w:t>
            </w: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Day 3</w:t>
            </w:r>
          </w:p>
        </w:tc>
        <w:tc>
          <w:tcPr>
            <w:tcMar>
              <w:top w:w="100.0" w:type="dxa"/>
              <w:left w:w="100.0" w:type="dxa"/>
              <w:bottom w:w="100.0" w:type="dxa"/>
              <w:right w:w="100.0" w:type="dxa"/>
            </w:tcMar>
          </w:tcPr>
          <w:p w:rsidR="00000000" w:rsidDel="00000000" w:rsidP="00000000" w:rsidRDefault="00000000" w:rsidRPr="00000000" w14:paraId="0000007F">
            <w:pPr>
              <w:widowControl w:val="0"/>
              <w:rPr>
                <w:rFonts w:ascii="Lato" w:cs="Lato" w:eastAsia="Lato" w:hAnsi="Lato"/>
              </w:rPr>
            </w:pPr>
            <w:r w:rsidDel="00000000" w:rsidR="00000000" w:rsidRPr="00000000">
              <w:rPr>
                <w:rtl w:val="0"/>
              </w:rPr>
            </w:r>
          </w:p>
          <w:p w:rsidR="00000000" w:rsidDel="00000000" w:rsidP="00000000" w:rsidRDefault="00000000" w:rsidRPr="00000000" w14:paraId="00000080">
            <w:pPr>
              <w:widowControl w:val="0"/>
              <w:rPr>
                <w:rFonts w:ascii="Lato" w:cs="Lato" w:eastAsia="Lato" w:hAnsi="Lato"/>
                <w:i w:val="1"/>
                <w:highlight w:val="white"/>
              </w:rPr>
            </w:pPr>
            <w:r w:rsidDel="00000000" w:rsidR="00000000" w:rsidRPr="00000000">
              <w:rPr>
                <w:rFonts w:ascii="Lato" w:cs="Lato" w:eastAsia="Lato" w:hAnsi="Lato"/>
                <w:rtl w:val="0"/>
              </w:rPr>
              <w:t xml:space="preserve">“</w:t>
            </w:r>
            <w:hyperlink r:id="rId54">
              <w:r w:rsidDel="00000000" w:rsidR="00000000" w:rsidRPr="00000000">
                <w:rPr>
                  <w:rFonts w:ascii="Lato" w:cs="Lato" w:eastAsia="Lato" w:hAnsi="Lato"/>
                  <w:color w:val="1155cc"/>
                  <w:highlight w:val="white"/>
                  <w:u w:val="single"/>
                  <w:rtl w:val="0"/>
                </w:rPr>
                <w:t xml:space="preserve">Dreams Derailed</w:t>
              </w:r>
            </w:hyperlink>
            <w:r w:rsidDel="00000000" w:rsidR="00000000" w:rsidRPr="00000000">
              <w:rPr>
                <w:rFonts w:ascii="Lato" w:cs="Lato" w:eastAsia="Lato" w:hAnsi="Lato"/>
                <w:highlight w:val="white"/>
                <w:rtl w:val="0"/>
              </w:rPr>
              <w:t xml:space="preserve">”</w:t>
            </w:r>
            <w:r w:rsidDel="00000000" w:rsidR="00000000" w:rsidRPr="00000000">
              <w:rPr>
                <w:rFonts w:ascii="Lato" w:cs="Lato" w:eastAsia="Lato" w:hAnsi="Lato"/>
                <w:highlight w:val="white"/>
                <w:rtl w:val="0"/>
              </w:rPr>
              <w:t xml:space="preserve"> by Marcela Rodrigues for </w:t>
            </w:r>
            <w:r w:rsidDel="00000000" w:rsidR="00000000" w:rsidRPr="00000000">
              <w:rPr>
                <w:rFonts w:ascii="Lato" w:cs="Lato" w:eastAsia="Lato" w:hAnsi="Lato"/>
                <w:i w:val="1"/>
                <w:highlight w:val="white"/>
                <w:rtl w:val="0"/>
              </w:rPr>
              <w:t xml:space="preserve">The Chronicle of Higher Education</w:t>
            </w:r>
          </w:p>
          <w:p w:rsidR="00000000" w:rsidDel="00000000" w:rsidP="00000000" w:rsidRDefault="00000000" w:rsidRPr="00000000" w14:paraId="00000081">
            <w:pPr>
              <w:widowControl w:val="0"/>
              <w:rPr>
                <w:rFonts w:ascii="Lato" w:cs="Lato" w:eastAsia="Lato" w:hAnsi="Lato"/>
                <w:highlight w:val="white"/>
              </w:rPr>
            </w:pPr>
            <w:r w:rsidDel="00000000" w:rsidR="00000000" w:rsidRPr="00000000">
              <w:rPr>
                <w:rtl w:val="0"/>
              </w:rPr>
            </w:r>
          </w:p>
          <w:p w:rsidR="00000000" w:rsidDel="00000000" w:rsidP="00000000" w:rsidRDefault="00000000" w:rsidRPr="00000000" w14:paraId="00000082">
            <w:pPr>
              <w:widowControl w:val="0"/>
              <w:rPr>
                <w:rFonts w:ascii="Lato" w:cs="Lato" w:eastAsia="Lato" w:hAnsi="Lato"/>
                <w:i w:val="1"/>
                <w:highlight w:val="white"/>
              </w:rPr>
            </w:pPr>
            <w:r w:rsidDel="00000000" w:rsidR="00000000" w:rsidRPr="00000000">
              <w:rPr>
                <w:rFonts w:ascii="Lato" w:cs="Lato" w:eastAsia="Lato" w:hAnsi="Lato"/>
                <w:highlight w:val="white"/>
                <w:rtl w:val="0"/>
              </w:rPr>
              <w:t xml:space="preserve">Optional: “</w:t>
            </w:r>
            <w:hyperlink r:id="rId55">
              <w:r w:rsidDel="00000000" w:rsidR="00000000" w:rsidRPr="00000000">
                <w:rPr>
                  <w:rFonts w:ascii="Lato" w:cs="Lato" w:eastAsia="Lato" w:hAnsi="Lato"/>
                  <w:color w:val="1155cc"/>
                  <w:highlight w:val="white"/>
                  <w:u w:val="single"/>
                  <w:rtl w:val="0"/>
                </w:rPr>
                <w:t xml:space="preserve">Georgia’s Underground University for Undocumented Students”</w:t>
              </w:r>
            </w:hyperlink>
            <w:r w:rsidDel="00000000" w:rsidR="00000000" w:rsidRPr="00000000">
              <w:rPr>
                <w:rFonts w:ascii="Lato" w:cs="Lato" w:eastAsia="Lato" w:hAnsi="Lato"/>
                <w:highlight w:val="white"/>
                <w:rtl w:val="0"/>
              </w:rPr>
              <w:t xml:space="preserve"> by Jonathan Blitzer for </w:t>
            </w:r>
            <w:r w:rsidDel="00000000" w:rsidR="00000000" w:rsidRPr="00000000">
              <w:rPr>
                <w:rFonts w:ascii="Lato" w:cs="Lato" w:eastAsia="Lato" w:hAnsi="Lato"/>
                <w:i w:val="1"/>
                <w:highlight w:val="white"/>
                <w:rtl w:val="0"/>
              </w:rPr>
              <w:t xml:space="preserve">The New Yorker</w:t>
            </w:r>
          </w:p>
          <w:p w:rsidR="00000000" w:rsidDel="00000000" w:rsidP="00000000" w:rsidRDefault="00000000" w:rsidRPr="00000000" w14:paraId="00000083">
            <w:pPr>
              <w:widowControl w:val="0"/>
              <w:rPr>
                <w:rFonts w:ascii="Lato" w:cs="Lato" w:eastAsia="Lato" w:hAnsi="Lato"/>
                <w:highlight w:val="white"/>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84">
            <w:pPr>
              <w:rPr>
                <w:rFonts w:ascii="Lato" w:cs="Lato" w:eastAsia="Lato" w:hAnsi="Lato"/>
              </w:rPr>
            </w:pPr>
            <w:r w:rsidDel="00000000" w:rsidR="00000000" w:rsidRPr="00000000">
              <w:rPr>
                <w:rtl w:val="0"/>
              </w:rPr>
            </w:r>
          </w:p>
          <w:p w:rsidR="00000000" w:rsidDel="00000000" w:rsidP="00000000" w:rsidRDefault="00000000" w:rsidRPr="00000000" w14:paraId="00000085">
            <w:pPr>
              <w:rPr>
                <w:rFonts w:ascii="Lato" w:cs="Lato" w:eastAsia="Lato" w:hAnsi="Lato"/>
              </w:rPr>
            </w:pPr>
            <w:r w:rsidDel="00000000" w:rsidR="00000000" w:rsidRPr="00000000">
              <w:rPr>
                <w:rFonts w:ascii="Lato" w:cs="Lato" w:eastAsia="Lato" w:hAnsi="Lato"/>
                <w:rtl w:val="0"/>
              </w:rPr>
              <w:t xml:space="preserve">Day 3 Slides [</w:t>
            </w:r>
            <w:hyperlink r:id="rId56">
              <w:r w:rsidDel="00000000" w:rsidR="00000000" w:rsidRPr="00000000">
                <w:rPr>
                  <w:rFonts w:ascii="Lato" w:cs="Lato" w:eastAsia="Lato" w:hAnsi="Lato"/>
                  <w:color w:val="1155cc"/>
                  <w:u w:val="single"/>
                  <w:rtl w:val="0"/>
                </w:rPr>
                <w:t xml:space="preserve">.pptx</w:t>
              </w:r>
            </w:hyperlink>
            <w:r w:rsidDel="00000000" w:rsidR="00000000" w:rsidRPr="00000000">
              <w:rPr>
                <w:rFonts w:ascii="Lato" w:cs="Lato" w:eastAsia="Lato" w:hAnsi="Lato"/>
                <w:rtl w:val="0"/>
              </w:rPr>
              <w:t xml:space="preserve">]</w:t>
            </w:r>
            <w:r w:rsidDel="00000000" w:rsidR="00000000" w:rsidRPr="00000000">
              <w:rPr>
                <w:rtl w:val="0"/>
              </w:rPr>
            </w:r>
          </w:p>
          <w:p w:rsidR="00000000" w:rsidDel="00000000" w:rsidP="00000000" w:rsidRDefault="00000000" w:rsidRPr="00000000" w14:paraId="00000086">
            <w:pPr>
              <w:rPr>
                <w:rFonts w:ascii="Lato" w:cs="Lato" w:eastAsia="Lato" w:hAnsi="Lato"/>
              </w:rPr>
            </w:pPr>
            <w:r w:rsidDel="00000000" w:rsidR="00000000" w:rsidRPr="00000000">
              <w:rPr>
                <w:rtl w:val="0"/>
              </w:rPr>
            </w:r>
          </w:p>
          <w:p w:rsidR="00000000" w:rsidDel="00000000" w:rsidP="00000000" w:rsidRDefault="00000000" w:rsidRPr="00000000" w14:paraId="00000087">
            <w:pPr>
              <w:rPr>
                <w:rFonts w:ascii="Lato" w:cs="Lato" w:eastAsia="Lato" w:hAnsi="Lato"/>
              </w:rPr>
            </w:pPr>
            <w:r w:rsidDel="00000000" w:rsidR="00000000" w:rsidRPr="00000000">
              <w:rPr>
                <w:rFonts w:ascii="Lato" w:cs="Lato" w:eastAsia="Lato" w:hAnsi="Lato"/>
                <w:rtl w:val="0"/>
              </w:rPr>
              <w:t xml:space="preserve">Exploring Underreported Stories</w:t>
            </w:r>
            <w:r w:rsidDel="00000000" w:rsidR="00000000" w:rsidRPr="00000000">
              <w:rPr>
                <w:rFonts w:ascii="Lato" w:cs="Lato" w:eastAsia="Lato" w:hAnsi="Lato"/>
                <w:rtl w:val="0"/>
              </w:rPr>
              <w:t xml:space="preserve"> </w:t>
            </w:r>
            <w:r w:rsidDel="00000000" w:rsidR="00000000" w:rsidRPr="00000000">
              <w:rPr>
                <w:rFonts w:ascii="Lato" w:cs="Lato" w:eastAsia="Lato" w:hAnsi="Lato"/>
                <w:rtl w:val="0"/>
              </w:rPr>
              <w:t xml:space="preserve">Article Analysis handou</w:t>
            </w:r>
            <w:r w:rsidDel="00000000" w:rsidR="00000000" w:rsidRPr="00000000">
              <w:rPr>
                <w:rFonts w:ascii="Lato" w:cs="Lato" w:eastAsia="Lato" w:hAnsi="Lato"/>
                <w:rtl w:val="0"/>
              </w:rPr>
              <w:t xml:space="preserve">t</w:t>
            </w:r>
          </w:p>
          <w:p w:rsidR="00000000" w:rsidDel="00000000" w:rsidP="00000000" w:rsidRDefault="00000000" w:rsidRPr="00000000" w14:paraId="00000088">
            <w:pPr>
              <w:rPr>
                <w:rFonts w:ascii="Lato" w:cs="Lato" w:eastAsia="Lato" w:hAnsi="Lato"/>
              </w:rPr>
            </w:pPr>
            <w:r w:rsidDel="00000000" w:rsidR="00000000" w:rsidRPr="00000000">
              <w:rPr>
                <w:rFonts w:ascii="Lato" w:cs="Lato" w:eastAsia="Lato" w:hAnsi="Lato"/>
                <w:rtl w:val="0"/>
              </w:rPr>
              <w:t xml:space="preserve">[.</w:t>
            </w:r>
            <w:hyperlink r:id="rId57">
              <w:r w:rsidDel="00000000" w:rsidR="00000000" w:rsidRPr="00000000">
                <w:rPr>
                  <w:rFonts w:ascii="Lato" w:cs="Lato" w:eastAsia="Lato" w:hAnsi="Lato"/>
                  <w:color w:val="1155cc"/>
                  <w:u w:val="single"/>
                  <w:rtl w:val="0"/>
                </w:rPr>
                <w:t xml:space="preserve">pdf]</w:t>
              </w:r>
            </w:hyperlink>
            <w:r w:rsidDel="00000000" w:rsidR="00000000" w:rsidRPr="00000000">
              <w:rPr>
                <w:rFonts w:ascii="Lato" w:cs="Lato" w:eastAsia="Lato" w:hAnsi="Lato"/>
                <w:rtl w:val="0"/>
              </w:rPr>
              <w:t xml:space="preserve">[</w:t>
            </w:r>
            <w:hyperlink r:id="rId58">
              <w:r w:rsidDel="00000000" w:rsidR="00000000" w:rsidRPr="00000000">
                <w:rPr>
                  <w:rFonts w:ascii="Lato" w:cs="Lato" w:eastAsia="Lato" w:hAnsi="Lato"/>
                  <w:color w:val="1155cc"/>
                  <w:u w:val="single"/>
                  <w:rtl w:val="0"/>
                </w:rPr>
                <w:t xml:space="preserve">.docx</w:t>
              </w:r>
            </w:hyperlink>
            <w:r w:rsidDel="00000000" w:rsidR="00000000" w:rsidRPr="00000000">
              <w:rPr>
                <w:rFonts w:ascii="Lato" w:cs="Lato" w:eastAsia="Lato" w:hAnsi="Lato"/>
                <w:rtl w:val="0"/>
              </w:rPr>
              <w:t xml:space="preserve">]</w:t>
            </w:r>
            <w:r w:rsidDel="00000000" w:rsidR="00000000" w:rsidRPr="00000000">
              <w:rPr>
                <w:rtl w:val="0"/>
              </w:rPr>
            </w:r>
          </w:p>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Lato" w:cs="Lato" w:eastAsia="Lato" w:hAnsi="Lato"/>
              </w:rPr>
            </w:pPr>
            <w:r w:rsidDel="00000000" w:rsidR="00000000" w:rsidRPr="00000000">
              <w:rPr>
                <w:rtl w:val="0"/>
              </w:rPr>
            </w:r>
          </w:p>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Lato" w:cs="Lato" w:eastAsia="Lato" w:hAnsi="Lato"/>
              </w:rPr>
            </w:pPr>
            <w:r w:rsidDel="00000000" w:rsidR="00000000" w:rsidRPr="00000000">
              <w:rPr>
                <w:rFonts w:ascii="Lato" w:cs="Lato" w:eastAsia="Lato" w:hAnsi="Lato"/>
                <w:rtl w:val="0"/>
              </w:rPr>
              <w:t xml:space="preserve">Call to Action practice handout [.</w:t>
            </w:r>
            <w:hyperlink r:id="rId59">
              <w:r w:rsidDel="00000000" w:rsidR="00000000" w:rsidRPr="00000000">
                <w:rPr>
                  <w:rFonts w:ascii="Lato" w:cs="Lato" w:eastAsia="Lato" w:hAnsi="Lato"/>
                  <w:color w:val="1155cc"/>
                  <w:u w:val="single"/>
                  <w:rtl w:val="0"/>
                </w:rPr>
                <w:t xml:space="preserve">pdf</w:t>
              </w:r>
            </w:hyperlink>
            <w:r w:rsidDel="00000000" w:rsidR="00000000" w:rsidRPr="00000000">
              <w:rPr>
                <w:rFonts w:ascii="Lato" w:cs="Lato" w:eastAsia="Lato" w:hAnsi="Lato"/>
                <w:rtl w:val="0"/>
              </w:rPr>
              <w:t xml:space="preserve">][</w:t>
            </w:r>
            <w:hyperlink r:id="rId60">
              <w:r w:rsidDel="00000000" w:rsidR="00000000" w:rsidRPr="00000000">
                <w:rPr>
                  <w:rFonts w:ascii="Lato" w:cs="Lato" w:eastAsia="Lato" w:hAnsi="Lato"/>
                  <w:color w:val="1155cc"/>
                  <w:u w:val="single"/>
                  <w:rtl w:val="0"/>
                </w:rPr>
                <w:t xml:space="preserve">.docx</w:t>
              </w:r>
            </w:hyperlink>
            <w:r w:rsidDel="00000000" w:rsidR="00000000" w:rsidRPr="00000000">
              <w:rPr>
                <w:rFonts w:ascii="Lato" w:cs="Lato" w:eastAsia="Lato" w:hAnsi="Lato"/>
                <w:rtl w:val="0"/>
              </w:rPr>
              <w:t xml:space="preserve">]</w:t>
            </w:r>
          </w:p>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Lato" w:cs="Lato" w:eastAsia="Lato" w:hAnsi="Lato"/>
              </w:rPr>
            </w:pPr>
            <w:r w:rsidDel="00000000" w:rsidR="00000000" w:rsidRPr="00000000">
              <w:rPr>
                <w:rtl w:val="0"/>
              </w:rPr>
            </w:r>
          </w:p>
          <w:p w:rsidR="00000000" w:rsidDel="00000000" w:rsidP="00000000" w:rsidRDefault="00000000" w:rsidRPr="00000000" w14:paraId="0000008C">
            <w:pPr>
              <w:rPr>
                <w:rFonts w:ascii="Lato" w:cs="Lato" w:eastAsia="Lato" w:hAnsi="Lato"/>
              </w:rPr>
            </w:pPr>
            <w:r w:rsidDel="00000000" w:rsidR="00000000" w:rsidRPr="00000000">
              <w:rPr>
                <w:rFonts w:ascii="Lato" w:cs="Lato" w:eastAsia="Lato" w:hAnsi="Lato"/>
                <w:rtl w:val="0"/>
              </w:rPr>
              <w:t xml:space="preserve">Formative Performance Task (Article Analysis Handouts) Rubric  [.</w:t>
            </w:r>
            <w:hyperlink r:id="rId61">
              <w:r w:rsidDel="00000000" w:rsidR="00000000" w:rsidRPr="00000000">
                <w:rPr>
                  <w:rFonts w:ascii="Lato" w:cs="Lato" w:eastAsia="Lato" w:hAnsi="Lato"/>
                  <w:color w:val="1155cc"/>
                  <w:u w:val="single"/>
                  <w:rtl w:val="0"/>
                </w:rPr>
                <w:t xml:space="preserve">pdf</w:t>
              </w:r>
            </w:hyperlink>
            <w:r w:rsidDel="00000000" w:rsidR="00000000" w:rsidRPr="00000000">
              <w:rPr>
                <w:rFonts w:ascii="Lato" w:cs="Lato" w:eastAsia="Lato" w:hAnsi="Lato"/>
                <w:rtl w:val="0"/>
              </w:rPr>
              <w:t xml:space="preserve">][</w:t>
            </w:r>
            <w:hyperlink r:id="rId62">
              <w:r w:rsidDel="00000000" w:rsidR="00000000" w:rsidRPr="00000000">
                <w:rPr>
                  <w:rFonts w:ascii="Lato" w:cs="Lato" w:eastAsia="Lato" w:hAnsi="Lato"/>
                  <w:color w:val="1155cc"/>
                  <w:u w:val="single"/>
                  <w:rtl w:val="0"/>
                </w:rPr>
                <w:t xml:space="preserve">.docx</w:t>
              </w:r>
            </w:hyperlink>
            <w:r w:rsidDel="00000000" w:rsidR="00000000" w:rsidRPr="00000000">
              <w:rPr>
                <w:rFonts w:ascii="Lato" w:cs="Lato" w:eastAsia="Lato" w:hAnsi="Lato"/>
                <w:rtl w:val="0"/>
              </w:rPr>
              <w:t xml:space="preserve">]</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8D">
            <w:pPr>
              <w:widowControl w:val="0"/>
              <w:rPr>
                <w:rFonts w:ascii="Lato" w:cs="Lato" w:eastAsia="Lato" w:hAnsi="Lato"/>
              </w:rPr>
            </w:pPr>
            <w:r w:rsidDel="00000000" w:rsidR="00000000" w:rsidRPr="00000000">
              <w:rPr>
                <w:rtl w:val="0"/>
              </w:rPr>
            </w:r>
          </w:p>
          <w:p w:rsidR="00000000" w:rsidDel="00000000" w:rsidP="00000000" w:rsidRDefault="00000000" w:rsidRPr="00000000" w14:paraId="0000008E">
            <w:pPr>
              <w:widowControl w:val="0"/>
              <w:rPr>
                <w:rFonts w:ascii="Lato" w:cs="Lato" w:eastAsia="Lato" w:hAnsi="Lato"/>
              </w:rPr>
            </w:pPr>
            <w:r w:rsidDel="00000000" w:rsidR="00000000" w:rsidRPr="00000000">
              <w:rPr>
                <w:rFonts w:ascii="Lato" w:cs="Lato" w:eastAsia="Lato" w:hAnsi="Lato"/>
                <w:rtl w:val="0"/>
              </w:rPr>
              <w:t xml:space="preserve">Learning Target: I can analyze an informational text to determine successes and obstacles faced by migrants to and in the United States. </w:t>
            </w:r>
          </w:p>
          <w:p w:rsidR="00000000" w:rsidDel="00000000" w:rsidP="00000000" w:rsidRDefault="00000000" w:rsidRPr="00000000" w14:paraId="0000008F">
            <w:pPr>
              <w:widowControl w:val="0"/>
              <w:rPr>
                <w:rFonts w:ascii="Lato" w:cs="Lato" w:eastAsia="Lato" w:hAnsi="Lato"/>
              </w:rPr>
            </w:pPr>
            <w:r w:rsidDel="00000000" w:rsidR="00000000" w:rsidRPr="00000000">
              <w:rPr>
                <w:rtl w:val="0"/>
              </w:rPr>
            </w:r>
          </w:p>
          <w:p w:rsidR="00000000" w:rsidDel="00000000" w:rsidP="00000000" w:rsidRDefault="00000000" w:rsidRPr="00000000" w14:paraId="00000090">
            <w:pPr>
              <w:widowControl w:val="0"/>
              <w:rPr>
                <w:rFonts w:ascii="Lato" w:cs="Lato" w:eastAsia="Lato" w:hAnsi="Lato"/>
              </w:rPr>
            </w:pPr>
            <w:r w:rsidDel="00000000" w:rsidR="00000000" w:rsidRPr="00000000">
              <w:rPr>
                <w:rFonts w:ascii="Lato" w:cs="Lato" w:eastAsia="Lato" w:hAnsi="Lato"/>
                <w:rtl w:val="0"/>
              </w:rPr>
              <w:t xml:space="preserve">Learning Target: I can analyze and evaluate a writer’s structure and use of text features in an informational text. </w:t>
            </w:r>
          </w:p>
          <w:p w:rsidR="00000000" w:rsidDel="00000000" w:rsidP="00000000" w:rsidRDefault="00000000" w:rsidRPr="00000000" w14:paraId="00000091">
            <w:pPr>
              <w:widowControl w:val="0"/>
              <w:rPr>
                <w:rFonts w:ascii="Lato" w:cs="Lato" w:eastAsia="Lato" w:hAnsi="Lato"/>
              </w:rPr>
            </w:pPr>
            <w:r w:rsidDel="00000000" w:rsidR="00000000" w:rsidRPr="00000000">
              <w:rPr>
                <w:rtl w:val="0"/>
              </w:rPr>
            </w:r>
          </w:p>
          <w:p w:rsidR="00000000" w:rsidDel="00000000" w:rsidP="00000000" w:rsidRDefault="00000000" w:rsidRPr="00000000" w14:paraId="00000092">
            <w:pPr>
              <w:widowControl w:val="0"/>
              <w:rPr>
                <w:rFonts w:ascii="Lato" w:cs="Lato" w:eastAsia="Lato" w:hAnsi="Lato"/>
              </w:rPr>
            </w:pPr>
            <w:r w:rsidDel="00000000" w:rsidR="00000000" w:rsidRPr="00000000">
              <w:rPr>
                <w:rFonts w:ascii="Lato" w:cs="Lato" w:eastAsia="Lato" w:hAnsi="Lato"/>
                <w:rtl w:val="0"/>
              </w:rPr>
              <w:t xml:space="preserve">Learning Target: I can write an effective call to action. </w:t>
            </w:r>
          </w:p>
          <w:p w:rsidR="00000000" w:rsidDel="00000000" w:rsidP="00000000" w:rsidRDefault="00000000" w:rsidRPr="00000000" w14:paraId="00000093">
            <w:pPr>
              <w:widowControl w:val="0"/>
              <w:rPr>
                <w:rFonts w:ascii="Lato" w:cs="Lato" w:eastAsia="Lato" w:hAnsi="Lato"/>
              </w:rPr>
            </w:pPr>
            <w:r w:rsidDel="00000000" w:rsidR="00000000" w:rsidRPr="00000000">
              <w:rPr>
                <w:rtl w:val="0"/>
              </w:rPr>
            </w:r>
          </w:p>
          <w:p w:rsidR="00000000" w:rsidDel="00000000" w:rsidP="00000000" w:rsidRDefault="00000000" w:rsidRPr="00000000" w14:paraId="00000094">
            <w:pPr>
              <w:widowControl w:val="0"/>
              <w:rPr>
                <w:rFonts w:ascii="Lato" w:cs="Lato" w:eastAsia="Lato" w:hAnsi="Lato"/>
              </w:rPr>
            </w:pPr>
            <w:r w:rsidDel="00000000" w:rsidR="00000000" w:rsidRPr="00000000">
              <w:rPr>
                <w:rFonts w:ascii="Lato" w:cs="Lato" w:eastAsia="Lato" w:hAnsi="Lato"/>
                <w:rtl w:val="0"/>
              </w:rPr>
              <w:t xml:space="preserve">Essential Questions: </w:t>
            </w:r>
          </w:p>
          <w:p w:rsidR="00000000" w:rsidDel="00000000" w:rsidP="00000000" w:rsidRDefault="00000000" w:rsidRPr="00000000" w14:paraId="00000095">
            <w:pPr>
              <w:widowControl w:val="0"/>
              <w:numPr>
                <w:ilvl w:val="0"/>
                <w:numId w:val="2"/>
              </w:numPr>
              <w:ind w:left="720" w:hanging="360"/>
              <w:rPr>
                <w:rFonts w:ascii="Lato" w:cs="Lato" w:eastAsia="Lato" w:hAnsi="Lato"/>
              </w:rPr>
            </w:pPr>
            <w:r w:rsidDel="00000000" w:rsidR="00000000" w:rsidRPr="00000000">
              <w:rPr>
                <w:rFonts w:ascii="Lato" w:cs="Lato" w:eastAsia="Lato" w:hAnsi="Lato"/>
                <w:rtl w:val="0"/>
              </w:rPr>
              <w:t xml:space="preserve">How can reporting elevate marginalized human voices, analyze the impact of an issue, make an issue relevant, and/or inspire action? </w:t>
            </w:r>
          </w:p>
          <w:p w:rsidR="00000000" w:rsidDel="00000000" w:rsidP="00000000" w:rsidRDefault="00000000" w:rsidRPr="00000000" w14:paraId="00000096">
            <w:pPr>
              <w:widowControl w:val="0"/>
              <w:numPr>
                <w:ilvl w:val="0"/>
                <w:numId w:val="3"/>
              </w:numPr>
              <w:ind w:left="720" w:hanging="360"/>
              <w:rPr>
                <w:rFonts w:ascii="Lato" w:cs="Lato" w:eastAsia="Lato" w:hAnsi="Lato"/>
                <w:u w:val="none"/>
              </w:rPr>
            </w:pPr>
            <w:r w:rsidDel="00000000" w:rsidR="00000000" w:rsidRPr="00000000">
              <w:rPr>
                <w:rFonts w:ascii="Lato" w:cs="Lato" w:eastAsia="Lato" w:hAnsi="Lato"/>
                <w:rtl w:val="0"/>
              </w:rPr>
              <w:t xml:space="preserve">What are the successes and obstacles faced by migrants to and in the United States?</w:t>
            </w:r>
          </w:p>
          <w:p w:rsidR="00000000" w:rsidDel="00000000" w:rsidP="00000000" w:rsidRDefault="00000000" w:rsidRPr="00000000" w14:paraId="00000097">
            <w:pPr>
              <w:widowControl w:val="0"/>
              <w:rPr>
                <w:rFonts w:ascii="Lato" w:cs="Lato" w:eastAsia="Lato" w:hAnsi="Lato"/>
              </w:rPr>
            </w:pPr>
            <w:r w:rsidDel="00000000" w:rsidR="00000000" w:rsidRPr="00000000">
              <w:rPr>
                <w:rtl w:val="0"/>
              </w:rPr>
            </w:r>
          </w:p>
          <w:p w:rsidR="00000000" w:rsidDel="00000000" w:rsidP="00000000" w:rsidRDefault="00000000" w:rsidRPr="00000000" w14:paraId="00000098">
            <w:pPr>
              <w:widowControl w:val="0"/>
              <w:rPr>
                <w:rFonts w:ascii="Lato" w:cs="Lato" w:eastAsia="Lato" w:hAnsi="Lato"/>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99">
            <w:pPr>
              <w:widowControl w:val="0"/>
              <w:ind w:left="720" w:firstLine="0"/>
              <w:rPr>
                <w:rFonts w:ascii="Lato" w:cs="Lato" w:eastAsia="Lato" w:hAnsi="Lato"/>
              </w:rPr>
            </w:pPr>
            <w:r w:rsidDel="00000000" w:rsidR="00000000" w:rsidRPr="00000000">
              <w:rPr>
                <w:rtl w:val="0"/>
              </w:rPr>
            </w:r>
          </w:p>
          <w:p w:rsidR="00000000" w:rsidDel="00000000" w:rsidP="00000000" w:rsidRDefault="00000000" w:rsidRPr="00000000" w14:paraId="0000009A">
            <w:pPr>
              <w:widowControl w:val="0"/>
              <w:numPr>
                <w:ilvl w:val="0"/>
                <w:numId w:val="5"/>
              </w:numPr>
              <w:ind w:left="720" w:hanging="360"/>
              <w:rPr>
                <w:rFonts w:ascii="Lato" w:cs="Lato" w:eastAsia="Lato" w:hAnsi="Lato"/>
              </w:rPr>
            </w:pPr>
            <w:r w:rsidDel="00000000" w:rsidR="00000000" w:rsidRPr="00000000">
              <w:rPr>
                <w:rFonts w:ascii="Lato" w:cs="Lato" w:eastAsia="Lato" w:hAnsi="Lato"/>
                <w:rtl w:val="0"/>
              </w:rPr>
              <w:t xml:space="preserve">Students begin by brainstorming what they know about DACA and the DREAMers Act - or researching it quickly if they don’t know much. Use this to launch a brief conversation about the current status of the DACA program and its implications for immigrants in the U.S. </w:t>
            </w:r>
            <w:r w:rsidDel="00000000" w:rsidR="00000000" w:rsidRPr="00000000">
              <w:rPr>
                <w:rtl w:val="0"/>
              </w:rPr>
            </w:r>
          </w:p>
          <w:p w:rsidR="00000000" w:rsidDel="00000000" w:rsidP="00000000" w:rsidRDefault="00000000" w:rsidRPr="00000000" w14:paraId="0000009B">
            <w:pPr>
              <w:widowControl w:val="0"/>
              <w:numPr>
                <w:ilvl w:val="0"/>
                <w:numId w:val="5"/>
              </w:numPr>
              <w:ind w:left="720" w:hanging="360"/>
              <w:rPr>
                <w:rFonts w:ascii="Lato" w:cs="Lato" w:eastAsia="Lato" w:hAnsi="Lato"/>
              </w:rPr>
            </w:pPr>
            <w:r w:rsidDel="00000000" w:rsidR="00000000" w:rsidRPr="00000000">
              <w:rPr>
                <w:rFonts w:ascii="Lato" w:cs="Lato" w:eastAsia="Lato" w:hAnsi="Lato"/>
                <w:rtl w:val="0"/>
              </w:rPr>
              <w:t xml:space="preserve">Students will engage in reading the article “Dreams Derailed” and completing the article analysis handout. A guided and interactive reading/work session should be led by the teacher, since students will be repeating this process independently.  It’s critical that they look at the multimedia and hyperlinked resources throughout the article. </w:t>
            </w:r>
          </w:p>
          <w:p w:rsidR="00000000" w:rsidDel="00000000" w:rsidP="00000000" w:rsidRDefault="00000000" w:rsidRPr="00000000" w14:paraId="0000009C">
            <w:pPr>
              <w:widowControl w:val="0"/>
              <w:numPr>
                <w:ilvl w:val="0"/>
                <w:numId w:val="5"/>
              </w:numPr>
              <w:ind w:left="720" w:hanging="360"/>
              <w:rPr>
                <w:rFonts w:ascii="Lato" w:cs="Lato" w:eastAsia="Lato" w:hAnsi="Lato"/>
              </w:rPr>
            </w:pPr>
            <w:r w:rsidDel="00000000" w:rsidR="00000000" w:rsidRPr="00000000">
              <w:rPr>
                <w:rFonts w:ascii="Lato" w:cs="Lato" w:eastAsia="Lato" w:hAnsi="Lato"/>
                <w:rtl w:val="0"/>
              </w:rPr>
              <w:t xml:space="preserve">Students should understand that their first article analysis should be an exemplary model that they can use to guide them later. Ultimately, they will be turning in 10 of them, which will be graded using the formative performance task rubric. </w:t>
            </w:r>
          </w:p>
          <w:p w:rsidR="00000000" w:rsidDel="00000000" w:rsidP="00000000" w:rsidRDefault="00000000" w:rsidRPr="00000000" w14:paraId="0000009D">
            <w:pPr>
              <w:widowControl w:val="0"/>
              <w:numPr>
                <w:ilvl w:val="0"/>
                <w:numId w:val="5"/>
              </w:numPr>
              <w:ind w:left="720" w:hanging="360"/>
              <w:rPr>
                <w:rFonts w:ascii="Lato" w:cs="Lato" w:eastAsia="Lato" w:hAnsi="Lato"/>
              </w:rPr>
            </w:pPr>
            <w:r w:rsidDel="00000000" w:rsidR="00000000" w:rsidRPr="00000000">
              <w:rPr>
                <w:rFonts w:ascii="Lato" w:cs="Lato" w:eastAsia="Lato" w:hAnsi="Lato"/>
                <w:rtl w:val="0"/>
              </w:rPr>
              <w:t xml:space="preserve">After reading, students will practice writing effective calls to action for scenarios inspired by the “Dreams Derailed” article using the resource “Call to Action Practice.” The </w:t>
            </w:r>
            <w:r w:rsidDel="00000000" w:rsidR="00000000" w:rsidRPr="00000000">
              <w:rPr>
                <w:rFonts w:ascii="Lato" w:cs="Lato" w:eastAsia="Lato" w:hAnsi="Lato"/>
                <w:rtl w:val="0"/>
              </w:rPr>
              <w:t xml:space="preserve">resource</w:t>
            </w:r>
            <w:r w:rsidDel="00000000" w:rsidR="00000000" w:rsidRPr="00000000">
              <w:rPr>
                <w:rFonts w:ascii="Lato" w:cs="Lato" w:eastAsia="Lato" w:hAnsi="Lato"/>
                <w:rtl w:val="0"/>
              </w:rPr>
              <w:t xml:space="preserve"> invites students to take different perspectives as they evaluate how they could apply the details and main ideas shared in the article to determine possible action steps. This formative assessment is important to prepare for the unit summative performance task. </w:t>
            </w:r>
          </w:p>
          <w:p w:rsidR="00000000" w:rsidDel="00000000" w:rsidP="00000000" w:rsidRDefault="00000000" w:rsidRPr="00000000" w14:paraId="0000009E">
            <w:pPr>
              <w:widowControl w:val="0"/>
              <w:numPr>
                <w:ilvl w:val="0"/>
                <w:numId w:val="5"/>
              </w:numPr>
              <w:ind w:left="720" w:hanging="360"/>
              <w:rPr>
                <w:rFonts w:ascii="Lato" w:cs="Lato" w:eastAsia="Lato" w:hAnsi="Lato"/>
              </w:rPr>
            </w:pPr>
            <w:r w:rsidDel="00000000" w:rsidR="00000000" w:rsidRPr="00000000">
              <w:rPr>
                <w:rFonts w:ascii="Lato" w:cs="Lato" w:eastAsia="Lato" w:hAnsi="Lato"/>
                <w:rtl w:val="0"/>
              </w:rPr>
              <w:t xml:space="preserve">Sharing their responses with small groups or the class would be a great way to wrap up this lesson. However, if time remains, there’s also a great 10-minute video about Georgia’s underground university discussed in the  article that students could analyze and compare with their proposed solutions. </w:t>
            </w: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Day 4</w:t>
            </w:r>
          </w:p>
        </w:tc>
        <w:tc>
          <w:tcPr>
            <w:tcMar>
              <w:top w:w="100.0" w:type="dxa"/>
              <w:left w:w="100.0" w:type="dxa"/>
              <w:bottom w:w="100.0" w:type="dxa"/>
              <w:right w:w="100.0" w:type="dxa"/>
            </w:tcMar>
          </w:tcPr>
          <w:p w:rsidR="00000000" w:rsidDel="00000000" w:rsidP="00000000" w:rsidRDefault="00000000" w:rsidRPr="00000000" w14:paraId="000000A1">
            <w:pPr>
              <w:widowControl w:val="0"/>
              <w:rPr>
                <w:rFonts w:ascii="Lato" w:cs="Lato" w:eastAsia="Lato" w:hAnsi="Lato"/>
              </w:rPr>
            </w:pPr>
            <w:r w:rsidDel="00000000" w:rsidR="00000000" w:rsidRPr="00000000">
              <w:rPr>
                <w:rtl w:val="0"/>
              </w:rPr>
            </w:r>
          </w:p>
          <w:p w:rsidR="00000000" w:rsidDel="00000000" w:rsidP="00000000" w:rsidRDefault="00000000" w:rsidRPr="00000000" w14:paraId="000000A2">
            <w:pPr>
              <w:widowControl w:val="0"/>
              <w:rPr>
                <w:rFonts w:ascii="Lato" w:cs="Lato" w:eastAsia="Lato" w:hAnsi="Lato"/>
                <w:i w:val="1"/>
                <w:highlight w:val="white"/>
              </w:rPr>
            </w:pPr>
            <w:r w:rsidDel="00000000" w:rsidR="00000000" w:rsidRPr="00000000">
              <w:rPr>
                <w:rFonts w:ascii="Lato" w:cs="Lato" w:eastAsia="Lato" w:hAnsi="Lato"/>
                <w:rtl w:val="0"/>
              </w:rPr>
              <w:t xml:space="preserve">“</w:t>
            </w:r>
            <w:hyperlink r:id="rId63">
              <w:r w:rsidDel="00000000" w:rsidR="00000000" w:rsidRPr="00000000">
                <w:rPr>
                  <w:rFonts w:ascii="Lato" w:cs="Lato" w:eastAsia="Lato" w:hAnsi="Lato"/>
                  <w:color w:val="1155cc"/>
                  <w:highlight w:val="white"/>
                  <w:u w:val="single"/>
                  <w:rtl w:val="0"/>
                </w:rPr>
                <w:t xml:space="preserve">Afghans Who Fled Their Homes During the Chaotic U.S. Withdrawal Reflect on the Last Year</w:t>
              </w:r>
            </w:hyperlink>
            <w:r w:rsidDel="00000000" w:rsidR="00000000" w:rsidRPr="00000000">
              <w:rPr>
                <w:rFonts w:ascii="Lato" w:cs="Lato" w:eastAsia="Lato" w:hAnsi="Lato"/>
                <w:highlight w:val="white"/>
                <w:rtl w:val="0"/>
              </w:rPr>
              <w:t xml:space="preserve">”</w:t>
            </w:r>
            <w:r w:rsidDel="00000000" w:rsidR="00000000" w:rsidRPr="00000000">
              <w:rPr>
                <w:rFonts w:ascii="Lato" w:cs="Lato" w:eastAsia="Lato" w:hAnsi="Lato"/>
                <w:highlight w:val="white"/>
                <w:rtl w:val="0"/>
              </w:rPr>
              <w:t xml:space="preserve"> by Nick Schifrin, Valerie Plesch, and Enrique Huaiquil for PBS </w:t>
            </w:r>
            <w:r w:rsidDel="00000000" w:rsidR="00000000" w:rsidRPr="00000000">
              <w:rPr>
                <w:rFonts w:ascii="Lato" w:cs="Lato" w:eastAsia="Lato" w:hAnsi="Lato"/>
                <w:i w:val="1"/>
                <w:highlight w:val="white"/>
                <w:rtl w:val="0"/>
              </w:rPr>
              <w:t xml:space="preserve">Newshour</w:t>
            </w:r>
          </w:p>
          <w:p w:rsidR="00000000" w:rsidDel="00000000" w:rsidP="00000000" w:rsidRDefault="00000000" w:rsidRPr="00000000" w14:paraId="000000A3">
            <w:pPr>
              <w:widowControl w:val="0"/>
              <w:rPr>
                <w:rFonts w:ascii="Lato" w:cs="Lato" w:eastAsia="Lato" w:hAnsi="Lato"/>
                <w:highlight w:val="white"/>
              </w:rPr>
            </w:pPr>
            <w:r w:rsidDel="00000000" w:rsidR="00000000" w:rsidRPr="00000000">
              <w:rPr>
                <w:rtl w:val="0"/>
              </w:rPr>
            </w:r>
          </w:p>
          <w:p w:rsidR="00000000" w:rsidDel="00000000" w:rsidP="00000000" w:rsidRDefault="00000000" w:rsidRPr="00000000" w14:paraId="000000A4">
            <w:pPr>
              <w:widowControl w:val="0"/>
              <w:rPr>
                <w:rFonts w:ascii="Lato" w:cs="Lato" w:eastAsia="Lato" w:hAnsi="Lato"/>
                <w:i w:val="1"/>
                <w:highlight w:val="white"/>
              </w:rPr>
            </w:pPr>
            <w:r w:rsidDel="00000000" w:rsidR="00000000" w:rsidRPr="00000000">
              <w:rPr>
                <w:rFonts w:ascii="Lato" w:cs="Lato" w:eastAsia="Lato" w:hAnsi="Lato"/>
                <w:i w:val="1"/>
                <w:highlight w:val="white"/>
                <w:rtl w:val="0"/>
              </w:rPr>
              <w:t xml:space="preserve">Small </w:t>
            </w:r>
            <w:r w:rsidDel="00000000" w:rsidR="00000000" w:rsidRPr="00000000">
              <w:rPr>
                <w:rFonts w:ascii="Lato" w:cs="Lato" w:eastAsia="Lato" w:hAnsi="Lato"/>
                <w:i w:val="1"/>
                <w:highlight w:val="white"/>
                <w:rtl w:val="0"/>
              </w:rPr>
              <w:t xml:space="preserve">Group</w:t>
            </w:r>
            <w:r w:rsidDel="00000000" w:rsidR="00000000" w:rsidRPr="00000000">
              <w:rPr>
                <w:rFonts w:ascii="Lato" w:cs="Lato" w:eastAsia="Lato" w:hAnsi="Lato"/>
                <w:i w:val="1"/>
                <w:highlight w:val="white"/>
                <w:rtl w:val="0"/>
              </w:rPr>
              <w:t xml:space="preserve"> Text Choices: </w:t>
            </w:r>
          </w:p>
          <w:p w:rsidR="00000000" w:rsidDel="00000000" w:rsidP="00000000" w:rsidRDefault="00000000" w:rsidRPr="00000000" w14:paraId="000000A5">
            <w:pPr>
              <w:widowControl w:val="0"/>
              <w:rPr>
                <w:rFonts w:ascii="Lato" w:cs="Lato" w:eastAsia="Lato" w:hAnsi="Lato"/>
                <w:highlight w:val="white"/>
              </w:rPr>
            </w:pPr>
            <w:r w:rsidDel="00000000" w:rsidR="00000000" w:rsidRPr="00000000">
              <w:rPr>
                <w:rtl w:val="0"/>
              </w:rPr>
            </w:r>
          </w:p>
          <w:p w:rsidR="00000000" w:rsidDel="00000000" w:rsidP="00000000" w:rsidRDefault="00000000" w:rsidRPr="00000000" w14:paraId="000000A6">
            <w:pPr>
              <w:widowControl w:val="0"/>
              <w:rPr>
                <w:rFonts w:ascii="Lato" w:cs="Lato" w:eastAsia="Lato" w:hAnsi="Lato"/>
                <w:highlight w:val="white"/>
              </w:rPr>
            </w:pPr>
            <w:r w:rsidDel="00000000" w:rsidR="00000000" w:rsidRPr="00000000">
              <w:rPr>
                <w:rFonts w:ascii="Lato" w:cs="Lato" w:eastAsia="Lato" w:hAnsi="Lato"/>
                <w:highlight w:val="white"/>
                <w:rtl w:val="0"/>
              </w:rPr>
              <w:t xml:space="preserve">“</w:t>
            </w:r>
            <w:hyperlink r:id="rId64">
              <w:r w:rsidDel="00000000" w:rsidR="00000000" w:rsidRPr="00000000">
                <w:rPr>
                  <w:rFonts w:ascii="Lato" w:cs="Lato" w:eastAsia="Lato" w:hAnsi="Lato"/>
                  <w:color w:val="1155cc"/>
                  <w:highlight w:val="white"/>
                  <w:u w:val="single"/>
                  <w:rtl w:val="0"/>
                </w:rPr>
                <w:t xml:space="preserve">Why Immigrants Are Calling on New York to Cancel Rent</w:t>
              </w:r>
            </w:hyperlink>
            <w:r w:rsidDel="00000000" w:rsidR="00000000" w:rsidRPr="00000000">
              <w:rPr>
                <w:rFonts w:ascii="Lato" w:cs="Lato" w:eastAsia="Lato" w:hAnsi="Lato"/>
                <w:highlight w:val="white"/>
                <w:rtl w:val="0"/>
              </w:rPr>
              <w:t xml:space="preserve"> “ by Kayla Hui for the Pulitzer Center</w:t>
            </w:r>
          </w:p>
          <w:p w:rsidR="00000000" w:rsidDel="00000000" w:rsidP="00000000" w:rsidRDefault="00000000" w:rsidRPr="00000000" w14:paraId="000000A7">
            <w:pPr>
              <w:widowControl w:val="0"/>
              <w:rPr>
                <w:rFonts w:ascii="Lato" w:cs="Lato" w:eastAsia="Lato" w:hAnsi="Lato"/>
                <w:highlight w:val="white"/>
              </w:rPr>
            </w:pPr>
            <w:r w:rsidDel="00000000" w:rsidR="00000000" w:rsidRPr="00000000">
              <w:rPr>
                <w:rtl w:val="0"/>
              </w:rPr>
            </w:r>
          </w:p>
          <w:p w:rsidR="00000000" w:rsidDel="00000000" w:rsidP="00000000" w:rsidRDefault="00000000" w:rsidRPr="00000000" w14:paraId="000000A8">
            <w:pPr>
              <w:widowControl w:val="0"/>
              <w:rPr>
                <w:rFonts w:ascii="Lato" w:cs="Lato" w:eastAsia="Lato" w:hAnsi="Lato"/>
                <w:i w:val="1"/>
                <w:highlight w:val="white"/>
              </w:rPr>
            </w:pPr>
            <w:r w:rsidDel="00000000" w:rsidR="00000000" w:rsidRPr="00000000">
              <w:rPr>
                <w:rFonts w:ascii="Lato" w:cs="Lato" w:eastAsia="Lato" w:hAnsi="Lato"/>
                <w:highlight w:val="white"/>
                <w:rtl w:val="0"/>
              </w:rPr>
              <w:t xml:space="preserve">“</w:t>
            </w:r>
            <w:hyperlink r:id="rId65">
              <w:r w:rsidDel="00000000" w:rsidR="00000000" w:rsidRPr="00000000">
                <w:rPr>
                  <w:rFonts w:ascii="Lato" w:cs="Lato" w:eastAsia="Lato" w:hAnsi="Lato"/>
                  <w:color w:val="1155cc"/>
                  <w:highlight w:val="white"/>
                  <w:u w:val="single"/>
                  <w:rtl w:val="0"/>
                </w:rPr>
                <w:t xml:space="preserve">Quest to Save Family Plot of Land Led From Guatemala to Death at the U.S. Border</w:t>
              </w:r>
            </w:hyperlink>
            <w:r w:rsidDel="00000000" w:rsidR="00000000" w:rsidRPr="00000000">
              <w:rPr>
                <w:rFonts w:ascii="Lato" w:cs="Lato" w:eastAsia="Lato" w:hAnsi="Lato"/>
                <w:highlight w:val="white"/>
                <w:rtl w:val="0"/>
              </w:rPr>
              <w:t xml:space="preserve">”</w:t>
            </w:r>
            <w:r w:rsidDel="00000000" w:rsidR="00000000" w:rsidRPr="00000000">
              <w:rPr>
                <w:rFonts w:ascii="Lato" w:cs="Lato" w:eastAsia="Lato" w:hAnsi="Lato"/>
                <w:highlight w:val="white"/>
                <w:rtl w:val="0"/>
              </w:rPr>
              <w:t xml:space="preserve"> by Richard Brown  for </w:t>
            </w:r>
            <w:r w:rsidDel="00000000" w:rsidR="00000000" w:rsidRPr="00000000">
              <w:rPr>
                <w:rFonts w:ascii="Lato" w:cs="Lato" w:eastAsia="Lato" w:hAnsi="Lato"/>
                <w:i w:val="1"/>
                <w:highlight w:val="white"/>
                <w:rtl w:val="0"/>
              </w:rPr>
              <w:t xml:space="preserve">The Guardian</w:t>
            </w:r>
          </w:p>
          <w:p w:rsidR="00000000" w:rsidDel="00000000" w:rsidP="00000000" w:rsidRDefault="00000000" w:rsidRPr="00000000" w14:paraId="000000A9">
            <w:pPr>
              <w:widowControl w:val="0"/>
              <w:rPr>
                <w:rFonts w:ascii="Lato" w:cs="Lato" w:eastAsia="Lato" w:hAnsi="Lato"/>
                <w:highlight w:val="white"/>
              </w:rPr>
            </w:pPr>
            <w:r w:rsidDel="00000000" w:rsidR="00000000" w:rsidRPr="00000000">
              <w:rPr>
                <w:rtl w:val="0"/>
              </w:rPr>
            </w:r>
          </w:p>
          <w:p w:rsidR="00000000" w:rsidDel="00000000" w:rsidP="00000000" w:rsidRDefault="00000000" w:rsidRPr="00000000" w14:paraId="000000AA">
            <w:pPr>
              <w:pStyle w:val="Heading1"/>
              <w:keepNext w:val="0"/>
              <w:keepLines w:val="0"/>
              <w:widowControl w:val="0"/>
              <w:pBdr>
                <w:left w:color="auto" w:space="0" w:sz="0" w:val="none"/>
                <w:right w:color="auto" w:space="11" w:sz="0" w:val="none"/>
              </w:pBdr>
              <w:shd w:fill="ffffff" w:val="clear"/>
              <w:spacing w:after="120" w:lineRule="auto"/>
              <w:jc w:val="left"/>
              <w:rPr>
                <w:i w:val="1"/>
              </w:rPr>
            </w:pPr>
            <w:bookmarkStart w:colFirst="0" w:colLast="0" w:name="_i4ulz2k6jyxx" w:id="3"/>
            <w:bookmarkEnd w:id="3"/>
            <w:r w:rsidDel="00000000" w:rsidR="00000000" w:rsidRPr="00000000">
              <w:rPr>
                <w:highlight w:val="white"/>
                <w:rtl w:val="0"/>
              </w:rPr>
              <w:t xml:space="preserve">“</w:t>
            </w:r>
            <w:hyperlink r:id="rId66">
              <w:r w:rsidDel="00000000" w:rsidR="00000000" w:rsidRPr="00000000">
                <w:rPr>
                  <w:color w:val="1155cc"/>
                  <w:sz w:val="22"/>
                  <w:szCs w:val="22"/>
                  <w:highlight w:val="white"/>
                  <w:rtl w:val="0"/>
                </w:rPr>
                <w:t xml:space="preserve">‘We Left Everything:’ Afghan Refugees Reflect on Their New Lives in the D.C. Area One Year Later</w:t>
              </w:r>
            </w:hyperlink>
            <w:r w:rsidDel="00000000" w:rsidR="00000000" w:rsidRPr="00000000">
              <w:rPr>
                <w:color w:val="212529"/>
                <w:sz w:val="22"/>
                <w:szCs w:val="22"/>
                <w:highlight w:val="white"/>
                <w:u w:val="none"/>
                <w:rtl w:val="0"/>
              </w:rPr>
              <w:t xml:space="preserve">” by Valerie Plesch for </w:t>
            </w:r>
            <w:r w:rsidDel="00000000" w:rsidR="00000000" w:rsidRPr="00000000">
              <w:rPr>
                <w:i w:val="1"/>
                <w:color w:val="212529"/>
                <w:sz w:val="22"/>
                <w:szCs w:val="22"/>
                <w:highlight w:val="white"/>
                <w:u w:val="none"/>
                <w:rtl w:val="0"/>
              </w:rPr>
              <w:t xml:space="preserve">DCist</w:t>
            </w:r>
            <w:r w:rsidDel="00000000" w:rsidR="00000000" w:rsidRPr="00000000">
              <w:rPr>
                <w:rtl w:val="0"/>
              </w:rPr>
            </w:r>
          </w:p>
          <w:p w:rsidR="00000000" w:rsidDel="00000000" w:rsidP="00000000" w:rsidRDefault="00000000" w:rsidRPr="00000000" w14:paraId="000000AB">
            <w:pPr>
              <w:rPr>
                <w:rFonts w:ascii="Lato" w:cs="Lato" w:eastAsia="Lato" w:hAnsi="Lato"/>
              </w:rPr>
            </w:pPr>
            <w:r w:rsidDel="00000000" w:rsidR="00000000" w:rsidRPr="00000000">
              <w:rPr>
                <w:i w:val="1"/>
                <w:rtl w:val="0"/>
              </w:rPr>
              <w:t xml:space="preserve">“</w:t>
            </w:r>
            <w:hyperlink r:id="rId67">
              <w:r w:rsidDel="00000000" w:rsidR="00000000" w:rsidRPr="00000000">
                <w:rPr>
                  <w:rFonts w:ascii="Lato" w:cs="Lato" w:eastAsia="Lato" w:hAnsi="Lato"/>
                  <w:color w:val="1155cc"/>
                  <w:u w:val="single"/>
                  <w:rtl w:val="0"/>
                </w:rPr>
                <w:t xml:space="preserve">A Rohingya Truck Driver: A Long Road Ahead</w:t>
              </w:r>
            </w:hyperlink>
            <w:r w:rsidDel="00000000" w:rsidR="00000000" w:rsidRPr="00000000">
              <w:rPr>
                <w:rFonts w:ascii="Lato" w:cs="Lato" w:eastAsia="Lato" w:hAnsi="Lato"/>
                <w:rtl w:val="0"/>
              </w:rPr>
              <w:t xml:space="preserve">” by </w:t>
            </w:r>
            <w:hyperlink r:id="rId68">
              <w:r w:rsidDel="00000000" w:rsidR="00000000" w:rsidRPr="00000000">
                <w:rPr>
                  <w:rFonts w:ascii="Lato" w:cs="Lato" w:eastAsia="Lato" w:hAnsi="Lato"/>
                  <w:color w:val="302f2f"/>
                  <w:highlight w:val="white"/>
                  <w:rtl w:val="0"/>
                </w:rPr>
                <w:t xml:space="preserve">Imran Mohammad Fazal Hoque</w:t>
              </w:r>
            </w:hyperlink>
            <w:r w:rsidDel="00000000" w:rsidR="00000000" w:rsidRPr="00000000">
              <w:rPr>
                <w:rFonts w:ascii="Lato" w:cs="Lato" w:eastAsia="Lato" w:hAnsi="Lato"/>
                <w:rtl w:val="0"/>
              </w:rPr>
              <w:t xml:space="preserve"> for the Pulitzer Center</w:t>
            </w:r>
          </w:p>
          <w:p w:rsidR="00000000" w:rsidDel="00000000" w:rsidP="00000000" w:rsidRDefault="00000000" w:rsidRPr="00000000" w14:paraId="000000AC">
            <w:pPr>
              <w:rPr>
                <w:rFonts w:ascii="Lato" w:cs="Lato" w:eastAsia="Lato" w:hAnsi="Lato"/>
              </w:rPr>
            </w:pPr>
            <w:r w:rsidDel="00000000" w:rsidR="00000000" w:rsidRPr="00000000">
              <w:rPr>
                <w:rtl w:val="0"/>
              </w:rPr>
            </w:r>
          </w:p>
          <w:p w:rsidR="00000000" w:rsidDel="00000000" w:rsidP="00000000" w:rsidRDefault="00000000" w:rsidRPr="00000000" w14:paraId="000000AD">
            <w:pPr>
              <w:rPr>
                <w:rFonts w:ascii="Lato" w:cs="Lato" w:eastAsia="Lato" w:hAnsi="Lato"/>
              </w:rPr>
            </w:pPr>
            <w:r w:rsidDel="00000000" w:rsidR="00000000" w:rsidRPr="00000000">
              <w:rPr>
                <w:rFonts w:ascii="Lato" w:cs="Lato" w:eastAsia="Lato" w:hAnsi="Lato"/>
                <w:rtl w:val="0"/>
              </w:rPr>
              <w:t xml:space="preserve">“</w:t>
            </w:r>
            <w:hyperlink r:id="rId69">
              <w:r w:rsidDel="00000000" w:rsidR="00000000" w:rsidRPr="00000000">
                <w:rPr>
                  <w:rFonts w:ascii="Lato" w:cs="Lato" w:eastAsia="Lato" w:hAnsi="Lato"/>
                  <w:color w:val="1155cc"/>
                  <w:u w:val="single"/>
                  <w:rtl w:val="0"/>
                </w:rPr>
                <w:t xml:space="preserve">Texas Matters: The Struggle of Life in a Border Colonia” </w:t>
              </w:r>
            </w:hyperlink>
            <w:r w:rsidDel="00000000" w:rsidR="00000000" w:rsidRPr="00000000">
              <w:rPr>
                <w:rFonts w:ascii="Lato" w:cs="Lato" w:eastAsia="Lato" w:hAnsi="Lato"/>
                <w:rtl w:val="0"/>
              </w:rPr>
              <w:t xml:space="preserve">by Carolina Cuellar and David Martin Davies </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Lato" w:cs="Lato" w:eastAsia="Lato" w:hAnsi="Lato"/>
              </w:rPr>
            </w:pPr>
            <w:r w:rsidDel="00000000" w:rsidR="00000000" w:rsidRPr="00000000">
              <w:rPr>
                <w:rtl w:val="0"/>
              </w:rPr>
            </w:r>
          </w:p>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Lato" w:cs="Lato" w:eastAsia="Lato" w:hAnsi="Lato"/>
              </w:rPr>
            </w:pPr>
            <w:r w:rsidDel="00000000" w:rsidR="00000000" w:rsidRPr="00000000">
              <w:rPr>
                <w:rFonts w:ascii="Lato" w:cs="Lato" w:eastAsia="Lato" w:hAnsi="Lato"/>
                <w:rtl w:val="0"/>
              </w:rPr>
              <w:t xml:space="preserve">Day 4 Slides [</w:t>
            </w:r>
            <w:hyperlink r:id="rId70">
              <w:r w:rsidDel="00000000" w:rsidR="00000000" w:rsidRPr="00000000">
                <w:rPr>
                  <w:rFonts w:ascii="Lato" w:cs="Lato" w:eastAsia="Lato" w:hAnsi="Lato"/>
                  <w:color w:val="1155cc"/>
                  <w:u w:val="single"/>
                  <w:rtl w:val="0"/>
                </w:rPr>
                <w:t xml:space="preserve">.pptx</w:t>
              </w:r>
            </w:hyperlink>
            <w:r w:rsidDel="00000000" w:rsidR="00000000" w:rsidRPr="00000000">
              <w:rPr>
                <w:rFonts w:ascii="Lato" w:cs="Lato" w:eastAsia="Lato" w:hAnsi="Lato"/>
                <w:rtl w:val="0"/>
              </w:rPr>
              <w:t xml:space="preserve">]</w:t>
            </w:r>
            <w:r w:rsidDel="00000000" w:rsidR="00000000" w:rsidRPr="00000000">
              <w:rPr>
                <w:rtl w:val="0"/>
              </w:rPr>
            </w:r>
          </w:p>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Lato" w:cs="Lato" w:eastAsia="Lato" w:hAnsi="Lato"/>
              </w:rPr>
            </w:pPr>
            <w:r w:rsidDel="00000000" w:rsidR="00000000" w:rsidRPr="00000000">
              <w:rPr>
                <w:rtl w:val="0"/>
              </w:rPr>
            </w:r>
          </w:p>
          <w:p w:rsidR="00000000" w:rsidDel="00000000" w:rsidP="00000000" w:rsidRDefault="00000000" w:rsidRPr="00000000" w14:paraId="000000B1">
            <w:pPr>
              <w:rPr>
                <w:rFonts w:ascii="Lato" w:cs="Lato" w:eastAsia="Lato" w:hAnsi="Lato"/>
              </w:rPr>
            </w:pPr>
            <w:r w:rsidDel="00000000" w:rsidR="00000000" w:rsidRPr="00000000">
              <w:rPr>
                <w:rFonts w:ascii="Lato" w:cs="Lato" w:eastAsia="Lato" w:hAnsi="Lato"/>
                <w:rtl w:val="0"/>
              </w:rPr>
              <w:t xml:space="preserve">Exploring Underreported Stories </w:t>
            </w:r>
            <w:r w:rsidDel="00000000" w:rsidR="00000000" w:rsidRPr="00000000">
              <w:rPr>
                <w:rFonts w:ascii="Lato" w:cs="Lato" w:eastAsia="Lato" w:hAnsi="Lato"/>
                <w:rtl w:val="0"/>
              </w:rPr>
              <w:t xml:space="preserve">Article Analysis </w:t>
            </w:r>
            <w:r w:rsidDel="00000000" w:rsidR="00000000" w:rsidRPr="00000000">
              <w:rPr>
                <w:rFonts w:ascii="Lato" w:cs="Lato" w:eastAsia="Lato" w:hAnsi="Lato"/>
                <w:rtl w:val="0"/>
              </w:rPr>
              <w:t xml:space="preserve">handout [.</w:t>
            </w:r>
            <w:hyperlink r:id="rId71">
              <w:r w:rsidDel="00000000" w:rsidR="00000000" w:rsidRPr="00000000">
                <w:rPr>
                  <w:rFonts w:ascii="Lato" w:cs="Lato" w:eastAsia="Lato" w:hAnsi="Lato"/>
                  <w:color w:val="1155cc"/>
                  <w:u w:val="single"/>
                  <w:rtl w:val="0"/>
                </w:rPr>
                <w:t xml:space="preserve">pdf]</w:t>
              </w:r>
            </w:hyperlink>
            <w:r w:rsidDel="00000000" w:rsidR="00000000" w:rsidRPr="00000000">
              <w:rPr>
                <w:rFonts w:ascii="Lato" w:cs="Lato" w:eastAsia="Lato" w:hAnsi="Lato"/>
                <w:rtl w:val="0"/>
              </w:rPr>
              <w:t xml:space="preserve">[</w:t>
            </w:r>
            <w:hyperlink r:id="rId72">
              <w:r w:rsidDel="00000000" w:rsidR="00000000" w:rsidRPr="00000000">
                <w:rPr>
                  <w:rFonts w:ascii="Lato" w:cs="Lato" w:eastAsia="Lato" w:hAnsi="Lato"/>
                  <w:color w:val="1155cc"/>
                  <w:u w:val="single"/>
                  <w:rtl w:val="0"/>
                </w:rPr>
                <w:t xml:space="preserve">.docx</w:t>
              </w:r>
            </w:hyperlink>
            <w:r w:rsidDel="00000000" w:rsidR="00000000" w:rsidRPr="00000000">
              <w:rPr>
                <w:rFonts w:ascii="Lato" w:cs="Lato" w:eastAsia="Lato" w:hAnsi="Lato"/>
                <w:rtl w:val="0"/>
              </w:rPr>
              <w:t xml:space="preserve">]</w:t>
            </w:r>
          </w:p>
          <w:p w:rsidR="00000000" w:rsidDel="00000000" w:rsidP="00000000" w:rsidRDefault="00000000" w:rsidRPr="00000000" w14:paraId="000000B2">
            <w:pPr>
              <w:rPr>
                <w:rFonts w:ascii="Lato" w:cs="Lato" w:eastAsia="Lato" w:hAnsi="Lato"/>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B3">
            <w:pPr>
              <w:widowControl w:val="0"/>
              <w:rPr>
                <w:rFonts w:ascii="Lato" w:cs="Lato" w:eastAsia="Lato" w:hAnsi="Lato"/>
              </w:rPr>
            </w:pPr>
            <w:r w:rsidDel="00000000" w:rsidR="00000000" w:rsidRPr="00000000">
              <w:rPr>
                <w:rtl w:val="0"/>
              </w:rPr>
            </w:r>
          </w:p>
          <w:p w:rsidR="00000000" w:rsidDel="00000000" w:rsidP="00000000" w:rsidRDefault="00000000" w:rsidRPr="00000000" w14:paraId="000000B4">
            <w:pPr>
              <w:widowControl w:val="0"/>
              <w:rPr>
                <w:rFonts w:ascii="Lato" w:cs="Lato" w:eastAsia="Lato" w:hAnsi="Lato"/>
              </w:rPr>
            </w:pPr>
            <w:r w:rsidDel="00000000" w:rsidR="00000000" w:rsidRPr="00000000">
              <w:rPr>
                <w:rFonts w:ascii="Lato" w:cs="Lato" w:eastAsia="Lato" w:hAnsi="Lato"/>
                <w:rtl w:val="0"/>
              </w:rPr>
              <w:t xml:space="preserve">Learning Target: I can analyze an informational text to determine successes and obstacles faced by migrants to and in the United States. </w:t>
            </w:r>
          </w:p>
          <w:p w:rsidR="00000000" w:rsidDel="00000000" w:rsidP="00000000" w:rsidRDefault="00000000" w:rsidRPr="00000000" w14:paraId="000000B5">
            <w:pPr>
              <w:widowControl w:val="0"/>
              <w:rPr>
                <w:rFonts w:ascii="Lato" w:cs="Lato" w:eastAsia="Lato" w:hAnsi="Lato"/>
              </w:rPr>
            </w:pPr>
            <w:r w:rsidDel="00000000" w:rsidR="00000000" w:rsidRPr="00000000">
              <w:rPr>
                <w:rtl w:val="0"/>
              </w:rPr>
            </w:r>
          </w:p>
          <w:p w:rsidR="00000000" w:rsidDel="00000000" w:rsidP="00000000" w:rsidRDefault="00000000" w:rsidRPr="00000000" w14:paraId="000000B6">
            <w:pPr>
              <w:widowControl w:val="0"/>
              <w:rPr>
                <w:rFonts w:ascii="Lato" w:cs="Lato" w:eastAsia="Lato" w:hAnsi="Lato"/>
              </w:rPr>
            </w:pPr>
            <w:r w:rsidDel="00000000" w:rsidR="00000000" w:rsidRPr="00000000">
              <w:rPr>
                <w:rFonts w:ascii="Lato" w:cs="Lato" w:eastAsia="Lato" w:hAnsi="Lato"/>
                <w:rtl w:val="0"/>
              </w:rPr>
              <w:t xml:space="preserve">Learning Target: I can analyze and evaluate a writer’s structure and use of text features in an informational text. </w:t>
            </w:r>
          </w:p>
          <w:p w:rsidR="00000000" w:rsidDel="00000000" w:rsidP="00000000" w:rsidRDefault="00000000" w:rsidRPr="00000000" w14:paraId="000000B7">
            <w:pPr>
              <w:widowControl w:val="0"/>
              <w:rPr>
                <w:rFonts w:ascii="Lato" w:cs="Lato" w:eastAsia="Lato" w:hAnsi="Lato"/>
              </w:rPr>
            </w:pPr>
            <w:r w:rsidDel="00000000" w:rsidR="00000000" w:rsidRPr="00000000">
              <w:rPr>
                <w:rtl w:val="0"/>
              </w:rPr>
            </w:r>
          </w:p>
          <w:p w:rsidR="00000000" w:rsidDel="00000000" w:rsidP="00000000" w:rsidRDefault="00000000" w:rsidRPr="00000000" w14:paraId="000000B8">
            <w:pPr>
              <w:widowControl w:val="0"/>
              <w:rPr>
                <w:rFonts w:ascii="Lato" w:cs="Lato" w:eastAsia="Lato" w:hAnsi="Lato"/>
              </w:rPr>
            </w:pPr>
            <w:r w:rsidDel="00000000" w:rsidR="00000000" w:rsidRPr="00000000">
              <w:rPr>
                <w:rFonts w:ascii="Lato" w:cs="Lato" w:eastAsia="Lato" w:hAnsi="Lato"/>
                <w:rtl w:val="0"/>
              </w:rPr>
              <w:t xml:space="preserve">Essential Questions: </w:t>
            </w:r>
          </w:p>
          <w:p w:rsidR="00000000" w:rsidDel="00000000" w:rsidP="00000000" w:rsidRDefault="00000000" w:rsidRPr="00000000" w14:paraId="000000B9">
            <w:pPr>
              <w:widowControl w:val="0"/>
              <w:numPr>
                <w:ilvl w:val="0"/>
                <w:numId w:val="2"/>
              </w:numPr>
              <w:ind w:left="720" w:hanging="360"/>
              <w:rPr>
                <w:rFonts w:ascii="Lato" w:cs="Lato" w:eastAsia="Lato" w:hAnsi="Lato"/>
              </w:rPr>
            </w:pPr>
            <w:r w:rsidDel="00000000" w:rsidR="00000000" w:rsidRPr="00000000">
              <w:rPr>
                <w:rFonts w:ascii="Lato" w:cs="Lato" w:eastAsia="Lato" w:hAnsi="Lato"/>
                <w:rtl w:val="0"/>
              </w:rPr>
              <w:t xml:space="preserve">How can reporting elevate marginalized human voices, analyze the impact of an issue, make an issue relevant, and/or inspire action? </w:t>
            </w:r>
          </w:p>
          <w:p w:rsidR="00000000" w:rsidDel="00000000" w:rsidP="00000000" w:rsidRDefault="00000000" w:rsidRPr="00000000" w14:paraId="000000BA">
            <w:pPr>
              <w:widowControl w:val="0"/>
              <w:numPr>
                <w:ilvl w:val="0"/>
                <w:numId w:val="3"/>
              </w:numPr>
              <w:ind w:left="720" w:hanging="360"/>
              <w:rPr>
                <w:rFonts w:ascii="Lato" w:cs="Lato" w:eastAsia="Lato" w:hAnsi="Lato"/>
              </w:rPr>
            </w:pPr>
            <w:r w:rsidDel="00000000" w:rsidR="00000000" w:rsidRPr="00000000">
              <w:rPr>
                <w:rFonts w:ascii="Lato" w:cs="Lato" w:eastAsia="Lato" w:hAnsi="Lato"/>
                <w:rtl w:val="0"/>
              </w:rPr>
              <w:t xml:space="preserve">What are the successes and obstacles faced by migrants to and in the United States?</w:t>
            </w:r>
          </w:p>
        </w:tc>
        <w:tc>
          <w:tcPr>
            <w:tcMar>
              <w:top w:w="100.0" w:type="dxa"/>
              <w:left w:w="100.0" w:type="dxa"/>
              <w:bottom w:w="100.0" w:type="dxa"/>
              <w:right w:w="100.0" w:type="dxa"/>
            </w:tcMar>
          </w:tcPr>
          <w:p w:rsidR="00000000" w:rsidDel="00000000" w:rsidP="00000000" w:rsidRDefault="00000000" w:rsidRPr="00000000" w14:paraId="000000BB">
            <w:pPr>
              <w:widowControl w:val="0"/>
              <w:ind w:left="720" w:firstLine="0"/>
              <w:rPr>
                <w:rFonts w:ascii="Lato" w:cs="Lato" w:eastAsia="Lato" w:hAnsi="Lato"/>
              </w:rPr>
            </w:pPr>
            <w:r w:rsidDel="00000000" w:rsidR="00000000" w:rsidRPr="00000000">
              <w:rPr>
                <w:rtl w:val="0"/>
              </w:rPr>
            </w:r>
          </w:p>
          <w:p w:rsidR="00000000" w:rsidDel="00000000" w:rsidP="00000000" w:rsidRDefault="00000000" w:rsidRPr="00000000" w14:paraId="000000BC">
            <w:pPr>
              <w:widowControl w:val="0"/>
              <w:numPr>
                <w:ilvl w:val="0"/>
                <w:numId w:val="5"/>
              </w:numPr>
              <w:ind w:left="720" w:hanging="360"/>
              <w:rPr>
                <w:rFonts w:ascii="Lato" w:cs="Lato" w:eastAsia="Lato" w:hAnsi="Lato"/>
              </w:rPr>
            </w:pPr>
            <w:r w:rsidDel="00000000" w:rsidR="00000000" w:rsidRPr="00000000">
              <w:rPr>
                <w:rFonts w:ascii="Lato" w:cs="Lato" w:eastAsia="Lato" w:hAnsi="Lato"/>
                <w:rtl w:val="0"/>
              </w:rPr>
              <w:t xml:space="preserve">Students will begin by brainstorming successes and obstacles they think apply to people who are migrating to the United States, and for migrants who are living and in the United States. They can draw on their personal experiences, background knowledge, and anything they have read, watched, or discussed. They can share and discuss responses in small groups and as a full class. </w:t>
            </w:r>
            <w:r w:rsidDel="00000000" w:rsidR="00000000" w:rsidRPr="00000000">
              <w:rPr>
                <w:rtl w:val="0"/>
              </w:rPr>
            </w:r>
          </w:p>
          <w:p w:rsidR="00000000" w:rsidDel="00000000" w:rsidP="00000000" w:rsidRDefault="00000000" w:rsidRPr="00000000" w14:paraId="000000BD">
            <w:pPr>
              <w:widowControl w:val="0"/>
              <w:numPr>
                <w:ilvl w:val="0"/>
                <w:numId w:val="5"/>
              </w:numPr>
              <w:ind w:left="720" w:hanging="360"/>
              <w:rPr>
                <w:rFonts w:ascii="Lato" w:cs="Lato" w:eastAsia="Lato" w:hAnsi="Lato"/>
              </w:rPr>
            </w:pPr>
            <w:r w:rsidDel="00000000" w:rsidR="00000000" w:rsidRPr="00000000">
              <w:rPr>
                <w:rFonts w:ascii="Lato" w:cs="Lato" w:eastAsia="Lato" w:hAnsi="Lato"/>
                <w:rtl w:val="0"/>
              </w:rPr>
              <w:t xml:space="preserve">While watching the PBS </w:t>
            </w:r>
            <w:r w:rsidDel="00000000" w:rsidR="00000000" w:rsidRPr="00000000">
              <w:rPr>
                <w:rFonts w:ascii="Lato" w:cs="Lato" w:eastAsia="Lato" w:hAnsi="Lato"/>
                <w:i w:val="1"/>
                <w:rtl w:val="0"/>
              </w:rPr>
              <w:t xml:space="preserve">NewsHour </w:t>
            </w:r>
            <w:r w:rsidDel="00000000" w:rsidR="00000000" w:rsidRPr="00000000">
              <w:rPr>
                <w:rFonts w:ascii="Lato" w:cs="Lato" w:eastAsia="Lato" w:hAnsi="Lato"/>
                <w:rtl w:val="0"/>
              </w:rPr>
              <w:t xml:space="preserve">video from reporting by Schifrin, Plesch, and Huaiquil, students can add to their lists of successes and obstacles based on the interviews with the Afghani refugees in the news report.  </w:t>
            </w:r>
          </w:p>
          <w:p w:rsidR="00000000" w:rsidDel="00000000" w:rsidP="00000000" w:rsidRDefault="00000000" w:rsidRPr="00000000" w14:paraId="000000BE">
            <w:pPr>
              <w:widowControl w:val="0"/>
              <w:numPr>
                <w:ilvl w:val="0"/>
                <w:numId w:val="5"/>
              </w:numPr>
              <w:ind w:left="720" w:hanging="360"/>
              <w:rPr>
                <w:rFonts w:ascii="Lato" w:cs="Lato" w:eastAsia="Lato" w:hAnsi="Lato"/>
              </w:rPr>
            </w:pPr>
            <w:r w:rsidDel="00000000" w:rsidR="00000000" w:rsidRPr="00000000">
              <w:rPr>
                <w:rFonts w:ascii="Lato" w:cs="Lato" w:eastAsia="Lato" w:hAnsi="Lato"/>
                <w:rtl w:val="0"/>
              </w:rPr>
              <w:t xml:space="preserve">In small groups, students will engage with one piece of reporting from the Pulitzer Center that focuses on an immigrant experience in America. Students will not only read the article, but also explore the multimedia and click on linked resources to ensure they are getting all the information. They will complete the article analysis handout while they read their assigned piece, using their exemplary model from yesterday as a guide. </w:t>
            </w:r>
          </w:p>
          <w:p w:rsidR="00000000" w:rsidDel="00000000" w:rsidP="00000000" w:rsidRDefault="00000000" w:rsidRPr="00000000" w14:paraId="000000BF">
            <w:pPr>
              <w:widowControl w:val="0"/>
              <w:numPr>
                <w:ilvl w:val="0"/>
                <w:numId w:val="5"/>
              </w:numPr>
              <w:ind w:left="720" w:hanging="360"/>
              <w:rPr>
                <w:rFonts w:ascii="Lato" w:cs="Lato" w:eastAsia="Lato" w:hAnsi="Lato"/>
              </w:rPr>
            </w:pPr>
            <w:r w:rsidDel="00000000" w:rsidR="00000000" w:rsidRPr="00000000">
              <w:rPr>
                <w:rFonts w:ascii="Lato" w:cs="Lato" w:eastAsia="Lato" w:hAnsi="Lato"/>
                <w:rtl w:val="0"/>
              </w:rPr>
              <w:t xml:space="preserve">Students will hold onto their article analysis handout and add additional elements to their successes and obstacles list based on their reading today. </w:t>
            </w: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Day 5</w:t>
            </w:r>
          </w:p>
        </w:tc>
        <w:tc>
          <w:tcPr>
            <w:tcMar>
              <w:top w:w="100.0" w:type="dxa"/>
              <w:left w:w="100.0" w:type="dxa"/>
              <w:bottom w:w="100.0" w:type="dxa"/>
              <w:right w:w="100.0" w:type="dxa"/>
            </w:tcMar>
          </w:tcPr>
          <w:p w:rsidR="00000000" w:rsidDel="00000000" w:rsidP="00000000" w:rsidRDefault="00000000" w:rsidRPr="00000000" w14:paraId="000000C2">
            <w:pPr>
              <w:widowControl w:val="0"/>
              <w:rPr>
                <w:rFonts w:ascii="Lato" w:cs="Lato" w:eastAsia="Lato" w:hAnsi="Lato"/>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3">
            <w:pPr>
              <w:widowControl w:val="0"/>
              <w:rPr>
                <w:rFonts w:ascii="Lato" w:cs="Lato" w:eastAsia="Lato" w:hAnsi="Lato"/>
              </w:rPr>
            </w:pPr>
            <w:r w:rsidDel="00000000" w:rsidR="00000000" w:rsidRPr="00000000">
              <w:rPr>
                <w:rFonts w:ascii="Lato" w:cs="Lato" w:eastAsia="Lato" w:hAnsi="Lato"/>
                <w:rtl w:val="0"/>
              </w:rPr>
              <w:t xml:space="preserve">List of Pulitzer Center texts for global migration focus </w:t>
            </w:r>
            <w:hyperlink r:id="rId73">
              <w:r w:rsidDel="00000000" w:rsidR="00000000" w:rsidRPr="00000000">
                <w:rPr>
                  <w:rFonts w:ascii="Lato" w:cs="Lato" w:eastAsia="Lato" w:hAnsi="Lato"/>
                  <w:color w:val="1155cc"/>
                  <w:u w:val="single"/>
                  <w:rtl w:val="0"/>
                </w:rPr>
                <w:t xml:space="preserve">[.pdf</w:t>
              </w:r>
            </w:hyperlink>
            <w:r w:rsidDel="00000000" w:rsidR="00000000" w:rsidRPr="00000000">
              <w:rPr>
                <w:rFonts w:ascii="Lato" w:cs="Lato" w:eastAsia="Lato" w:hAnsi="Lato"/>
                <w:rtl w:val="0"/>
              </w:rPr>
              <w:t xml:space="preserve">][</w:t>
            </w:r>
            <w:hyperlink r:id="rId74">
              <w:r w:rsidDel="00000000" w:rsidR="00000000" w:rsidRPr="00000000">
                <w:rPr>
                  <w:rFonts w:ascii="Lato" w:cs="Lato" w:eastAsia="Lato" w:hAnsi="Lato"/>
                  <w:color w:val="1155cc"/>
                  <w:u w:val="single"/>
                  <w:rtl w:val="0"/>
                </w:rPr>
                <w:t xml:space="preserve">.docx</w:t>
              </w:r>
            </w:hyperlink>
            <w:r w:rsidDel="00000000" w:rsidR="00000000" w:rsidRPr="00000000">
              <w:rPr>
                <w:rFonts w:ascii="Lato" w:cs="Lato" w:eastAsia="Lato" w:hAnsi="Lato"/>
                <w:rtl w:val="0"/>
              </w:rPr>
              <w:t xml:space="preserve">]</w:t>
            </w:r>
            <w:r w:rsidDel="00000000" w:rsidR="00000000" w:rsidRPr="00000000">
              <w:rPr>
                <w:rtl w:val="0"/>
              </w:rPr>
            </w:r>
          </w:p>
          <w:p w:rsidR="00000000" w:rsidDel="00000000" w:rsidP="00000000" w:rsidRDefault="00000000" w:rsidRPr="00000000" w14:paraId="000000C4">
            <w:pPr>
              <w:widowControl w:val="0"/>
              <w:rPr>
                <w:rFonts w:ascii="Lato" w:cs="Lato" w:eastAsia="Lato" w:hAnsi="Lato"/>
              </w:rPr>
            </w:pPr>
            <w:r w:rsidDel="00000000" w:rsidR="00000000" w:rsidRPr="00000000">
              <w:rPr>
                <w:rtl w:val="0"/>
              </w:rPr>
            </w:r>
          </w:p>
          <w:p w:rsidR="00000000" w:rsidDel="00000000" w:rsidP="00000000" w:rsidRDefault="00000000" w:rsidRPr="00000000" w14:paraId="000000C5">
            <w:pPr>
              <w:widowControl w:val="0"/>
              <w:rPr>
                <w:rFonts w:ascii="Lato" w:cs="Lato" w:eastAsia="Lato" w:hAnsi="Lato"/>
              </w:rPr>
            </w:pPr>
            <w:r w:rsidDel="00000000" w:rsidR="00000000" w:rsidRPr="00000000">
              <w:rPr>
                <w:rFonts w:ascii="Lato" w:cs="Lato" w:eastAsia="Lato" w:hAnsi="Lato"/>
                <w:rtl w:val="0"/>
              </w:rPr>
              <w:t xml:space="preserve">List of Pulitzer Center texts for global migration focus placed on a map [</w:t>
            </w:r>
            <w:hyperlink r:id="rId75">
              <w:r w:rsidDel="00000000" w:rsidR="00000000" w:rsidRPr="00000000">
                <w:rPr>
                  <w:rFonts w:ascii="Lato" w:cs="Lato" w:eastAsia="Lato" w:hAnsi="Lato"/>
                  <w:color w:val="1155cc"/>
                  <w:u w:val="single"/>
                  <w:rtl w:val="0"/>
                </w:rPr>
                <w:t xml:space="preserve">.pdf</w:t>
              </w:r>
            </w:hyperlink>
            <w:r w:rsidDel="00000000" w:rsidR="00000000" w:rsidRPr="00000000">
              <w:rPr>
                <w:rFonts w:ascii="Lato" w:cs="Lato" w:eastAsia="Lato" w:hAnsi="Lato"/>
                <w:rtl w:val="0"/>
              </w:rPr>
              <w:t xml:space="preserve">]</w:t>
            </w:r>
          </w:p>
          <w:p w:rsidR="00000000" w:rsidDel="00000000" w:rsidP="00000000" w:rsidRDefault="00000000" w:rsidRPr="00000000" w14:paraId="000000C6">
            <w:pPr>
              <w:widowControl w:val="0"/>
              <w:rPr>
                <w:rFonts w:ascii="Lato" w:cs="Lato" w:eastAsia="Lato" w:hAnsi="Lato"/>
                <w:highlight w:val="white"/>
              </w:rPr>
            </w:pPr>
            <w:r w:rsidDel="00000000" w:rsidR="00000000" w:rsidRPr="00000000">
              <w:rPr>
                <w:rtl w:val="0"/>
              </w:rPr>
            </w:r>
          </w:p>
          <w:p w:rsidR="00000000" w:rsidDel="00000000" w:rsidP="00000000" w:rsidRDefault="00000000" w:rsidRPr="00000000" w14:paraId="000000C7">
            <w:pPr>
              <w:pStyle w:val="Heading1"/>
              <w:keepNext w:val="0"/>
              <w:keepLines w:val="0"/>
              <w:pBdr>
                <w:left w:color="auto" w:space="0" w:sz="0" w:val="none"/>
                <w:right w:color="auto" w:space="11" w:sz="0" w:val="none"/>
              </w:pBdr>
              <w:shd w:fill="ffffff" w:val="clear"/>
              <w:spacing w:after="0" w:before="0" w:lineRule="auto"/>
              <w:jc w:val="left"/>
              <w:rPr>
                <w:color w:val="212529"/>
                <w:sz w:val="22"/>
                <w:szCs w:val="22"/>
                <w:u w:val="none"/>
              </w:rPr>
            </w:pPr>
            <w:bookmarkStart w:colFirst="0" w:colLast="0" w:name="_8ynck8o9ziw4" w:id="4"/>
            <w:bookmarkEnd w:id="4"/>
            <w:r w:rsidDel="00000000" w:rsidR="00000000" w:rsidRPr="00000000">
              <w:rPr>
                <w:rtl w:val="0"/>
              </w:rPr>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pStyle w:val="Heading1"/>
              <w:keepNext w:val="0"/>
              <w:keepLines w:val="0"/>
              <w:pBdr>
                <w:left w:color="auto" w:space="0" w:sz="0" w:val="none"/>
                <w:right w:color="auto" w:space="11" w:sz="0" w:val="none"/>
              </w:pBdr>
              <w:shd w:fill="ffffff" w:val="clear"/>
              <w:spacing w:after="120" w:lineRule="auto"/>
              <w:jc w:val="left"/>
              <w:rPr>
                <w:color w:val="212529"/>
                <w:sz w:val="22"/>
                <w:szCs w:val="22"/>
                <w:u w:val="none"/>
              </w:rPr>
            </w:pPr>
            <w:bookmarkStart w:colFirst="0" w:colLast="0" w:name="_1m5g4calndxi" w:id="5"/>
            <w:bookmarkEnd w:id="5"/>
            <w:r w:rsidDel="00000000" w:rsidR="00000000" w:rsidRPr="00000000">
              <w:rPr>
                <w:rtl w:val="0"/>
              </w:rPr>
            </w:r>
          </w:p>
          <w:p w:rsidR="00000000" w:rsidDel="00000000" w:rsidP="00000000" w:rsidRDefault="00000000" w:rsidRPr="00000000" w14:paraId="000000CA">
            <w:pPr>
              <w:rPr/>
            </w:pPr>
            <w:r w:rsidDel="00000000" w:rsidR="00000000" w:rsidRPr="00000000">
              <w:rPr>
                <w:rtl w:val="0"/>
              </w:rPr>
            </w:r>
          </w:p>
          <w:p w:rsidR="00000000" w:rsidDel="00000000" w:rsidP="00000000" w:rsidRDefault="00000000" w:rsidRPr="00000000" w14:paraId="000000CB">
            <w:pPr>
              <w:widowControl w:val="0"/>
              <w:rPr>
                <w:rFonts w:ascii="Lato" w:cs="Lato" w:eastAsia="Lato" w:hAnsi="Lato"/>
                <w:highlight w:val="white"/>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Lato" w:cs="Lato" w:eastAsia="Lato" w:hAnsi="Lato"/>
              </w:rPr>
            </w:pPr>
            <w:r w:rsidDel="00000000" w:rsidR="00000000" w:rsidRPr="00000000">
              <w:rPr>
                <w:rtl w:val="0"/>
              </w:rPr>
            </w:r>
          </w:p>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Lato" w:cs="Lato" w:eastAsia="Lato" w:hAnsi="Lato"/>
              </w:rPr>
            </w:pPr>
            <w:r w:rsidDel="00000000" w:rsidR="00000000" w:rsidRPr="00000000">
              <w:rPr>
                <w:rFonts w:ascii="Lato" w:cs="Lato" w:eastAsia="Lato" w:hAnsi="Lato"/>
                <w:rtl w:val="0"/>
              </w:rPr>
              <w:t xml:space="preserve">Day 5 Slides [</w:t>
            </w:r>
            <w:hyperlink r:id="rId76">
              <w:r w:rsidDel="00000000" w:rsidR="00000000" w:rsidRPr="00000000">
                <w:rPr>
                  <w:rFonts w:ascii="Lato" w:cs="Lato" w:eastAsia="Lato" w:hAnsi="Lato"/>
                  <w:color w:val="1155cc"/>
                  <w:u w:val="single"/>
                  <w:rtl w:val="0"/>
                </w:rPr>
                <w:t xml:space="preserve">.pptx</w:t>
              </w:r>
            </w:hyperlink>
            <w:r w:rsidDel="00000000" w:rsidR="00000000" w:rsidRPr="00000000">
              <w:rPr>
                <w:rFonts w:ascii="Lato" w:cs="Lato" w:eastAsia="Lato" w:hAnsi="Lato"/>
                <w:rtl w:val="0"/>
              </w:rPr>
              <w:t xml:space="preserve">]</w:t>
            </w:r>
            <w:r w:rsidDel="00000000" w:rsidR="00000000" w:rsidRPr="00000000">
              <w:rPr>
                <w:rtl w:val="0"/>
              </w:rPr>
            </w:r>
          </w:p>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Lato" w:cs="Lato" w:eastAsia="Lato" w:hAnsi="Lato"/>
              </w:rPr>
            </w:pPr>
            <w:r w:rsidDel="00000000" w:rsidR="00000000" w:rsidRPr="00000000">
              <w:rPr>
                <w:rtl w:val="0"/>
              </w:rPr>
            </w:r>
          </w:p>
          <w:p w:rsidR="00000000" w:rsidDel="00000000" w:rsidP="00000000" w:rsidRDefault="00000000" w:rsidRPr="00000000" w14:paraId="000000CF">
            <w:pPr>
              <w:rPr>
                <w:rFonts w:ascii="Lato" w:cs="Lato" w:eastAsia="Lato" w:hAnsi="Lato"/>
              </w:rPr>
            </w:pPr>
            <w:r w:rsidDel="00000000" w:rsidR="00000000" w:rsidRPr="00000000">
              <w:rPr>
                <w:rFonts w:ascii="Lato" w:cs="Lato" w:eastAsia="Lato" w:hAnsi="Lato"/>
                <w:rtl w:val="0"/>
              </w:rPr>
              <w:t xml:space="preserve">Exploring Underreported Stories </w:t>
            </w:r>
            <w:r w:rsidDel="00000000" w:rsidR="00000000" w:rsidRPr="00000000">
              <w:rPr>
                <w:rFonts w:ascii="Lato" w:cs="Lato" w:eastAsia="Lato" w:hAnsi="Lato"/>
                <w:rtl w:val="0"/>
              </w:rPr>
              <w:t xml:space="preserve">Article Analysis </w:t>
            </w:r>
            <w:r w:rsidDel="00000000" w:rsidR="00000000" w:rsidRPr="00000000">
              <w:rPr>
                <w:rFonts w:ascii="Lato" w:cs="Lato" w:eastAsia="Lato" w:hAnsi="Lato"/>
                <w:rtl w:val="0"/>
              </w:rPr>
              <w:t xml:space="preserve">handout [.</w:t>
            </w:r>
            <w:hyperlink r:id="rId77">
              <w:r w:rsidDel="00000000" w:rsidR="00000000" w:rsidRPr="00000000">
                <w:rPr>
                  <w:rFonts w:ascii="Lato" w:cs="Lato" w:eastAsia="Lato" w:hAnsi="Lato"/>
                  <w:color w:val="1155cc"/>
                  <w:u w:val="single"/>
                  <w:rtl w:val="0"/>
                </w:rPr>
                <w:t xml:space="preserve">pdf]</w:t>
              </w:r>
            </w:hyperlink>
            <w:r w:rsidDel="00000000" w:rsidR="00000000" w:rsidRPr="00000000">
              <w:rPr>
                <w:rFonts w:ascii="Lato" w:cs="Lato" w:eastAsia="Lato" w:hAnsi="Lato"/>
                <w:rtl w:val="0"/>
              </w:rPr>
              <w:t xml:space="preserve">[</w:t>
            </w:r>
            <w:hyperlink r:id="rId78">
              <w:r w:rsidDel="00000000" w:rsidR="00000000" w:rsidRPr="00000000">
                <w:rPr>
                  <w:rFonts w:ascii="Lato" w:cs="Lato" w:eastAsia="Lato" w:hAnsi="Lato"/>
                  <w:color w:val="1155cc"/>
                  <w:u w:val="single"/>
                  <w:rtl w:val="0"/>
                </w:rPr>
                <w:t xml:space="preserve">.docx</w:t>
              </w:r>
            </w:hyperlink>
            <w:r w:rsidDel="00000000" w:rsidR="00000000" w:rsidRPr="00000000">
              <w:rPr>
                <w:rFonts w:ascii="Lato" w:cs="Lato" w:eastAsia="Lato" w:hAnsi="Lato"/>
                <w:rtl w:val="0"/>
              </w:rPr>
              <w:t xml:space="preserve">]</w:t>
            </w:r>
          </w:p>
        </w:tc>
        <w:tc>
          <w:tcPr>
            <w:tcMar>
              <w:top w:w="100.0" w:type="dxa"/>
              <w:left w:w="100.0" w:type="dxa"/>
              <w:bottom w:w="100.0" w:type="dxa"/>
              <w:right w:w="100.0" w:type="dxa"/>
            </w:tcMar>
          </w:tcPr>
          <w:p w:rsidR="00000000" w:rsidDel="00000000" w:rsidP="00000000" w:rsidRDefault="00000000" w:rsidRPr="00000000" w14:paraId="000000D0">
            <w:pPr>
              <w:widowControl w:val="0"/>
              <w:rPr>
                <w:rFonts w:ascii="Lato" w:cs="Lato" w:eastAsia="Lato" w:hAnsi="Lato"/>
              </w:rPr>
            </w:pPr>
            <w:r w:rsidDel="00000000" w:rsidR="00000000" w:rsidRPr="00000000">
              <w:rPr>
                <w:rtl w:val="0"/>
              </w:rPr>
            </w:r>
          </w:p>
          <w:p w:rsidR="00000000" w:rsidDel="00000000" w:rsidP="00000000" w:rsidRDefault="00000000" w:rsidRPr="00000000" w14:paraId="000000D1">
            <w:pPr>
              <w:widowControl w:val="0"/>
              <w:rPr>
                <w:rFonts w:ascii="Lato" w:cs="Lato" w:eastAsia="Lato" w:hAnsi="Lato"/>
              </w:rPr>
            </w:pPr>
            <w:r w:rsidDel="00000000" w:rsidR="00000000" w:rsidRPr="00000000">
              <w:rPr>
                <w:rFonts w:ascii="Lato" w:cs="Lato" w:eastAsia="Lato" w:hAnsi="Lato"/>
                <w:rtl w:val="0"/>
              </w:rPr>
              <w:t xml:space="preserve">Learning Target: I can analyze an informational text to determine successes and obstacles of migrants globally, as well as the shared experiences of migrants around the world. </w:t>
            </w:r>
          </w:p>
          <w:p w:rsidR="00000000" w:rsidDel="00000000" w:rsidP="00000000" w:rsidRDefault="00000000" w:rsidRPr="00000000" w14:paraId="000000D2">
            <w:pPr>
              <w:widowControl w:val="0"/>
              <w:rPr>
                <w:rFonts w:ascii="Lato" w:cs="Lato" w:eastAsia="Lato" w:hAnsi="Lato"/>
              </w:rPr>
            </w:pPr>
            <w:r w:rsidDel="00000000" w:rsidR="00000000" w:rsidRPr="00000000">
              <w:rPr>
                <w:rtl w:val="0"/>
              </w:rPr>
            </w:r>
          </w:p>
          <w:p w:rsidR="00000000" w:rsidDel="00000000" w:rsidP="00000000" w:rsidRDefault="00000000" w:rsidRPr="00000000" w14:paraId="000000D3">
            <w:pPr>
              <w:widowControl w:val="0"/>
              <w:rPr>
                <w:rFonts w:ascii="Lato" w:cs="Lato" w:eastAsia="Lato" w:hAnsi="Lato"/>
              </w:rPr>
            </w:pPr>
            <w:r w:rsidDel="00000000" w:rsidR="00000000" w:rsidRPr="00000000">
              <w:rPr>
                <w:rFonts w:ascii="Lato" w:cs="Lato" w:eastAsia="Lato" w:hAnsi="Lato"/>
                <w:rtl w:val="0"/>
              </w:rPr>
              <w:t xml:space="preserve">Learning Target: I can analyze and evaluate a writer’s structure and use of text features in an informational text. </w:t>
            </w:r>
          </w:p>
          <w:p w:rsidR="00000000" w:rsidDel="00000000" w:rsidP="00000000" w:rsidRDefault="00000000" w:rsidRPr="00000000" w14:paraId="000000D4">
            <w:pPr>
              <w:widowControl w:val="0"/>
              <w:rPr>
                <w:rFonts w:ascii="Lato" w:cs="Lato" w:eastAsia="Lato" w:hAnsi="Lato"/>
              </w:rPr>
            </w:pPr>
            <w:r w:rsidDel="00000000" w:rsidR="00000000" w:rsidRPr="00000000">
              <w:rPr>
                <w:rtl w:val="0"/>
              </w:rPr>
            </w:r>
          </w:p>
          <w:p w:rsidR="00000000" w:rsidDel="00000000" w:rsidP="00000000" w:rsidRDefault="00000000" w:rsidRPr="00000000" w14:paraId="000000D5">
            <w:pPr>
              <w:widowControl w:val="0"/>
              <w:rPr>
                <w:rFonts w:ascii="Lato" w:cs="Lato" w:eastAsia="Lato" w:hAnsi="Lato"/>
              </w:rPr>
            </w:pPr>
            <w:r w:rsidDel="00000000" w:rsidR="00000000" w:rsidRPr="00000000">
              <w:rPr>
                <w:rFonts w:ascii="Lato" w:cs="Lato" w:eastAsia="Lato" w:hAnsi="Lato"/>
                <w:rtl w:val="0"/>
              </w:rPr>
              <w:t xml:space="preserve">Essential Questions: </w:t>
            </w:r>
          </w:p>
          <w:p w:rsidR="00000000" w:rsidDel="00000000" w:rsidP="00000000" w:rsidRDefault="00000000" w:rsidRPr="00000000" w14:paraId="000000D6">
            <w:pPr>
              <w:widowControl w:val="0"/>
              <w:numPr>
                <w:ilvl w:val="0"/>
                <w:numId w:val="2"/>
              </w:numPr>
              <w:ind w:left="720" w:hanging="360"/>
              <w:rPr>
                <w:rFonts w:ascii="Lato" w:cs="Lato" w:eastAsia="Lato" w:hAnsi="Lato"/>
              </w:rPr>
            </w:pPr>
            <w:r w:rsidDel="00000000" w:rsidR="00000000" w:rsidRPr="00000000">
              <w:rPr>
                <w:rFonts w:ascii="Lato" w:cs="Lato" w:eastAsia="Lato" w:hAnsi="Lato"/>
                <w:rtl w:val="0"/>
              </w:rPr>
              <w:t xml:space="preserve">How can reporting elevate marginalized human voices, analyze the impact of an issue, make an issue relevant, and/or inspire action? </w:t>
            </w:r>
          </w:p>
          <w:p w:rsidR="00000000" w:rsidDel="00000000" w:rsidP="00000000" w:rsidRDefault="00000000" w:rsidRPr="00000000" w14:paraId="000000D7">
            <w:pPr>
              <w:widowControl w:val="0"/>
              <w:numPr>
                <w:ilvl w:val="0"/>
                <w:numId w:val="3"/>
              </w:numPr>
              <w:ind w:left="720" w:hanging="360"/>
              <w:rPr>
                <w:rFonts w:ascii="Lato" w:cs="Lato" w:eastAsia="Lato" w:hAnsi="Lato"/>
              </w:rPr>
            </w:pPr>
            <w:r w:rsidDel="00000000" w:rsidR="00000000" w:rsidRPr="00000000">
              <w:rPr>
                <w:rFonts w:ascii="Lato" w:cs="Lato" w:eastAsia="Lato" w:hAnsi="Lato"/>
                <w:rtl w:val="0"/>
              </w:rPr>
              <w:t xml:space="preserve">What are the successes and obstacles of migrants globally?</w:t>
            </w:r>
          </w:p>
          <w:p w:rsidR="00000000" w:rsidDel="00000000" w:rsidP="00000000" w:rsidRDefault="00000000" w:rsidRPr="00000000" w14:paraId="000000D8">
            <w:pPr>
              <w:widowControl w:val="0"/>
              <w:numPr>
                <w:ilvl w:val="0"/>
                <w:numId w:val="3"/>
              </w:numPr>
              <w:ind w:left="720" w:hanging="360"/>
              <w:rPr>
                <w:rFonts w:ascii="Lato" w:cs="Lato" w:eastAsia="Lato" w:hAnsi="Lato"/>
              </w:rPr>
            </w:pPr>
            <w:r w:rsidDel="00000000" w:rsidR="00000000" w:rsidRPr="00000000">
              <w:rPr>
                <w:rFonts w:ascii="Lato" w:cs="Lato" w:eastAsia="Lato" w:hAnsi="Lato"/>
                <w:rtl w:val="0"/>
              </w:rPr>
              <w:t xml:space="preserve">What shared experiences do migrants around the world face? </w:t>
            </w:r>
          </w:p>
        </w:tc>
        <w:tc>
          <w:tcPr>
            <w:tcMar>
              <w:top w:w="100.0" w:type="dxa"/>
              <w:left w:w="100.0" w:type="dxa"/>
              <w:bottom w:w="100.0" w:type="dxa"/>
              <w:right w:w="100.0" w:type="dxa"/>
            </w:tcMar>
          </w:tcPr>
          <w:p w:rsidR="00000000" w:rsidDel="00000000" w:rsidP="00000000" w:rsidRDefault="00000000" w:rsidRPr="00000000" w14:paraId="000000D9">
            <w:pPr>
              <w:widowControl w:val="0"/>
              <w:ind w:left="720" w:firstLine="0"/>
              <w:rPr>
                <w:rFonts w:ascii="Lato" w:cs="Lato" w:eastAsia="Lato" w:hAnsi="Lato"/>
              </w:rPr>
            </w:pPr>
            <w:r w:rsidDel="00000000" w:rsidR="00000000" w:rsidRPr="00000000">
              <w:rPr>
                <w:rtl w:val="0"/>
              </w:rPr>
            </w:r>
          </w:p>
          <w:p w:rsidR="00000000" w:rsidDel="00000000" w:rsidP="00000000" w:rsidRDefault="00000000" w:rsidRPr="00000000" w14:paraId="000000DA">
            <w:pPr>
              <w:widowControl w:val="0"/>
              <w:numPr>
                <w:ilvl w:val="0"/>
                <w:numId w:val="5"/>
              </w:numPr>
              <w:ind w:left="720" w:hanging="360"/>
              <w:rPr>
                <w:rFonts w:ascii="Lato" w:cs="Lato" w:eastAsia="Lato" w:hAnsi="Lato"/>
              </w:rPr>
            </w:pPr>
            <w:r w:rsidDel="00000000" w:rsidR="00000000" w:rsidRPr="00000000">
              <w:rPr>
                <w:rFonts w:ascii="Lato" w:cs="Lato" w:eastAsia="Lato" w:hAnsi="Lato"/>
                <w:rtl w:val="0"/>
              </w:rPr>
              <w:t xml:space="preserve">Students will begin by considering what they know about migration outside of the United States. Provide students with a few minutes to journal, and then share with small groups and/or the class. </w:t>
            </w:r>
            <w:r w:rsidDel="00000000" w:rsidR="00000000" w:rsidRPr="00000000">
              <w:rPr>
                <w:rtl w:val="0"/>
              </w:rPr>
            </w:r>
          </w:p>
          <w:p w:rsidR="00000000" w:rsidDel="00000000" w:rsidP="00000000" w:rsidRDefault="00000000" w:rsidRPr="00000000" w14:paraId="000000DB">
            <w:pPr>
              <w:widowControl w:val="0"/>
              <w:numPr>
                <w:ilvl w:val="0"/>
                <w:numId w:val="5"/>
              </w:numPr>
              <w:ind w:left="720" w:hanging="360"/>
              <w:rPr>
                <w:rFonts w:ascii="Lato" w:cs="Lato" w:eastAsia="Lato" w:hAnsi="Lato"/>
              </w:rPr>
            </w:pPr>
            <w:r w:rsidDel="00000000" w:rsidR="00000000" w:rsidRPr="00000000">
              <w:rPr>
                <w:rFonts w:ascii="Lato" w:cs="Lato" w:eastAsia="Lato" w:hAnsi="Lato"/>
                <w:rtl w:val="0"/>
              </w:rPr>
              <w:t xml:space="preserve">Students will select two articles to read about global migration using the interactive world map slide (slide 4 in today’s slideshow). Some interesting conversation could also be centered around the map: </w:t>
            </w:r>
            <w:r w:rsidDel="00000000" w:rsidR="00000000" w:rsidRPr="00000000">
              <w:rPr>
                <w:rFonts w:ascii="Lato" w:cs="Lato" w:eastAsia="Lato" w:hAnsi="Lato"/>
                <w:i w:val="1"/>
                <w:rtl w:val="0"/>
              </w:rPr>
              <w:t xml:space="preserve">What parts of the world do these stories focus on? How might that be different from what you expect? What parts of the world do you know a lot about? Can you select reporting that will help you learn something new?</w:t>
            </w:r>
            <w:r w:rsidDel="00000000" w:rsidR="00000000" w:rsidRPr="00000000">
              <w:rPr>
                <w:rFonts w:ascii="Lato" w:cs="Lato" w:eastAsia="Lato" w:hAnsi="Lato"/>
                <w:rtl w:val="0"/>
              </w:rPr>
              <w:t xml:space="preserve"> </w:t>
            </w:r>
          </w:p>
          <w:p w:rsidR="00000000" w:rsidDel="00000000" w:rsidP="00000000" w:rsidRDefault="00000000" w:rsidRPr="00000000" w14:paraId="000000DC">
            <w:pPr>
              <w:widowControl w:val="0"/>
              <w:numPr>
                <w:ilvl w:val="0"/>
                <w:numId w:val="5"/>
              </w:numPr>
              <w:ind w:left="720" w:hanging="360"/>
              <w:rPr>
                <w:rFonts w:ascii="Lato" w:cs="Lato" w:eastAsia="Lato" w:hAnsi="Lato"/>
              </w:rPr>
            </w:pPr>
            <w:r w:rsidDel="00000000" w:rsidR="00000000" w:rsidRPr="00000000">
              <w:rPr>
                <w:rFonts w:ascii="Lato" w:cs="Lato" w:eastAsia="Lato" w:hAnsi="Lato"/>
                <w:rtl w:val="0"/>
              </w:rPr>
              <w:t xml:space="preserve">Students will complete an article analysis sheet for each of their pieces. Students should hold on to these, as they will all be turned in at the end of the unit. </w:t>
            </w:r>
          </w:p>
          <w:p w:rsidR="00000000" w:rsidDel="00000000" w:rsidP="00000000" w:rsidRDefault="00000000" w:rsidRPr="00000000" w14:paraId="000000DD">
            <w:pPr>
              <w:widowControl w:val="0"/>
              <w:numPr>
                <w:ilvl w:val="0"/>
                <w:numId w:val="5"/>
              </w:numPr>
              <w:ind w:left="720" w:hanging="360"/>
              <w:rPr>
                <w:rFonts w:ascii="Lato" w:cs="Lato" w:eastAsia="Lato" w:hAnsi="Lato"/>
              </w:rPr>
            </w:pPr>
            <w:r w:rsidDel="00000000" w:rsidR="00000000" w:rsidRPr="00000000">
              <w:rPr>
                <w:rFonts w:ascii="Lato" w:cs="Lato" w:eastAsia="Lato" w:hAnsi="Lato"/>
                <w:rtl w:val="0"/>
              </w:rPr>
              <w:t xml:space="preserve">Close the week with a 3-2-1 exit ticket to gather information about students’ understanding, thoughts, and questions. </w:t>
            </w:r>
          </w:p>
          <w:p w:rsidR="00000000" w:rsidDel="00000000" w:rsidP="00000000" w:rsidRDefault="00000000" w:rsidRPr="00000000" w14:paraId="000000DE">
            <w:pPr>
              <w:widowControl w:val="0"/>
              <w:numPr>
                <w:ilvl w:val="1"/>
                <w:numId w:val="5"/>
              </w:numPr>
              <w:ind w:left="1440" w:hanging="360"/>
              <w:rPr>
                <w:rFonts w:ascii="Lato" w:cs="Lato" w:eastAsia="Lato" w:hAnsi="Lato"/>
                <w:u w:val="none"/>
              </w:rPr>
            </w:pPr>
            <w:r w:rsidDel="00000000" w:rsidR="00000000" w:rsidRPr="00000000">
              <w:rPr>
                <w:rFonts w:ascii="Lato" w:cs="Lato" w:eastAsia="Lato" w:hAnsi="Lato"/>
                <w:rtl w:val="0"/>
              </w:rPr>
              <w:t xml:space="preserve">3 things you learned from your reading today</w:t>
            </w:r>
          </w:p>
          <w:p w:rsidR="00000000" w:rsidDel="00000000" w:rsidP="00000000" w:rsidRDefault="00000000" w:rsidRPr="00000000" w14:paraId="000000DF">
            <w:pPr>
              <w:widowControl w:val="0"/>
              <w:numPr>
                <w:ilvl w:val="1"/>
                <w:numId w:val="5"/>
              </w:numPr>
              <w:ind w:left="1440" w:hanging="360"/>
              <w:rPr>
                <w:rFonts w:ascii="Lato" w:cs="Lato" w:eastAsia="Lato" w:hAnsi="Lato"/>
                <w:u w:val="none"/>
              </w:rPr>
            </w:pPr>
            <w:r w:rsidDel="00000000" w:rsidR="00000000" w:rsidRPr="00000000">
              <w:rPr>
                <w:rFonts w:ascii="Lato" w:cs="Lato" w:eastAsia="Lato" w:hAnsi="Lato"/>
                <w:rtl w:val="0"/>
              </w:rPr>
              <w:t xml:space="preserve">2 questions you have</w:t>
            </w:r>
          </w:p>
          <w:p w:rsidR="00000000" w:rsidDel="00000000" w:rsidP="00000000" w:rsidRDefault="00000000" w:rsidRPr="00000000" w14:paraId="000000E0">
            <w:pPr>
              <w:widowControl w:val="0"/>
              <w:numPr>
                <w:ilvl w:val="1"/>
                <w:numId w:val="5"/>
              </w:numPr>
              <w:ind w:left="1440" w:hanging="360"/>
              <w:rPr>
                <w:rFonts w:ascii="Lato" w:cs="Lato" w:eastAsia="Lato" w:hAnsi="Lato"/>
                <w:u w:val="none"/>
              </w:rPr>
            </w:pPr>
            <w:r w:rsidDel="00000000" w:rsidR="00000000" w:rsidRPr="00000000">
              <w:rPr>
                <w:rFonts w:ascii="Lato" w:cs="Lato" w:eastAsia="Lato" w:hAnsi="Lato"/>
                <w:rtl w:val="0"/>
              </w:rPr>
              <w:t xml:space="preserve">1 story you’d like to know more about</w:t>
            </w:r>
            <w:r w:rsidDel="00000000" w:rsidR="00000000" w:rsidRPr="00000000">
              <w:rPr>
                <w:rtl w:val="0"/>
              </w:rPr>
            </w:r>
          </w:p>
          <w:p w:rsidR="00000000" w:rsidDel="00000000" w:rsidP="00000000" w:rsidRDefault="00000000" w:rsidRPr="00000000" w14:paraId="000000E1">
            <w:pPr>
              <w:widowControl w:val="0"/>
              <w:ind w:left="0" w:firstLine="0"/>
              <w:rPr>
                <w:rFonts w:ascii="Lato" w:cs="Lato" w:eastAsia="Lato" w:hAnsi="Lato"/>
              </w:rPr>
            </w:pPr>
            <w:r w:rsidDel="00000000" w:rsidR="00000000" w:rsidRPr="00000000">
              <w:rPr>
                <w:rtl w:val="0"/>
              </w:rPr>
            </w:r>
          </w:p>
        </w:tc>
      </w:tr>
      <w:tr>
        <w:trPr>
          <w:cantSplit w:val="0"/>
          <w:trHeight w:val="420" w:hRule="atLeast"/>
          <w:tblHeader w:val="0"/>
        </w:trPr>
        <w:tc>
          <w:tcPr>
            <w:gridSpan w:val="5"/>
            <w:shd w:fill="cccccc" w:val="clear"/>
            <w:tcMar>
              <w:top w:w="100.0" w:type="dxa"/>
              <w:left w:w="100.0" w:type="dxa"/>
              <w:bottom w:w="100.0" w:type="dxa"/>
              <w:right w:w="100.0" w:type="dxa"/>
            </w:tcMar>
          </w:tcPr>
          <w:p w:rsidR="00000000" w:rsidDel="00000000" w:rsidP="00000000" w:rsidRDefault="00000000" w:rsidRPr="00000000" w14:paraId="000000E2">
            <w:pPr>
              <w:widowControl w:val="0"/>
              <w:spacing w:before="200" w:lineRule="auto"/>
              <w:jc w:val="center"/>
              <w:rPr>
                <w:rFonts w:ascii="Lato" w:cs="Lato" w:eastAsia="Lato" w:hAnsi="Lato"/>
              </w:rPr>
            </w:pPr>
            <w:r w:rsidDel="00000000" w:rsidR="00000000" w:rsidRPr="00000000">
              <w:rPr>
                <w:rFonts w:ascii="Lato" w:cs="Lato" w:eastAsia="Lato" w:hAnsi="Lato"/>
                <w:i w:val="1"/>
                <w:sz w:val="24"/>
                <w:szCs w:val="24"/>
                <w:rtl w:val="0"/>
              </w:rPr>
              <w:t xml:space="preserve">Week 2</w:t>
            </w: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Day 6</w:t>
            </w:r>
          </w:p>
        </w:tc>
        <w:tc>
          <w:tcPr>
            <w:tcMar>
              <w:top w:w="100.0" w:type="dxa"/>
              <w:left w:w="100.0" w:type="dxa"/>
              <w:bottom w:w="100.0" w:type="dxa"/>
              <w:right w:w="100.0" w:type="dxa"/>
            </w:tcMar>
          </w:tcPr>
          <w:p w:rsidR="00000000" w:rsidDel="00000000" w:rsidP="00000000" w:rsidRDefault="00000000" w:rsidRPr="00000000" w14:paraId="000000E8">
            <w:pPr>
              <w:widowControl w:val="0"/>
              <w:rPr>
                <w:rFonts w:ascii="Lato" w:cs="Lato" w:eastAsia="Lato" w:hAnsi="Lato"/>
                <w:highlight w:val="white"/>
              </w:rPr>
            </w:pPr>
            <w:r w:rsidDel="00000000" w:rsidR="00000000" w:rsidRPr="00000000">
              <w:rPr>
                <w:rtl w:val="0"/>
              </w:rPr>
            </w:r>
          </w:p>
          <w:p w:rsidR="00000000" w:rsidDel="00000000" w:rsidP="00000000" w:rsidRDefault="00000000" w:rsidRPr="00000000" w14:paraId="000000E9">
            <w:pPr>
              <w:widowControl w:val="0"/>
              <w:rPr>
                <w:rFonts w:ascii="Lato" w:cs="Lato" w:eastAsia="Lato" w:hAnsi="Lato"/>
                <w:highlight w:val="white"/>
              </w:rPr>
            </w:pPr>
            <w:hyperlink r:id="rId79">
              <w:r w:rsidDel="00000000" w:rsidR="00000000" w:rsidRPr="00000000">
                <w:rPr>
                  <w:color w:val="0000ee"/>
                  <w:u w:val="single"/>
                  <w:shd w:fill="auto" w:val="clear"/>
                  <w:rtl w:val="0"/>
                </w:rPr>
                <w:t xml:space="preserve">Synthesizing</w:t>
              </w:r>
            </w:hyperlink>
            <w:r w:rsidDel="00000000" w:rsidR="00000000" w:rsidRPr="00000000">
              <w:rPr>
                <w:rFonts w:ascii="Lato" w:cs="Lato" w:eastAsia="Lato" w:hAnsi="Lato"/>
                <w:rtl w:val="0"/>
              </w:rPr>
              <w:t xml:space="preserve">video by Deborah Buchanan using Powtoon</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Lato" w:cs="Lato" w:eastAsia="Lato" w:hAnsi="Lato"/>
              </w:rPr>
            </w:pPr>
            <w:r w:rsidDel="00000000" w:rsidR="00000000" w:rsidRPr="00000000">
              <w:rPr>
                <w:rtl w:val="0"/>
              </w:rPr>
            </w:r>
          </w:p>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Lato" w:cs="Lato" w:eastAsia="Lato" w:hAnsi="Lato"/>
              </w:rPr>
            </w:pPr>
            <w:r w:rsidDel="00000000" w:rsidR="00000000" w:rsidRPr="00000000">
              <w:rPr>
                <w:rFonts w:ascii="Lato" w:cs="Lato" w:eastAsia="Lato" w:hAnsi="Lato"/>
                <w:rtl w:val="0"/>
              </w:rPr>
              <w:t xml:space="preserve">Day 6 Slides [</w:t>
            </w:r>
            <w:hyperlink r:id="rId80">
              <w:r w:rsidDel="00000000" w:rsidR="00000000" w:rsidRPr="00000000">
                <w:rPr>
                  <w:rFonts w:ascii="Lato" w:cs="Lato" w:eastAsia="Lato" w:hAnsi="Lato"/>
                  <w:color w:val="1155cc"/>
                  <w:u w:val="single"/>
                  <w:rtl w:val="0"/>
                </w:rPr>
                <w:t xml:space="preserve">.pptx</w:t>
              </w:r>
            </w:hyperlink>
            <w:r w:rsidDel="00000000" w:rsidR="00000000" w:rsidRPr="00000000">
              <w:rPr>
                <w:rFonts w:ascii="Lato" w:cs="Lato" w:eastAsia="Lato" w:hAnsi="Lato"/>
                <w:rtl w:val="0"/>
              </w:rPr>
              <w:t xml:space="preserve">]</w:t>
            </w:r>
            <w:r w:rsidDel="00000000" w:rsidR="00000000" w:rsidRPr="00000000">
              <w:rPr>
                <w:rtl w:val="0"/>
              </w:rPr>
            </w:r>
          </w:p>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Lato" w:cs="Lato" w:eastAsia="Lato" w:hAnsi="Lato"/>
              </w:rPr>
            </w:pPr>
            <w:r w:rsidDel="00000000" w:rsidR="00000000" w:rsidRPr="00000000">
              <w:rPr>
                <w:rtl w:val="0"/>
              </w:rPr>
            </w:r>
          </w:p>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Lato" w:cs="Lato" w:eastAsia="Lato" w:hAnsi="Lato"/>
              </w:rPr>
            </w:pPr>
            <w:r w:rsidDel="00000000" w:rsidR="00000000" w:rsidRPr="00000000">
              <w:rPr>
                <w:rFonts w:ascii="Lato" w:cs="Lato" w:eastAsia="Lato" w:hAnsi="Lato"/>
                <w:rtl w:val="0"/>
              </w:rPr>
              <w:t xml:space="preserve">Putting it All Together: Summarizing and Synthesizing </w:t>
            </w:r>
            <w:r w:rsidDel="00000000" w:rsidR="00000000" w:rsidRPr="00000000">
              <w:rPr>
                <w:rFonts w:ascii="Lato" w:cs="Lato" w:eastAsia="Lato" w:hAnsi="Lato"/>
                <w:rtl w:val="0"/>
              </w:rPr>
              <w:t xml:space="preserve">handout </w:t>
            </w:r>
            <w:hyperlink r:id="rId81">
              <w:r w:rsidDel="00000000" w:rsidR="00000000" w:rsidRPr="00000000">
                <w:rPr>
                  <w:rFonts w:ascii="Lato" w:cs="Lato" w:eastAsia="Lato" w:hAnsi="Lato"/>
                  <w:color w:val="1155cc"/>
                  <w:u w:val="single"/>
                  <w:rtl w:val="0"/>
                </w:rPr>
                <w:t xml:space="preserve">[.pdf</w:t>
              </w:r>
            </w:hyperlink>
            <w:r w:rsidDel="00000000" w:rsidR="00000000" w:rsidRPr="00000000">
              <w:rPr>
                <w:rFonts w:ascii="Lato" w:cs="Lato" w:eastAsia="Lato" w:hAnsi="Lato"/>
                <w:rtl w:val="0"/>
              </w:rPr>
              <w:t xml:space="preserve">][</w:t>
            </w:r>
            <w:hyperlink r:id="rId82">
              <w:r w:rsidDel="00000000" w:rsidR="00000000" w:rsidRPr="00000000">
                <w:rPr>
                  <w:rFonts w:ascii="Lato" w:cs="Lato" w:eastAsia="Lato" w:hAnsi="Lato"/>
                  <w:color w:val="1155cc"/>
                  <w:u w:val="single"/>
                  <w:rtl w:val="0"/>
                </w:rPr>
                <w:t xml:space="preserve">.docx</w:t>
              </w:r>
            </w:hyperlink>
            <w:r w:rsidDel="00000000" w:rsidR="00000000" w:rsidRPr="00000000">
              <w:rPr>
                <w:rFonts w:ascii="Lato" w:cs="Lato" w:eastAsia="Lato" w:hAnsi="Lato"/>
                <w:rtl w:val="0"/>
              </w:rPr>
              <w:t xml:space="preserve">]</w:t>
            </w:r>
          </w:p>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Lato" w:cs="Lato" w:eastAsia="Lato" w:hAnsi="Lato"/>
              </w:rPr>
            </w:pPr>
            <w:r w:rsidDel="00000000" w:rsidR="00000000" w:rsidRPr="00000000">
              <w:rPr>
                <w:rtl w:val="0"/>
              </w:rPr>
            </w:r>
          </w:p>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Lato" w:cs="Lato" w:eastAsia="Lato" w:hAnsi="Lato"/>
              </w:rPr>
            </w:pPr>
            <w:r w:rsidDel="00000000" w:rsidR="00000000" w:rsidRPr="00000000">
              <w:rPr>
                <w:rFonts w:ascii="Lato" w:cs="Lato" w:eastAsia="Lato" w:hAnsi="Lato"/>
                <w:rtl w:val="0"/>
              </w:rPr>
              <w:t xml:space="preserve">Topic Interest Rankings [</w:t>
            </w:r>
            <w:hyperlink r:id="rId83">
              <w:r w:rsidDel="00000000" w:rsidR="00000000" w:rsidRPr="00000000">
                <w:rPr>
                  <w:rFonts w:ascii="Lato" w:cs="Lato" w:eastAsia="Lato" w:hAnsi="Lato"/>
                  <w:color w:val="1155cc"/>
                  <w:u w:val="single"/>
                  <w:rtl w:val="0"/>
                </w:rPr>
                <w:t xml:space="preserve">.pdf</w:t>
              </w:r>
            </w:hyperlink>
            <w:r w:rsidDel="00000000" w:rsidR="00000000" w:rsidRPr="00000000">
              <w:rPr>
                <w:rFonts w:ascii="Lato" w:cs="Lato" w:eastAsia="Lato" w:hAnsi="Lato"/>
                <w:rtl w:val="0"/>
              </w:rPr>
              <w:t xml:space="preserve">][.</w:t>
            </w:r>
            <w:hyperlink r:id="rId84">
              <w:r w:rsidDel="00000000" w:rsidR="00000000" w:rsidRPr="00000000">
                <w:rPr>
                  <w:rFonts w:ascii="Lato" w:cs="Lato" w:eastAsia="Lato" w:hAnsi="Lato"/>
                  <w:color w:val="1155cc"/>
                  <w:u w:val="single"/>
                  <w:rtl w:val="0"/>
                </w:rPr>
                <w:t xml:space="preserve">docx</w:t>
              </w:r>
            </w:hyperlink>
            <w:r w:rsidDel="00000000" w:rsidR="00000000" w:rsidRPr="00000000">
              <w:rPr>
                <w:rFonts w:ascii="Lato" w:cs="Lato" w:eastAsia="Lato" w:hAnsi="Lato"/>
                <w:rtl w:val="0"/>
              </w:rPr>
              <w:t xml:space="preserve">]</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F0">
            <w:pPr>
              <w:widowControl w:val="0"/>
              <w:rPr>
                <w:rFonts w:ascii="Lato" w:cs="Lato" w:eastAsia="Lato" w:hAnsi="Lato"/>
              </w:rPr>
            </w:pPr>
            <w:r w:rsidDel="00000000" w:rsidR="00000000" w:rsidRPr="00000000">
              <w:rPr>
                <w:rtl w:val="0"/>
              </w:rPr>
            </w:r>
          </w:p>
          <w:p w:rsidR="00000000" w:rsidDel="00000000" w:rsidP="00000000" w:rsidRDefault="00000000" w:rsidRPr="00000000" w14:paraId="000000F1">
            <w:pPr>
              <w:widowControl w:val="0"/>
              <w:rPr>
                <w:rFonts w:ascii="Lato" w:cs="Lato" w:eastAsia="Lato" w:hAnsi="Lato"/>
              </w:rPr>
            </w:pPr>
            <w:r w:rsidDel="00000000" w:rsidR="00000000" w:rsidRPr="00000000">
              <w:rPr>
                <w:rFonts w:ascii="Lato" w:cs="Lato" w:eastAsia="Lato" w:hAnsi="Lato"/>
                <w:rtl w:val="0"/>
              </w:rPr>
              <w:t xml:space="preserve">Learning Target: I can synthesize information from multiple sources. </w:t>
            </w:r>
          </w:p>
          <w:p w:rsidR="00000000" w:rsidDel="00000000" w:rsidP="00000000" w:rsidRDefault="00000000" w:rsidRPr="00000000" w14:paraId="000000F2">
            <w:pPr>
              <w:widowControl w:val="0"/>
              <w:rPr>
                <w:rFonts w:ascii="Lato" w:cs="Lato" w:eastAsia="Lato" w:hAnsi="Lato"/>
              </w:rPr>
            </w:pPr>
            <w:r w:rsidDel="00000000" w:rsidR="00000000" w:rsidRPr="00000000">
              <w:rPr>
                <w:rtl w:val="0"/>
              </w:rPr>
            </w:r>
          </w:p>
          <w:p w:rsidR="00000000" w:rsidDel="00000000" w:rsidP="00000000" w:rsidRDefault="00000000" w:rsidRPr="00000000" w14:paraId="000000F3">
            <w:pPr>
              <w:widowControl w:val="0"/>
              <w:rPr>
                <w:rFonts w:ascii="Lato" w:cs="Lato" w:eastAsia="Lato" w:hAnsi="Lato"/>
              </w:rPr>
            </w:pPr>
            <w:r w:rsidDel="00000000" w:rsidR="00000000" w:rsidRPr="00000000">
              <w:rPr>
                <w:rFonts w:ascii="Lato" w:cs="Lato" w:eastAsia="Lato" w:hAnsi="Lato"/>
                <w:rtl w:val="0"/>
              </w:rPr>
              <w:t xml:space="preserve">Learning Target: I can write an effective thesis statement and call to action. </w:t>
            </w:r>
          </w:p>
          <w:p w:rsidR="00000000" w:rsidDel="00000000" w:rsidP="00000000" w:rsidRDefault="00000000" w:rsidRPr="00000000" w14:paraId="000000F4">
            <w:pPr>
              <w:widowControl w:val="0"/>
              <w:rPr>
                <w:rFonts w:ascii="Lato" w:cs="Lato" w:eastAsia="Lato" w:hAnsi="Lato"/>
              </w:rPr>
            </w:pPr>
            <w:r w:rsidDel="00000000" w:rsidR="00000000" w:rsidRPr="00000000">
              <w:rPr>
                <w:rtl w:val="0"/>
              </w:rPr>
            </w:r>
          </w:p>
          <w:p w:rsidR="00000000" w:rsidDel="00000000" w:rsidP="00000000" w:rsidRDefault="00000000" w:rsidRPr="00000000" w14:paraId="000000F5">
            <w:pPr>
              <w:widowControl w:val="0"/>
              <w:rPr>
                <w:rFonts w:ascii="Lato" w:cs="Lato" w:eastAsia="Lato" w:hAnsi="Lato"/>
              </w:rPr>
            </w:pPr>
            <w:r w:rsidDel="00000000" w:rsidR="00000000" w:rsidRPr="00000000">
              <w:rPr>
                <w:rFonts w:ascii="Lato" w:cs="Lato" w:eastAsia="Lato" w:hAnsi="Lato"/>
                <w:rtl w:val="0"/>
              </w:rPr>
              <w:t xml:space="preserve">Essential Questions: </w:t>
            </w:r>
          </w:p>
          <w:p w:rsidR="00000000" w:rsidDel="00000000" w:rsidP="00000000" w:rsidRDefault="00000000" w:rsidRPr="00000000" w14:paraId="000000F6">
            <w:pPr>
              <w:widowControl w:val="0"/>
              <w:numPr>
                <w:ilvl w:val="0"/>
                <w:numId w:val="2"/>
              </w:numPr>
              <w:ind w:left="720" w:hanging="360"/>
              <w:rPr>
                <w:rFonts w:ascii="Lato" w:cs="Lato" w:eastAsia="Lato" w:hAnsi="Lato"/>
              </w:rPr>
            </w:pPr>
            <w:r w:rsidDel="00000000" w:rsidR="00000000" w:rsidRPr="00000000">
              <w:rPr>
                <w:rFonts w:ascii="Lato" w:cs="Lato" w:eastAsia="Lato" w:hAnsi="Lato"/>
                <w:rtl w:val="0"/>
              </w:rPr>
              <w:t xml:space="preserve">How can reporting elevate marginalized human voices, analyze the impact of an issue, make an issue relevant, and/or inspire action? </w:t>
            </w:r>
          </w:p>
          <w:p w:rsidR="00000000" w:rsidDel="00000000" w:rsidP="00000000" w:rsidRDefault="00000000" w:rsidRPr="00000000" w14:paraId="000000F7">
            <w:pPr>
              <w:widowControl w:val="0"/>
              <w:numPr>
                <w:ilvl w:val="0"/>
                <w:numId w:val="3"/>
              </w:numPr>
              <w:ind w:left="720" w:hanging="360"/>
              <w:rPr>
                <w:rFonts w:ascii="Lato" w:cs="Lato" w:eastAsia="Lato" w:hAnsi="Lato"/>
              </w:rPr>
            </w:pPr>
            <w:r w:rsidDel="00000000" w:rsidR="00000000" w:rsidRPr="00000000">
              <w:rPr>
                <w:rFonts w:ascii="Lato" w:cs="Lato" w:eastAsia="Lato" w:hAnsi="Lato"/>
                <w:rtl w:val="0"/>
              </w:rPr>
              <w:t xml:space="preserve">What are the successes and obstacles of migrants globally?</w:t>
            </w:r>
          </w:p>
          <w:p w:rsidR="00000000" w:rsidDel="00000000" w:rsidP="00000000" w:rsidRDefault="00000000" w:rsidRPr="00000000" w14:paraId="000000F8">
            <w:pPr>
              <w:widowControl w:val="0"/>
              <w:numPr>
                <w:ilvl w:val="0"/>
                <w:numId w:val="3"/>
              </w:numPr>
              <w:ind w:left="720" w:hanging="360"/>
              <w:rPr>
                <w:rFonts w:ascii="Lato" w:cs="Lato" w:eastAsia="Lato" w:hAnsi="Lato"/>
              </w:rPr>
            </w:pPr>
            <w:r w:rsidDel="00000000" w:rsidR="00000000" w:rsidRPr="00000000">
              <w:rPr>
                <w:rFonts w:ascii="Lato" w:cs="Lato" w:eastAsia="Lato" w:hAnsi="Lato"/>
                <w:rtl w:val="0"/>
              </w:rPr>
              <w:t xml:space="preserve">What shared experiences do migrants around the world face?</w:t>
            </w:r>
          </w:p>
        </w:tc>
        <w:tc>
          <w:tcPr>
            <w:tcMar>
              <w:top w:w="100.0" w:type="dxa"/>
              <w:left w:w="100.0" w:type="dxa"/>
              <w:bottom w:w="100.0" w:type="dxa"/>
              <w:right w:w="100.0" w:type="dxa"/>
            </w:tcMar>
          </w:tcPr>
          <w:p w:rsidR="00000000" w:rsidDel="00000000" w:rsidP="00000000" w:rsidRDefault="00000000" w:rsidRPr="00000000" w14:paraId="000000F9">
            <w:pPr>
              <w:widowControl w:val="0"/>
              <w:ind w:left="720" w:firstLine="0"/>
              <w:rPr>
                <w:rFonts w:ascii="Lato" w:cs="Lato" w:eastAsia="Lato" w:hAnsi="Lato"/>
              </w:rPr>
            </w:pPr>
            <w:r w:rsidDel="00000000" w:rsidR="00000000" w:rsidRPr="00000000">
              <w:rPr>
                <w:rtl w:val="0"/>
              </w:rPr>
            </w:r>
          </w:p>
          <w:p w:rsidR="00000000" w:rsidDel="00000000" w:rsidP="00000000" w:rsidRDefault="00000000" w:rsidRPr="00000000" w14:paraId="000000FA">
            <w:pPr>
              <w:widowControl w:val="0"/>
              <w:numPr>
                <w:ilvl w:val="0"/>
                <w:numId w:val="5"/>
              </w:numPr>
              <w:ind w:left="720" w:hanging="360"/>
              <w:rPr>
                <w:rFonts w:ascii="Lato" w:cs="Lato" w:eastAsia="Lato" w:hAnsi="Lato"/>
              </w:rPr>
            </w:pPr>
            <w:r w:rsidDel="00000000" w:rsidR="00000000" w:rsidRPr="00000000">
              <w:rPr>
                <w:rFonts w:ascii="Lato" w:cs="Lato" w:eastAsia="Lato" w:hAnsi="Lato"/>
                <w:rtl w:val="0"/>
              </w:rPr>
              <w:t xml:space="preserve">Begin by reviewing synthesis. Show the YouTube video for a quick two-minute overview if your students need it. Otherwise, students can jump right into the reading the synthesis warm-up: </w:t>
            </w:r>
          </w:p>
          <w:p w:rsidR="00000000" w:rsidDel="00000000" w:rsidP="00000000" w:rsidRDefault="00000000" w:rsidRPr="00000000" w14:paraId="000000FB">
            <w:pPr>
              <w:widowControl w:val="0"/>
              <w:numPr>
                <w:ilvl w:val="1"/>
                <w:numId w:val="5"/>
              </w:numPr>
              <w:ind w:left="1440" w:hanging="360"/>
              <w:rPr>
                <w:rFonts w:ascii="Lato" w:cs="Lato" w:eastAsia="Lato" w:hAnsi="Lato"/>
                <w:i w:val="1"/>
              </w:rPr>
            </w:pPr>
            <w:r w:rsidDel="00000000" w:rsidR="00000000" w:rsidRPr="00000000">
              <w:rPr>
                <w:rFonts w:ascii="Lato" w:cs="Lato" w:eastAsia="Lato" w:hAnsi="Lato"/>
                <w:i w:val="1"/>
                <w:rtl w:val="0"/>
              </w:rPr>
              <w:t xml:space="preserve">At first, what did you know or think about immigration in America? </w:t>
            </w:r>
          </w:p>
          <w:p w:rsidR="00000000" w:rsidDel="00000000" w:rsidP="00000000" w:rsidRDefault="00000000" w:rsidRPr="00000000" w14:paraId="000000FC">
            <w:pPr>
              <w:widowControl w:val="0"/>
              <w:numPr>
                <w:ilvl w:val="1"/>
                <w:numId w:val="5"/>
              </w:numPr>
              <w:ind w:left="1440" w:hanging="360"/>
              <w:rPr>
                <w:rFonts w:ascii="Lato" w:cs="Lato" w:eastAsia="Lato" w:hAnsi="Lato"/>
                <w:i w:val="1"/>
              </w:rPr>
            </w:pPr>
            <w:r w:rsidDel="00000000" w:rsidR="00000000" w:rsidRPr="00000000">
              <w:rPr>
                <w:rFonts w:ascii="Lato" w:cs="Lato" w:eastAsia="Lato" w:hAnsi="Lato"/>
                <w:i w:val="1"/>
                <w:rtl w:val="0"/>
              </w:rPr>
              <w:t xml:space="preserve">What did you think about it after we read a few articles together? </w:t>
            </w:r>
          </w:p>
          <w:p w:rsidR="00000000" w:rsidDel="00000000" w:rsidP="00000000" w:rsidRDefault="00000000" w:rsidRPr="00000000" w14:paraId="000000FD">
            <w:pPr>
              <w:widowControl w:val="0"/>
              <w:numPr>
                <w:ilvl w:val="1"/>
                <w:numId w:val="5"/>
              </w:numPr>
              <w:ind w:left="1440" w:hanging="360"/>
              <w:rPr>
                <w:rFonts w:ascii="Lato" w:cs="Lato" w:eastAsia="Lato" w:hAnsi="Lato"/>
                <w:i w:val="1"/>
              </w:rPr>
            </w:pPr>
            <w:r w:rsidDel="00000000" w:rsidR="00000000" w:rsidRPr="00000000">
              <w:rPr>
                <w:rFonts w:ascii="Lato" w:cs="Lato" w:eastAsia="Lato" w:hAnsi="Lato"/>
                <w:i w:val="1"/>
                <w:rtl w:val="0"/>
              </w:rPr>
              <w:t xml:space="preserve">Now, after reading more information about global migration, what do you think? </w:t>
            </w:r>
          </w:p>
          <w:p w:rsidR="00000000" w:rsidDel="00000000" w:rsidP="00000000" w:rsidRDefault="00000000" w:rsidRPr="00000000" w14:paraId="000000FE">
            <w:pPr>
              <w:widowControl w:val="0"/>
              <w:numPr>
                <w:ilvl w:val="0"/>
                <w:numId w:val="5"/>
              </w:numPr>
              <w:ind w:left="720" w:hanging="360"/>
              <w:rPr>
                <w:rFonts w:ascii="Lato" w:cs="Lato" w:eastAsia="Lato" w:hAnsi="Lato"/>
              </w:rPr>
            </w:pPr>
            <w:r w:rsidDel="00000000" w:rsidR="00000000" w:rsidRPr="00000000">
              <w:rPr>
                <w:rFonts w:ascii="Lato" w:cs="Lato" w:eastAsia="Lato" w:hAnsi="Lato"/>
                <w:rtl w:val="0"/>
              </w:rPr>
              <w:t xml:space="preserve">Students will practice summarizing each text they read in Week 1 and synthesizing the information to write claims. They will also revisit the call to action and draft a call to action for American teenagers about migration. This is great practice for the unit summative performance task. </w:t>
            </w:r>
          </w:p>
          <w:p w:rsidR="00000000" w:rsidDel="00000000" w:rsidP="00000000" w:rsidRDefault="00000000" w:rsidRPr="00000000" w14:paraId="000000FF">
            <w:pPr>
              <w:widowControl w:val="0"/>
              <w:numPr>
                <w:ilvl w:val="1"/>
                <w:numId w:val="5"/>
              </w:numPr>
              <w:ind w:left="1440" w:hanging="360"/>
              <w:rPr>
                <w:rFonts w:ascii="Lato" w:cs="Lato" w:eastAsia="Lato" w:hAnsi="Lato"/>
              </w:rPr>
            </w:pPr>
            <w:r w:rsidDel="00000000" w:rsidR="00000000" w:rsidRPr="00000000">
              <w:rPr>
                <w:rFonts w:ascii="Lato" w:cs="Lato" w:eastAsia="Lato" w:hAnsi="Lato"/>
                <w:rtl w:val="0"/>
              </w:rPr>
              <w:t xml:space="preserve">The teacher should float around the room during this work session to engage with students and assist as needed. </w:t>
            </w:r>
          </w:p>
          <w:p w:rsidR="00000000" w:rsidDel="00000000" w:rsidP="00000000" w:rsidRDefault="00000000" w:rsidRPr="00000000" w14:paraId="00000100">
            <w:pPr>
              <w:widowControl w:val="0"/>
              <w:numPr>
                <w:ilvl w:val="0"/>
                <w:numId w:val="5"/>
              </w:numPr>
              <w:ind w:left="720" w:hanging="360"/>
              <w:rPr>
                <w:rFonts w:ascii="Lato" w:cs="Lato" w:eastAsia="Lato" w:hAnsi="Lato"/>
              </w:rPr>
            </w:pPr>
            <w:r w:rsidDel="00000000" w:rsidR="00000000" w:rsidRPr="00000000">
              <w:rPr>
                <w:rFonts w:ascii="Lato" w:cs="Lato" w:eastAsia="Lato" w:hAnsi="Lato"/>
                <w:rtl w:val="0"/>
              </w:rPr>
              <w:t xml:space="preserve">Before submitting their work, students will respond to three reflection questions about what they learned and also have them connect to their ideas about news from Day 1. </w:t>
            </w:r>
          </w:p>
          <w:p w:rsidR="00000000" w:rsidDel="00000000" w:rsidP="00000000" w:rsidRDefault="00000000" w:rsidRPr="00000000" w14:paraId="00000101">
            <w:pPr>
              <w:widowControl w:val="0"/>
              <w:numPr>
                <w:ilvl w:val="1"/>
                <w:numId w:val="5"/>
              </w:numPr>
              <w:ind w:left="1440" w:hanging="360"/>
              <w:rPr>
                <w:rFonts w:ascii="Lato" w:cs="Lato" w:eastAsia="Lato" w:hAnsi="Lato"/>
                <w:i w:val="1"/>
              </w:rPr>
            </w:pPr>
            <w:r w:rsidDel="00000000" w:rsidR="00000000" w:rsidRPr="00000000">
              <w:rPr>
                <w:rFonts w:ascii="Lato" w:cs="Lato" w:eastAsia="Lato" w:hAnsi="Lato"/>
                <w:i w:val="1"/>
                <w:rtl w:val="0"/>
              </w:rPr>
              <w:t xml:space="preserve">How did investigating the reporting on migration change a perspective you held or give you a new understanding? Explain the change.  </w:t>
            </w:r>
          </w:p>
          <w:p w:rsidR="00000000" w:rsidDel="00000000" w:rsidP="00000000" w:rsidRDefault="00000000" w:rsidRPr="00000000" w14:paraId="00000102">
            <w:pPr>
              <w:widowControl w:val="0"/>
              <w:numPr>
                <w:ilvl w:val="1"/>
                <w:numId w:val="5"/>
              </w:numPr>
              <w:ind w:left="1440" w:hanging="360"/>
              <w:rPr>
                <w:rFonts w:ascii="Lato" w:cs="Lato" w:eastAsia="Lato" w:hAnsi="Lato"/>
                <w:i w:val="1"/>
              </w:rPr>
            </w:pPr>
            <w:r w:rsidDel="00000000" w:rsidR="00000000" w:rsidRPr="00000000">
              <w:rPr>
                <w:rFonts w:ascii="Lato" w:cs="Lato" w:eastAsia="Lato" w:hAnsi="Lato"/>
                <w:i w:val="1"/>
                <w:rtl w:val="0"/>
              </w:rPr>
              <w:t xml:space="preserve">How did the specific reporting you read change your perspective or give you a new understanding about news? Explain.  </w:t>
            </w:r>
          </w:p>
          <w:p w:rsidR="00000000" w:rsidDel="00000000" w:rsidP="00000000" w:rsidRDefault="00000000" w:rsidRPr="00000000" w14:paraId="00000103">
            <w:pPr>
              <w:widowControl w:val="0"/>
              <w:numPr>
                <w:ilvl w:val="1"/>
                <w:numId w:val="5"/>
              </w:numPr>
              <w:ind w:left="1440" w:hanging="360"/>
              <w:rPr>
                <w:rFonts w:ascii="Lato" w:cs="Lato" w:eastAsia="Lato" w:hAnsi="Lato"/>
                <w:i w:val="1"/>
              </w:rPr>
            </w:pPr>
            <w:r w:rsidDel="00000000" w:rsidR="00000000" w:rsidRPr="00000000">
              <w:rPr>
                <w:rFonts w:ascii="Lato" w:cs="Lato" w:eastAsia="Lato" w:hAnsi="Lato"/>
                <w:i w:val="1"/>
                <w:rtl w:val="0"/>
              </w:rPr>
              <w:t xml:space="preserve">Discuss one element of the reporting you studied that stood out to you as being helpful, new, or interesting. </w:t>
            </w:r>
          </w:p>
          <w:p w:rsidR="00000000" w:rsidDel="00000000" w:rsidP="00000000" w:rsidRDefault="00000000" w:rsidRPr="00000000" w14:paraId="00000104">
            <w:pPr>
              <w:widowControl w:val="0"/>
              <w:numPr>
                <w:ilvl w:val="0"/>
                <w:numId w:val="5"/>
              </w:numPr>
              <w:ind w:left="720" w:hanging="360"/>
              <w:rPr>
                <w:rFonts w:ascii="Lato" w:cs="Lato" w:eastAsia="Lato" w:hAnsi="Lato"/>
                <w:u w:val="none"/>
              </w:rPr>
            </w:pPr>
            <w:r w:rsidDel="00000000" w:rsidR="00000000" w:rsidRPr="00000000">
              <w:rPr>
                <w:rFonts w:ascii="Lato" w:cs="Lato" w:eastAsia="Lato" w:hAnsi="Lato"/>
                <w:rtl w:val="0"/>
              </w:rPr>
              <w:t xml:space="preserve">Optional Extension: To tie into the visual component of the unit summative performance task, students could create a visual or multimedia piece to demonstrate their new understanding of migration. </w:t>
            </w:r>
          </w:p>
          <w:p w:rsidR="00000000" w:rsidDel="00000000" w:rsidP="00000000" w:rsidRDefault="00000000" w:rsidRPr="00000000" w14:paraId="00000105">
            <w:pPr>
              <w:widowControl w:val="0"/>
              <w:numPr>
                <w:ilvl w:val="0"/>
                <w:numId w:val="5"/>
              </w:numPr>
              <w:ind w:left="720" w:hanging="360"/>
              <w:rPr>
                <w:rFonts w:ascii="Lato" w:cs="Lato" w:eastAsia="Lato" w:hAnsi="Lato"/>
                <w:u w:val="none"/>
              </w:rPr>
            </w:pPr>
            <w:r w:rsidDel="00000000" w:rsidR="00000000" w:rsidRPr="00000000">
              <w:rPr>
                <w:rFonts w:ascii="Lato" w:cs="Lato" w:eastAsia="Lato" w:hAnsi="Lato"/>
                <w:rtl w:val="0"/>
              </w:rPr>
              <w:t xml:space="preserve">By the end of this class, be sure that students have completed the </w:t>
            </w:r>
            <w:r w:rsidDel="00000000" w:rsidR="00000000" w:rsidRPr="00000000">
              <w:rPr>
                <w:rFonts w:ascii="Lato" w:cs="Lato" w:eastAsia="Lato" w:hAnsi="Lato"/>
                <w:rtl w:val="0"/>
              </w:rPr>
              <w:t xml:space="preserve">Topic Interest Rankings </w:t>
            </w:r>
            <w:r w:rsidDel="00000000" w:rsidR="00000000" w:rsidRPr="00000000">
              <w:rPr>
                <w:rFonts w:ascii="Lato" w:cs="Lato" w:eastAsia="Lato" w:hAnsi="Lato"/>
                <w:rtl w:val="0"/>
              </w:rPr>
              <w:t xml:space="preserve">so that you can make groups for the next part of the unit. </w:t>
            </w:r>
            <w:r w:rsidDel="00000000" w:rsidR="00000000" w:rsidRPr="00000000">
              <w:rPr>
                <w:rtl w:val="0"/>
              </w:rPr>
            </w:r>
          </w:p>
          <w:p w:rsidR="00000000" w:rsidDel="00000000" w:rsidP="00000000" w:rsidRDefault="00000000" w:rsidRPr="00000000" w14:paraId="000001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p w:rsidR="00000000" w:rsidDel="00000000" w:rsidP="00000000" w:rsidRDefault="00000000" w:rsidRPr="00000000" w14:paraId="000001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Days 7-10</w:t>
            </w:r>
          </w:p>
        </w:tc>
        <w:tc>
          <w:tcPr>
            <w:tcMar>
              <w:top w:w="100.0" w:type="dxa"/>
              <w:left w:w="100.0" w:type="dxa"/>
              <w:bottom w:w="100.0" w:type="dxa"/>
              <w:right w:w="100.0" w:type="dxa"/>
            </w:tcMar>
          </w:tcPr>
          <w:p w:rsidR="00000000" w:rsidDel="00000000" w:rsidP="00000000" w:rsidRDefault="00000000" w:rsidRPr="00000000" w14:paraId="00000109">
            <w:pPr>
              <w:widowControl w:val="0"/>
              <w:rPr>
                <w:rFonts w:ascii="Lato" w:cs="Lato" w:eastAsia="Lato" w:hAnsi="Lato"/>
                <w:highlight w:val="white"/>
              </w:rPr>
            </w:pPr>
            <w:r w:rsidDel="00000000" w:rsidR="00000000" w:rsidRPr="00000000">
              <w:rPr>
                <w:rtl w:val="0"/>
              </w:rPr>
            </w:r>
          </w:p>
          <w:p w:rsidR="00000000" w:rsidDel="00000000" w:rsidP="00000000" w:rsidRDefault="00000000" w:rsidRPr="00000000" w14:paraId="0000010A">
            <w:pPr>
              <w:widowControl w:val="0"/>
              <w:rPr>
                <w:rFonts w:ascii="Lato" w:cs="Lato" w:eastAsia="Lato" w:hAnsi="Lato"/>
              </w:rPr>
            </w:pPr>
            <w:hyperlink r:id="rId85">
              <w:r w:rsidDel="00000000" w:rsidR="00000000" w:rsidRPr="00000000">
                <w:rPr>
                  <w:rFonts w:ascii="Lato" w:cs="Lato" w:eastAsia="Lato" w:hAnsi="Lato"/>
                  <w:color w:val="1155cc"/>
                  <w:u w:val="single"/>
                  <w:rtl w:val="0"/>
                </w:rPr>
                <w:t xml:space="preserve">List of all Pulitzer Center texts per topic </w:t>
              </w:r>
            </w:hyperlink>
            <w:r w:rsidDel="00000000" w:rsidR="00000000" w:rsidRPr="00000000">
              <w:rPr>
                <w:rtl w:val="0"/>
              </w:rPr>
            </w:r>
          </w:p>
          <w:p w:rsidR="00000000" w:rsidDel="00000000" w:rsidP="00000000" w:rsidRDefault="00000000" w:rsidRPr="00000000" w14:paraId="0000010B">
            <w:pPr>
              <w:widowControl w:val="0"/>
              <w:rPr>
                <w:rFonts w:ascii="Lato" w:cs="Lato" w:eastAsia="Lato" w:hAnsi="Lato"/>
                <w:highlight w:val="white"/>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1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Lato" w:cs="Lato" w:eastAsia="Lato" w:hAnsi="Lato"/>
              </w:rPr>
            </w:pPr>
            <w:r w:rsidDel="00000000" w:rsidR="00000000" w:rsidRPr="00000000">
              <w:rPr>
                <w:rtl w:val="0"/>
              </w:rPr>
            </w:r>
          </w:p>
          <w:p w:rsidR="00000000" w:rsidDel="00000000" w:rsidP="00000000" w:rsidRDefault="00000000" w:rsidRPr="00000000" w14:paraId="000001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Lato" w:cs="Lato" w:eastAsia="Lato" w:hAnsi="Lato"/>
              </w:rPr>
            </w:pPr>
            <w:r w:rsidDel="00000000" w:rsidR="00000000" w:rsidRPr="00000000">
              <w:rPr>
                <w:rFonts w:ascii="Lato" w:cs="Lato" w:eastAsia="Lato" w:hAnsi="Lato"/>
                <w:rtl w:val="0"/>
              </w:rPr>
              <w:t xml:space="preserve">Days 7, 8, 9, and 10 Slides [</w:t>
            </w:r>
            <w:hyperlink r:id="rId86">
              <w:r w:rsidDel="00000000" w:rsidR="00000000" w:rsidRPr="00000000">
                <w:rPr>
                  <w:rFonts w:ascii="Lato" w:cs="Lato" w:eastAsia="Lato" w:hAnsi="Lato"/>
                  <w:color w:val="1155cc"/>
                  <w:u w:val="single"/>
                  <w:rtl w:val="0"/>
                </w:rPr>
                <w:t xml:space="preserve">.pptx</w:t>
              </w:r>
            </w:hyperlink>
            <w:r w:rsidDel="00000000" w:rsidR="00000000" w:rsidRPr="00000000">
              <w:rPr>
                <w:rFonts w:ascii="Lato" w:cs="Lato" w:eastAsia="Lato" w:hAnsi="Lato"/>
                <w:rtl w:val="0"/>
              </w:rPr>
              <w:t xml:space="preserve">]</w:t>
            </w:r>
          </w:p>
          <w:p w:rsidR="00000000" w:rsidDel="00000000" w:rsidP="00000000" w:rsidRDefault="00000000" w:rsidRPr="00000000" w14:paraId="000001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Lato" w:cs="Lato" w:eastAsia="Lato" w:hAnsi="Lato"/>
              </w:rPr>
            </w:pPr>
            <w:r w:rsidDel="00000000" w:rsidR="00000000" w:rsidRPr="00000000">
              <w:rPr>
                <w:rtl w:val="0"/>
              </w:rPr>
            </w:r>
          </w:p>
          <w:p w:rsidR="00000000" w:rsidDel="00000000" w:rsidP="00000000" w:rsidRDefault="00000000" w:rsidRPr="00000000" w14:paraId="000001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Lato" w:cs="Lato" w:eastAsia="Lato" w:hAnsi="Lato"/>
              </w:rPr>
            </w:pPr>
            <w:r w:rsidDel="00000000" w:rsidR="00000000" w:rsidRPr="00000000">
              <w:rPr>
                <w:rFonts w:ascii="Lato" w:cs="Lato" w:eastAsia="Lato" w:hAnsi="Lato"/>
                <w:rtl w:val="0"/>
              </w:rPr>
              <w:t xml:space="preserve">Summative Assessment Info and Rubric [</w:t>
            </w:r>
            <w:hyperlink r:id="rId87">
              <w:r w:rsidDel="00000000" w:rsidR="00000000" w:rsidRPr="00000000">
                <w:rPr>
                  <w:rFonts w:ascii="Lato" w:cs="Lato" w:eastAsia="Lato" w:hAnsi="Lato"/>
                  <w:color w:val="1155cc"/>
                  <w:u w:val="single"/>
                  <w:rtl w:val="0"/>
                </w:rPr>
                <w:t xml:space="preserve">.pdf</w:t>
              </w:r>
            </w:hyperlink>
            <w:r w:rsidDel="00000000" w:rsidR="00000000" w:rsidRPr="00000000">
              <w:rPr>
                <w:rFonts w:ascii="Lato" w:cs="Lato" w:eastAsia="Lato" w:hAnsi="Lato"/>
                <w:rtl w:val="0"/>
              </w:rPr>
              <w:t xml:space="preserve">][</w:t>
            </w:r>
            <w:hyperlink r:id="rId88">
              <w:r w:rsidDel="00000000" w:rsidR="00000000" w:rsidRPr="00000000">
                <w:rPr>
                  <w:rFonts w:ascii="Lato" w:cs="Lato" w:eastAsia="Lato" w:hAnsi="Lato"/>
                  <w:color w:val="1155cc"/>
                  <w:u w:val="single"/>
                  <w:rtl w:val="0"/>
                </w:rPr>
                <w:t xml:space="preserve">.docx</w:t>
              </w:r>
            </w:hyperlink>
            <w:r w:rsidDel="00000000" w:rsidR="00000000" w:rsidRPr="00000000">
              <w:rPr>
                <w:rFonts w:ascii="Lato" w:cs="Lato" w:eastAsia="Lato" w:hAnsi="Lato"/>
                <w:rtl w:val="0"/>
              </w:rPr>
              <w:t xml:space="preserve">]</w:t>
            </w:r>
          </w:p>
          <w:p w:rsidR="00000000" w:rsidDel="00000000" w:rsidP="00000000" w:rsidRDefault="00000000" w:rsidRPr="00000000" w14:paraId="000001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Lato" w:cs="Lato" w:eastAsia="Lato" w:hAnsi="Lato"/>
              </w:rPr>
            </w:pPr>
            <w:r w:rsidDel="00000000" w:rsidR="00000000" w:rsidRPr="00000000">
              <w:rPr>
                <w:rtl w:val="0"/>
              </w:rPr>
            </w:r>
          </w:p>
          <w:p w:rsidR="00000000" w:rsidDel="00000000" w:rsidP="00000000" w:rsidRDefault="00000000" w:rsidRPr="00000000" w14:paraId="00000111">
            <w:pPr>
              <w:rPr>
                <w:rFonts w:ascii="Lato" w:cs="Lato" w:eastAsia="Lato" w:hAnsi="Lato"/>
              </w:rPr>
            </w:pPr>
            <w:r w:rsidDel="00000000" w:rsidR="00000000" w:rsidRPr="00000000">
              <w:rPr>
                <w:rFonts w:ascii="Lato" w:cs="Lato" w:eastAsia="Lato" w:hAnsi="Lato"/>
                <w:rtl w:val="0"/>
              </w:rPr>
              <w:t xml:space="preserve">Exploring Underreported Stories Article Analysis handout [.</w:t>
            </w:r>
            <w:hyperlink r:id="rId89">
              <w:r w:rsidDel="00000000" w:rsidR="00000000" w:rsidRPr="00000000">
                <w:rPr>
                  <w:rFonts w:ascii="Lato" w:cs="Lato" w:eastAsia="Lato" w:hAnsi="Lato"/>
                  <w:color w:val="1155cc"/>
                  <w:u w:val="single"/>
                  <w:rtl w:val="0"/>
                </w:rPr>
                <w:t xml:space="preserve">pdf]</w:t>
              </w:r>
            </w:hyperlink>
            <w:r w:rsidDel="00000000" w:rsidR="00000000" w:rsidRPr="00000000">
              <w:rPr>
                <w:rFonts w:ascii="Lato" w:cs="Lato" w:eastAsia="Lato" w:hAnsi="Lato"/>
                <w:rtl w:val="0"/>
              </w:rPr>
              <w:t xml:space="preserve">[</w:t>
            </w:r>
            <w:hyperlink r:id="rId90">
              <w:r w:rsidDel="00000000" w:rsidR="00000000" w:rsidRPr="00000000">
                <w:rPr>
                  <w:rFonts w:ascii="Lato" w:cs="Lato" w:eastAsia="Lato" w:hAnsi="Lato"/>
                  <w:color w:val="1155cc"/>
                  <w:u w:val="single"/>
                  <w:rtl w:val="0"/>
                </w:rPr>
                <w:t xml:space="preserve">.docx</w:t>
              </w:r>
            </w:hyperlink>
            <w:r w:rsidDel="00000000" w:rsidR="00000000" w:rsidRPr="00000000">
              <w:rPr>
                <w:rFonts w:ascii="Lato" w:cs="Lato" w:eastAsia="Lato" w:hAnsi="Lato"/>
                <w:rtl w:val="0"/>
              </w:rPr>
              <w:t xml:space="preserve">]</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112">
            <w:pPr>
              <w:widowControl w:val="0"/>
              <w:rPr>
                <w:rFonts w:ascii="Lato" w:cs="Lato" w:eastAsia="Lato" w:hAnsi="Lato"/>
              </w:rPr>
            </w:pPr>
            <w:r w:rsidDel="00000000" w:rsidR="00000000" w:rsidRPr="00000000">
              <w:rPr>
                <w:rtl w:val="0"/>
              </w:rPr>
            </w:r>
          </w:p>
          <w:p w:rsidR="00000000" w:rsidDel="00000000" w:rsidP="00000000" w:rsidRDefault="00000000" w:rsidRPr="00000000" w14:paraId="00000113">
            <w:pPr>
              <w:widowControl w:val="0"/>
              <w:rPr>
                <w:rFonts w:ascii="Lato" w:cs="Lato" w:eastAsia="Lato" w:hAnsi="Lato"/>
              </w:rPr>
            </w:pPr>
            <w:r w:rsidDel="00000000" w:rsidR="00000000" w:rsidRPr="00000000">
              <w:rPr>
                <w:rFonts w:ascii="Lato" w:cs="Lato" w:eastAsia="Lato" w:hAnsi="Lato"/>
                <w:rtl w:val="0"/>
              </w:rPr>
              <w:t xml:space="preserve">Learning Target: I can analyze an informational text to determine successes and obstacles of migrants to and in the United States. </w:t>
            </w:r>
          </w:p>
          <w:p w:rsidR="00000000" w:rsidDel="00000000" w:rsidP="00000000" w:rsidRDefault="00000000" w:rsidRPr="00000000" w14:paraId="00000114">
            <w:pPr>
              <w:widowControl w:val="0"/>
              <w:rPr>
                <w:rFonts w:ascii="Lato" w:cs="Lato" w:eastAsia="Lato" w:hAnsi="Lato"/>
              </w:rPr>
            </w:pPr>
            <w:r w:rsidDel="00000000" w:rsidR="00000000" w:rsidRPr="00000000">
              <w:rPr>
                <w:rtl w:val="0"/>
              </w:rPr>
            </w:r>
          </w:p>
          <w:p w:rsidR="00000000" w:rsidDel="00000000" w:rsidP="00000000" w:rsidRDefault="00000000" w:rsidRPr="00000000" w14:paraId="00000115">
            <w:pPr>
              <w:widowControl w:val="0"/>
              <w:rPr>
                <w:rFonts w:ascii="Lato" w:cs="Lato" w:eastAsia="Lato" w:hAnsi="Lato"/>
              </w:rPr>
            </w:pPr>
            <w:r w:rsidDel="00000000" w:rsidR="00000000" w:rsidRPr="00000000">
              <w:rPr>
                <w:rFonts w:ascii="Lato" w:cs="Lato" w:eastAsia="Lato" w:hAnsi="Lato"/>
                <w:rtl w:val="0"/>
              </w:rPr>
              <w:t xml:space="preserve">Learning Target: I can analyze and evaluate a writer’s structure and use of text features in an informational text. </w:t>
            </w:r>
          </w:p>
          <w:p w:rsidR="00000000" w:rsidDel="00000000" w:rsidP="00000000" w:rsidRDefault="00000000" w:rsidRPr="00000000" w14:paraId="00000116">
            <w:pPr>
              <w:widowControl w:val="0"/>
              <w:rPr>
                <w:rFonts w:ascii="Lato" w:cs="Lato" w:eastAsia="Lato" w:hAnsi="Lato"/>
              </w:rPr>
            </w:pPr>
            <w:r w:rsidDel="00000000" w:rsidR="00000000" w:rsidRPr="00000000">
              <w:rPr>
                <w:rtl w:val="0"/>
              </w:rPr>
            </w:r>
          </w:p>
          <w:p w:rsidR="00000000" w:rsidDel="00000000" w:rsidP="00000000" w:rsidRDefault="00000000" w:rsidRPr="00000000" w14:paraId="00000117">
            <w:pPr>
              <w:widowControl w:val="0"/>
              <w:rPr>
                <w:rFonts w:ascii="Lato" w:cs="Lato" w:eastAsia="Lato" w:hAnsi="Lato"/>
              </w:rPr>
            </w:pPr>
            <w:r w:rsidDel="00000000" w:rsidR="00000000" w:rsidRPr="00000000">
              <w:rPr>
                <w:rFonts w:ascii="Lato" w:cs="Lato" w:eastAsia="Lato" w:hAnsi="Lato"/>
                <w:rtl w:val="0"/>
              </w:rPr>
              <w:t xml:space="preserve">Essential Questions: </w:t>
            </w:r>
          </w:p>
          <w:p w:rsidR="00000000" w:rsidDel="00000000" w:rsidP="00000000" w:rsidRDefault="00000000" w:rsidRPr="00000000" w14:paraId="00000118">
            <w:pPr>
              <w:widowControl w:val="0"/>
              <w:numPr>
                <w:ilvl w:val="0"/>
                <w:numId w:val="2"/>
              </w:numPr>
              <w:ind w:left="720" w:hanging="360"/>
              <w:rPr>
                <w:rFonts w:ascii="Lato" w:cs="Lato" w:eastAsia="Lato" w:hAnsi="Lato"/>
              </w:rPr>
            </w:pPr>
            <w:r w:rsidDel="00000000" w:rsidR="00000000" w:rsidRPr="00000000">
              <w:rPr>
                <w:rFonts w:ascii="Lato" w:cs="Lato" w:eastAsia="Lato" w:hAnsi="Lato"/>
                <w:rtl w:val="0"/>
              </w:rPr>
              <w:t xml:space="preserve">How can reporting elevate marginalized human voices, analyze the impact of an issue, make an issue relevant, and/or inspire action? </w:t>
            </w:r>
          </w:p>
          <w:p w:rsidR="00000000" w:rsidDel="00000000" w:rsidP="00000000" w:rsidRDefault="00000000" w:rsidRPr="00000000" w14:paraId="00000119">
            <w:pPr>
              <w:widowControl w:val="0"/>
              <w:numPr>
                <w:ilvl w:val="0"/>
                <w:numId w:val="3"/>
              </w:numPr>
              <w:ind w:left="720" w:hanging="360"/>
              <w:rPr>
                <w:rFonts w:ascii="Lato" w:cs="Lato" w:eastAsia="Lato" w:hAnsi="Lato"/>
              </w:rPr>
            </w:pPr>
            <w:r w:rsidDel="00000000" w:rsidR="00000000" w:rsidRPr="00000000">
              <w:rPr>
                <w:rFonts w:ascii="Lato" w:cs="Lato" w:eastAsia="Lato" w:hAnsi="Lato"/>
                <w:rtl w:val="0"/>
              </w:rPr>
              <w:t xml:space="preserve">What is the impact of   </w:t>
            </w:r>
            <w:r w:rsidDel="00000000" w:rsidR="00000000" w:rsidRPr="00000000">
              <w:rPr>
                <w:rFonts w:ascii="Lato" w:cs="Lato" w:eastAsia="Lato" w:hAnsi="Lato"/>
                <w:u w:val="single"/>
                <w:rtl w:val="0"/>
              </w:rPr>
              <w:t xml:space="preserve">(issue) </w:t>
            </w:r>
            <w:r w:rsidDel="00000000" w:rsidR="00000000" w:rsidRPr="00000000">
              <w:rPr>
                <w:rFonts w:ascii="Lato" w:cs="Lato" w:eastAsia="Lato" w:hAnsi="Lato"/>
                <w:rtl w:val="0"/>
              </w:rPr>
              <w:t xml:space="preserve">in the U.S. and globally?</w:t>
            </w:r>
          </w:p>
        </w:tc>
        <w:tc>
          <w:tcPr>
            <w:tcMar>
              <w:top w:w="100.0" w:type="dxa"/>
              <w:left w:w="100.0" w:type="dxa"/>
              <w:bottom w:w="100.0" w:type="dxa"/>
              <w:right w:w="100.0" w:type="dxa"/>
            </w:tcMar>
          </w:tcPr>
          <w:p w:rsidR="00000000" w:rsidDel="00000000" w:rsidP="00000000" w:rsidRDefault="00000000" w:rsidRPr="00000000" w14:paraId="0000011A">
            <w:pPr>
              <w:widowControl w:val="0"/>
              <w:ind w:left="720" w:firstLine="0"/>
              <w:rPr>
                <w:rFonts w:ascii="Lato" w:cs="Lato" w:eastAsia="Lato" w:hAnsi="Lato"/>
              </w:rPr>
            </w:pPr>
            <w:r w:rsidDel="00000000" w:rsidR="00000000" w:rsidRPr="00000000">
              <w:rPr>
                <w:rtl w:val="0"/>
              </w:rPr>
            </w:r>
          </w:p>
          <w:p w:rsidR="00000000" w:rsidDel="00000000" w:rsidP="00000000" w:rsidRDefault="00000000" w:rsidRPr="00000000" w14:paraId="0000011B">
            <w:pPr>
              <w:widowControl w:val="0"/>
              <w:numPr>
                <w:ilvl w:val="0"/>
                <w:numId w:val="5"/>
              </w:numPr>
              <w:ind w:left="720" w:hanging="360"/>
              <w:rPr>
                <w:rFonts w:ascii="Lato" w:cs="Lato" w:eastAsia="Lato" w:hAnsi="Lato"/>
              </w:rPr>
            </w:pPr>
            <w:r w:rsidDel="00000000" w:rsidR="00000000" w:rsidRPr="00000000">
              <w:rPr>
                <w:rFonts w:ascii="Lato" w:cs="Lato" w:eastAsia="Lato" w:hAnsi="Lato"/>
                <w:rtl w:val="0"/>
              </w:rPr>
              <w:t xml:space="preserve">Students sit in their new groups - assigned by topic. As a group they begin by brainstorming what they know about their topic already. You could also have students complete a K-W-L (know, want to know, learned) graphic organizer.  </w:t>
            </w:r>
            <w:r w:rsidDel="00000000" w:rsidR="00000000" w:rsidRPr="00000000">
              <w:rPr>
                <w:rtl w:val="0"/>
              </w:rPr>
            </w:r>
          </w:p>
          <w:p w:rsidR="00000000" w:rsidDel="00000000" w:rsidP="00000000" w:rsidRDefault="00000000" w:rsidRPr="00000000" w14:paraId="0000011C">
            <w:pPr>
              <w:widowControl w:val="0"/>
              <w:numPr>
                <w:ilvl w:val="0"/>
                <w:numId w:val="5"/>
              </w:numPr>
              <w:ind w:left="720" w:hanging="360"/>
              <w:rPr>
                <w:rFonts w:ascii="Lato" w:cs="Lato" w:eastAsia="Lato" w:hAnsi="Lato"/>
              </w:rPr>
            </w:pPr>
            <w:r w:rsidDel="00000000" w:rsidR="00000000" w:rsidRPr="00000000">
              <w:rPr>
                <w:rFonts w:ascii="Lato" w:cs="Lato" w:eastAsia="Lato" w:hAnsi="Lato"/>
                <w:rtl w:val="0"/>
              </w:rPr>
              <w:t xml:space="preserve">Before diving into their topics, take some time to review the summative assessment directions and rubric, as well as look at examples of Instagram carousels. Students should gain a solid understanding of the goals and expectations for the summative performance task prior to exploring their topic. </w:t>
            </w:r>
          </w:p>
          <w:p w:rsidR="00000000" w:rsidDel="00000000" w:rsidP="00000000" w:rsidRDefault="00000000" w:rsidRPr="00000000" w14:paraId="0000011D">
            <w:pPr>
              <w:widowControl w:val="0"/>
              <w:numPr>
                <w:ilvl w:val="0"/>
                <w:numId w:val="5"/>
              </w:numPr>
              <w:ind w:left="720" w:hanging="360"/>
              <w:rPr>
                <w:rFonts w:ascii="Lato" w:cs="Lato" w:eastAsia="Lato" w:hAnsi="Lato"/>
              </w:rPr>
            </w:pPr>
            <w:r w:rsidDel="00000000" w:rsidR="00000000" w:rsidRPr="00000000">
              <w:rPr>
                <w:rFonts w:ascii="Lato" w:cs="Lato" w:eastAsia="Lato" w:hAnsi="Lato"/>
                <w:rtl w:val="0"/>
              </w:rPr>
              <w:t xml:space="preserve">Each topic has a world map with all the reporting linked. Groups will use the correct link to access their assigned reporting and all students will individually complete an article analysis handout for each of the seven assigned articles. </w:t>
            </w:r>
          </w:p>
          <w:p w:rsidR="00000000" w:rsidDel="00000000" w:rsidP="00000000" w:rsidRDefault="00000000" w:rsidRPr="00000000" w14:paraId="0000011E">
            <w:pPr>
              <w:widowControl w:val="0"/>
              <w:numPr>
                <w:ilvl w:val="0"/>
                <w:numId w:val="5"/>
              </w:numPr>
              <w:ind w:left="720" w:hanging="360"/>
              <w:rPr>
                <w:rFonts w:ascii="Lato" w:cs="Lato" w:eastAsia="Lato" w:hAnsi="Lato"/>
              </w:rPr>
            </w:pPr>
            <w:r w:rsidDel="00000000" w:rsidR="00000000" w:rsidRPr="00000000">
              <w:rPr>
                <w:rFonts w:ascii="Lato" w:cs="Lato" w:eastAsia="Lato" w:hAnsi="Lato"/>
                <w:rtl w:val="0"/>
              </w:rPr>
              <w:t xml:space="preserve">As students read and work on their article analyses, the teacher should circulate, sit with groups, and discuss what they are learning, what in the reporting stands out, and/or questions they may have about the summative assessment.   </w:t>
            </w:r>
            <w:r w:rsidDel="00000000" w:rsidR="00000000" w:rsidRPr="00000000">
              <w:rPr>
                <w:rFonts w:ascii="Lato" w:cs="Lato" w:eastAsia="Lato" w:hAnsi="Lato"/>
                <w:i w:val="1"/>
                <w:rtl w:val="0"/>
              </w:rPr>
              <w:t xml:space="preserve">Option: Students could return to Google News and see what stories appear when they type their topic into the Google news search. They can then compare these stories to the ones they explored in their story maps.</w:t>
            </w:r>
          </w:p>
          <w:p w:rsidR="00000000" w:rsidDel="00000000" w:rsidP="00000000" w:rsidRDefault="00000000" w:rsidRPr="00000000" w14:paraId="0000011F">
            <w:pPr>
              <w:widowControl w:val="0"/>
              <w:numPr>
                <w:ilvl w:val="0"/>
                <w:numId w:val="5"/>
              </w:numPr>
              <w:ind w:left="720" w:hanging="360"/>
              <w:rPr>
                <w:rFonts w:ascii="Lato" w:cs="Lato" w:eastAsia="Lato" w:hAnsi="Lato"/>
                <w:u w:val="none"/>
              </w:rPr>
            </w:pPr>
            <w:r w:rsidDel="00000000" w:rsidR="00000000" w:rsidRPr="00000000">
              <w:rPr>
                <w:rFonts w:ascii="Lato" w:cs="Lato" w:eastAsia="Lato" w:hAnsi="Lato"/>
                <w:rtl w:val="0"/>
              </w:rPr>
              <w:t xml:space="preserve">For the remaining days this week, students should be reading, analyzing, and discussing with their groups. </w:t>
            </w:r>
            <w:r w:rsidDel="00000000" w:rsidR="00000000" w:rsidRPr="00000000">
              <w:rPr>
                <w:rtl w:val="0"/>
              </w:rPr>
            </w:r>
          </w:p>
        </w:tc>
      </w:tr>
      <w:tr>
        <w:trPr>
          <w:cantSplit w:val="0"/>
          <w:trHeight w:val="420" w:hRule="atLeast"/>
          <w:tblHeader w:val="0"/>
        </w:trPr>
        <w:tc>
          <w:tcPr>
            <w:gridSpan w:val="5"/>
            <w:shd w:fill="cccccc" w:val="clear"/>
            <w:tcMar>
              <w:top w:w="100.0" w:type="dxa"/>
              <w:left w:w="100.0" w:type="dxa"/>
              <w:bottom w:w="100.0" w:type="dxa"/>
              <w:right w:w="100.0" w:type="dxa"/>
            </w:tcMar>
          </w:tcPr>
          <w:p w:rsidR="00000000" w:rsidDel="00000000" w:rsidP="00000000" w:rsidRDefault="00000000" w:rsidRPr="00000000" w14:paraId="00000120">
            <w:pPr>
              <w:widowControl w:val="0"/>
              <w:spacing w:before="200" w:lineRule="auto"/>
              <w:jc w:val="center"/>
              <w:rPr>
                <w:rFonts w:ascii="Lato" w:cs="Lato" w:eastAsia="Lato" w:hAnsi="Lato"/>
              </w:rPr>
            </w:pPr>
            <w:r w:rsidDel="00000000" w:rsidR="00000000" w:rsidRPr="00000000">
              <w:rPr>
                <w:rFonts w:ascii="Lato" w:cs="Lato" w:eastAsia="Lato" w:hAnsi="Lato"/>
                <w:i w:val="1"/>
                <w:sz w:val="24"/>
                <w:szCs w:val="24"/>
                <w:rtl w:val="0"/>
              </w:rPr>
              <w:t xml:space="preserve">Week 3</w:t>
            </w: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Days 11-13</w:t>
            </w:r>
          </w:p>
        </w:tc>
        <w:tc>
          <w:tcPr>
            <w:tcMar>
              <w:top w:w="100.0" w:type="dxa"/>
              <w:left w:w="100.0" w:type="dxa"/>
              <w:bottom w:w="100.0" w:type="dxa"/>
              <w:right w:w="100.0" w:type="dxa"/>
            </w:tcMar>
          </w:tcPr>
          <w:p w:rsidR="00000000" w:rsidDel="00000000" w:rsidP="00000000" w:rsidRDefault="00000000" w:rsidRPr="00000000" w14:paraId="00000126">
            <w:pPr>
              <w:widowControl w:val="0"/>
              <w:rPr>
                <w:rFonts w:ascii="Lato" w:cs="Lato" w:eastAsia="Lato" w:hAnsi="Lato"/>
                <w:highlight w:val="white"/>
              </w:rPr>
            </w:pPr>
            <w:r w:rsidDel="00000000" w:rsidR="00000000" w:rsidRPr="00000000">
              <w:rPr>
                <w:rFonts w:ascii="Lato" w:cs="Lato" w:eastAsia="Lato" w:hAnsi="Lato"/>
                <w:rtl w:val="0"/>
              </w:rPr>
              <w:t xml:space="preserve">List of all Pulitzer Center texts per topic </w:t>
            </w:r>
            <w:r w:rsidDel="00000000" w:rsidR="00000000" w:rsidRPr="00000000">
              <w:rPr>
                <w:rFonts w:ascii="Lato" w:cs="Lato" w:eastAsia="Lato" w:hAnsi="Lato"/>
                <w:highlight w:val="white"/>
                <w:rtl w:val="0"/>
              </w:rPr>
              <w:t xml:space="preserve">[</w:t>
            </w:r>
            <w:hyperlink r:id="rId91">
              <w:r w:rsidDel="00000000" w:rsidR="00000000" w:rsidRPr="00000000">
                <w:rPr>
                  <w:rFonts w:ascii="Lato" w:cs="Lato" w:eastAsia="Lato" w:hAnsi="Lato"/>
                  <w:color w:val="1155cc"/>
                  <w:highlight w:val="white"/>
                  <w:u w:val="single"/>
                  <w:rtl w:val="0"/>
                </w:rPr>
                <w:t xml:space="preserve">.pdf</w:t>
              </w:r>
            </w:hyperlink>
            <w:r w:rsidDel="00000000" w:rsidR="00000000" w:rsidRPr="00000000">
              <w:rPr>
                <w:rFonts w:ascii="Lato" w:cs="Lato" w:eastAsia="Lato" w:hAnsi="Lato"/>
                <w:highlight w:val="white"/>
                <w:rtl w:val="0"/>
              </w:rPr>
              <w:t xml:space="preserve">]</w:t>
            </w:r>
          </w:p>
        </w:tc>
        <w:tc>
          <w:tcPr>
            <w:tcMar>
              <w:top w:w="100.0" w:type="dxa"/>
              <w:left w:w="100.0" w:type="dxa"/>
              <w:bottom w:w="100.0" w:type="dxa"/>
              <w:right w:w="100.0" w:type="dxa"/>
            </w:tcMar>
          </w:tcPr>
          <w:p w:rsidR="00000000" w:rsidDel="00000000" w:rsidP="00000000" w:rsidRDefault="00000000" w:rsidRPr="00000000" w14:paraId="00000127">
            <w:pPr>
              <w:widowControl w:val="0"/>
              <w:rPr>
                <w:rFonts w:ascii="Lato" w:cs="Lato" w:eastAsia="Lato" w:hAnsi="Lato"/>
              </w:rPr>
            </w:pPr>
            <w:r w:rsidDel="00000000" w:rsidR="00000000" w:rsidRPr="00000000">
              <w:rPr>
                <w:rFonts w:ascii="Lato" w:cs="Lato" w:eastAsia="Lato" w:hAnsi="Lato"/>
                <w:rtl w:val="0"/>
              </w:rPr>
              <w:t xml:space="preserve">Days 11, 12, and 13 Slides  [</w:t>
            </w:r>
            <w:hyperlink r:id="rId92">
              <w:r w:rsidDel="00000000" w:rsidR="00000000" w:rsidRPr="00000000">
                <w:rPr>
                  <w:rFonts w:ascii="Lato" w:cs="Lato" w:eastAsia="Lato" w:hAnsi="Lato"/>
                  <w:color w:val="1155cc"/>
                  <w:u w:val="single"/>
                  <w:rtl w:val="0"/>
                </w:rPr>
                <w:t xml:space="preserve">.pptx</w:t>
              </w:r>
            </w:hyperlink>
            <w:r w:rsidDel="00000000" w:rsidR="00000000" w:rsidRPr="00000000">
              <w:rPr>
                <w:rFonts w:ascii="Lato" w:cs="Lato" w:eastAsia="Lato" w:hAnsi="Lato"/>
                <w:rtl w:val="0"/>
              </w:rPr>
              <w:t xml:space="preserve">]</w:t>
            </w:r>
            <w:r w:rsidDel="00000000" w:rsidR="00000000" w:rsidRPr="00000000">
              <w:rPr>
                <w:rtl w:val="0"/>
              </w:rPr>
            </w:r>
          </w:p>
          <w:p w:rsidR="00000000" w:rsidDel="00000000" w:rsidP="00000000" w:rsidRDefault="00000000" w:rsidRPr="00000000" w14:paraId="00000128">
            <w:pPr>
              <w:widowControl w:val="0"/>
              <w:rPr>
                <w:rFonts w:ascii="Lato" w:cs="Lato" w:eastAsia="Lato" w:hAnsi="Lato"/>
              </w:rPr>
            </w:pPr>
            <w:r w:rsidDel="00000000" w:rsidR="00000000" w:rsidRPr="00000000">
              <w:rPr>
                <w:rtl w:val="0"/>
              </w:rPr>
            </w:r>
          </w:p>
          <w:p w:rsidR="00000000" w:rsidDel="00000000" w:rsidP="00000000" w:rsidRDefault="00000000" w:rsidRPr="00000000" w14:paraId="00000129">
            <w:pPr>
              <w:rPr>
                <w:rFonts w:ascii="Lato" w:cs="Lato" w:eastAsia="Lato" w:hAnsi="Lato"/>
              </w:rPr>
            </w:pPr>
            <w:r w:rsidDel="00000000" w:rsidR="00000000" w:rsidRPr="00000000">
              <w:rPr>
                <w:rFonts w:ascii="Lato" w:cs="Lato" w:eastAsia="Lato" w:hAnsi="Lato"/>
                <w:rtl w:val="0"/>
              </w:rPr>
              <w:t xml:space="preserve">Summative Performance Task and Rubric [</w:t>
            </w:r>
            <w:hyperlink r:id="rId93">
              <w:r w:rsidDel="00000000" w:rsidR="00000000" w:rsidRPr="00000000">
                <w:rPr>
                  <w:rFonts w:ascii="Lato" w:cs="Lato" w:eastAsia="Lato" w:hAnsi="Lato"/>
                  <w:color w:val="1155cc"/>
                  <w:u w:val="single"/>
                  <w:rtl w:val="0"/>
                </w:rPr>
                <w:t xml:space="preserve">.pdf</w:t>
              </w:r>
            </w:hyperlink>
            <w:r w:rsidDel="00000000" w:rsidR="00000000" w:rsidRPr="00000000">
              <w:rPr>
                <w:rFonts w:ascii="Lato" w:cs="Lato" w:eastAsia="Lato" w:hAnsi="Lato"/>
                <w:rtl w:val="0"/>
              </w:rPr>
              <w:t xml:space="preserve">][</w:t>
            </w:r>
            <w:hyperlink r:id="rId94">
              <w:r w:rsidDel="00000000" w:rsidR="00000000" w:rsidRPr="00000000">
                <w:rPr>
                  <w:rFonts w:ascii="Lato" w:cs="Lato" w:eastAsia="Lato" w:hAnsi="Lato"/>
                  <w:color w:val="1155cc"/>
                  <w:u w:val="single"/>
                  <w:rtl w:val="0"/>
                </w:rPr>
                <w:t xml:space="preserve">.docx</w:t>
              </w:r>
            </w:hyperlink>
            <w:r w:rsidDel="00000000" w:rsidR="00000000" w:rsidRPr="00000000">
              <w:rPr>
                <w:rFonts w:ascii="Lato" w:cs="Lato" w:eastAsia="Lato" w:hAnsi="Lato"/>
                <w:rtl w:val="0"/>
              </w:rPr>
              <w:t xml:space="preserve">]</w:t>
            </w:r>
          </w:p>
        </w:tc>
        <w:tc>
          <w:tcPr>
            <w:tcMar>
              <w:top w:w="100.0" w:type="dxa"/>
              <w:left w:w="100.0" w:type="dxa"/>
              <w:bottom w:w="100.0" w:type="dxa"/>
              <w:right w:w="100.0" w:type="dxa"/>
            </w:tcMar>
          </w:tcPr>
          <w:p w:rsidR="00000000" w:rsidDel="00000000" w:rsidP="00000000" w:rsidRDefault="00000000" w:rsidRPr="00000000" w14:paraId="0000012A">
            <w:pPr>
              <w:widowControl w:val="0"/>
              <w:rPr>
                <w:rFonts w:ascii="Lato" w:cs="Lato" w:eastAsia="Lato" w:hAnsi="Lato"/>
              </w:rPr>
            </w:pPr>
            <w:r w:rsidDel="00000000" w:rsidR="00000000" w:rsidRPr="00000000">
              <w:rPr>
                <w:rFonts w:ascii="Lato" w:cs="Lato" w:eastAsia="Lato" w:hAnsi="Lato"/>
                <w:rtl w:val="0"/>
              </w:rPr>
              <w:t xml:space="preserve">Learning Target: I can work collaboratively to synthesize information on my topic, craft a claim and call to action, and create digital media to effectively inform my audience about my topic. </w:t>
            </w:r>
          </w:p>
          <w:p w:rsidR="00000000" w:rsidDel="00000000" w:rsidP="00000000" w:rsidRDefault="00000000" w:rsidRPr="00000000" w14:paraId="0000012B">
            <w:pPr>
              <w:widowControl w:val="0"/>
              <w:rPr>
                <w:rFonts w:ascii="Lato" w:cs="Lato" w:eastAsia="Lato" w:hAnsi="Lato"/>
              </w:rPr>
            </w:pPr>
            <w:r w:rsidDel="00000000" w:rsidR="00000000" w:rsidRPr="00000000">
              <w:rPr>
                <w:rtl w:val="0"/>
              </w:rPr>
            </w:r>
          </w:p>
          <w:p w:rsidR="00000000" w:rsidDel="00000000" w:rsidP="00000000" w:rsidRDefault="00000000" w:rsidRPr="00000000" w14:paraId="0000012C">
            <w:pPr>
              <w:widowControl w:val="0"/>
              <w:rPr>
                <w:rFonts w:ascii="Lato" w:cs="Lato" w:eastAsia="Lato" w:hAnsi="Lato"/>
              </w:rPr>
            </w:pPr>
            <w:r w:rsidDel="00000000" w:rsidR="00000000" w:rsidRPr="00000000">
              <w:rPr>
                <w:rFonts w:ascii="Lato" w:cs="Lato" w:eastAsia="Lato" w:hAnsi="Lato"/>
                <w:rtl w:val="0"/>
              </w:rPr>
              <w:t xml:space="preserve">Essential Questions: </w:t>
            </w:r>
          </w:p>
          <w:p w:rsidR="00000000" w:rsidDel="00000000" w:rsidP="00000000" w:rsidRDefault="00000000" w:rsidRPr="00000000" w14:paraId="0000012D">
            <w:pPr>
              <w:widowControl w:val="0"/>
              <w:numPr>
                <w:ilvl w:val="0"/>
                <w:numId w:val="3"/>
              </w:numPr>
              <w:ind w:left="720" w:hanging="360"/>
              <w:rPr>
                <w:rFonts w:ascii="Lato" w:cs="Lato" w:eastAsia="Lato" w:hAnsi="Lato"/>
              </w:rPr>
            </w:pPr>
            <w:r w:rsidDel="00000000" w:rsidR="00000000" w:rsidRPr="00000000">
              <w:rPr>
                <w:rFonts w:ascii="Lato" w:cs="Lato" w:eastAsia="Lato" w:hAnsi="Lato"/>
                <w:rtl w:val="0"/>
              </w:rPr>
              <w:t xml:space="preserve">How can I effectively inform an audience about (the issue) in the U.S. and globally? </w:t>
            </w:r>
          </w:p>
        </w:tc>
        <w:tc>
          <w:tcPr>
            <w:tcMar>
              <w:top w:w="100.0" w:type="dxa"/>
              <w:left w:w="100.0" w:type="dxa"/>
              <w:bottom w:w="100.0" w:type="dxa"/>
              <w:right w:w="100.0" w:type="dxa"/>
            </w:tcMar>
          </w:tcPr>
          <w:p w:rsidR="00000000" w:rsidDel="00000000" w:rsidP="00000000" w:rsidRDefault="00000000" w:rsidRPr="00000000" w14:paraId="0000012E">
            <w:pPr>
              <w:widowControl w:val="0"/>
              <w:numPr>
                <w:ilvl w:val="0"/>
                <w:numId w:val="5"/>
              </w:numPr>
              <w:ind w:left="720" w:hanging="360"/>
              <w:rPr>
                <w:rFonts w:ascii="Lato" w:cs="Lato" w:eastAsia="Lato" w:hAnsi="Lato"/>
              </w:rPr>
            </w:pPr>
            <w:r w:rsidDel="00000000" w:rsidR="00000000" w:rsidRPr="00000000">
              <w:rPr>
                <w:rFonts w:ascii="Lato" w:cs="Lato" w:eastAsia="Lato" w:hAnsi="Lato"/>
                <w:rtl w:val="0"/>
              </w:rPr>
              <w:t xml:space="preserve">Review the summative assessment directions, goals, and rubric. You may also want to quickly look at the Instagram carousel examples again.  </w:t>
            </w:r>
            <w:r w:rsidDel="00000000" w:rsidR="00000000" w:rsidRPr="00000000">
              <w:rPr>
                <w:rtl w:val="0"/>
              </w:rPr>
            </w:r>
          </w:p>
          <w:p w:rsidR="00000000" w:rsidDel="00000000" w:rsidP="00000000" w:rsidRDefault="00000000" w:rsidRPr="00000000" w14:paraId="0000012F">
            <w:pPr>
              <w:widowControl w:val="0"/>
              <w:numPr>
                <w:ilvl w:val="0"/>
                <w:numId w:val="5"/>
              </w:numPr>
              <w:ind w:left="720" w:hanging="360"/>
              <w:rPr>
                <w:rFonts w:ascii="Lato" w:cs="Lato" w:eastAsia="Lato" w:hAnsi="Lato"/>
              </w:rPr>
            </w:pPr>
            <w:r w:rsidDel="00000000" w:rsidR="00000000" w:rsidRPr="00000000">
              <w:rPr>
                <w:rFonts w:ascii="Lato" w:cs="Lato" w:eastAsia="Lato" w:hAnsi="Lato"/>
                <w:rtl w:val="0"/>
              </w:rPr>
              <w:t xml:space="preserve">Students will work collaboratively to brainstorm and plan. They summarize, synthesize, and outline their information. The following questions can be used to guide their process:</w:t>
            </w:r>
          </w:p>
          <w:p w:rsidR="00000000" w:rsidDel="00000000" w:rsidP="00000000" w:rsidRDefault="00000000" w:rsidRPr="00000000" w14:paraId="00000130">
            <w:pPr>
              <w:widowControl w:val="0"/>
              <w:numPr>
                <w:ilvl w:val="1"/>
                <w:numId w:val="5"/>
              </w:numPr>
              <w:ind w:left="1440" w:hanging="360"/>
              <w:rPr>
                <w:rFonts w:ascii="Lato" w:cs="Lato" w:eastAsia="Lato" w:hAnsi="Lato"/>
              </w:rPr>
            </w:pPr>
            <w:r w:rsidDel="00000000" w:rsidR="00000000" w:rsidRPr="00000000">
              <w:rPr>
                <w:rFonts w:ascii="Lato" w:cs="Lato" w:eastAsia="Lato" w:hAnsi="Lato"/>
                <w:rtl w:val="0"/>
              </w:rPr>
              <w:t xml:space="preserve">What’s your overall takeaway about your topic? </w:t>
            </w:r>
          </w:p>
          <w:p w:rsidR="00000000" w:rsidDel="00000000" w:rsidP="00000000" w:rsidRDefault="00000000" w:rsidRPr="00000000" w14:paraId="00000131">
            <w:pPr>
              <w:widowControl w:val="0"/>
              <w:numPr>
                <w:ilvl w:val="1"/>
                <w:numId w:val="5"/>
              </w:numPr>
              <w:ind w:left="1440" w:hanging="360"/>
              <w:rPr>
                <w:rFonts w:ascii="Lato" w:cs="Lato" w:eastAsia="Lato" w:hAnsi="Lato"/>
              </w:rPr>
            </w:pPr>
            <w:r w:rsidDel="00000000" w:rsidR="00000000" w:rsidRPr="00000000">
              <w:rPr>
                <w:rFonts w:ascii="Lato" w:cs="Lato" w:eastAsia="Lato" w:hAnsi="Lato"/>
                <w:rtl w:val="0"/>
              </w:rPr>
              <w:t xml:space="preserve">What information is critical for an audience of American teenagers to understand? </w:t>
            </w:r>
          </w:p>
          <w:p w:rsidR="00000000" w:rsidDel="00000000" w:rsidP="00000000" w:rsidRDefault="00000000" w:rsidRPr="00000000" w14:paraId="00000132">
            <w:pPr>
              <w:widowControl w:val="0"/>
              <w:numPr>
                <w:ilvl w:val="1"/>
                <w:numId w:val="5"/>
              </w:numPr>
              <w:ind w:left="1440" w:hanging="360"/>
              <w:rPr>
                <w:rFonts w:ascii="Lato" w:cs="Lato" w:eastAsia="Lato" w:hAnsi="Lato"/>
              </w:rPr>
            </w:pPr>
            <w:r w:rsidDel="00000000" w:rsidR="00000000" w:rsidRPr="00000000">
              <w:rPr>
                <w:rFonts w:ascii="Lato" w:cs="Lato" w:eastAsia="Lato" w:hAnsi="Lato"/>
                <w:rtl w:val="0"/>
              </w:rPr>
              <w:t xml:space="preserve">What would be the most effective layout for your carousel?</w:t>
            </w:r>
          </w:p>
          <w:p w:rsidR="00000000" w:rsidDel="00000000" w:rsidP="00000000" w:rsidRDefault="00000000" w:rsidRPr="00000000" w14:paraId="00000133">
            <w:pPr>
              <w:widowControl w:val="0"/>
              <w:numPr>
                <w:ilvl w:val="1"/>
                <w:numId w:val="5"/>
              </w:numPr>
              <w:ind w:left="1440" w:hanging="360"/>
              <w:rPr>
                <w:rFonts w:ascii="Lato" w:cs="Lato" w:eastAsia="Lato" w:hAnsi="Lato"/>
              </w:rPr>
            </w:pPr>
            <w:r w:rsidDel="00000000" w:rsidR="00000000" w:rsidRPr="00000000">
              <w:rPr>
                <w:rFonts w:ascii="Lato" w:cs="Lato" w:eastAsia="Lato" w:hAnsi="Lato"/>
                <w:rtl w:val="0"/>
              </w:rPr>
              <w:t xml:space="preserve">What elements will make your carousel effective and appealing? Consider color scheme, graphics, photos, videos, captions, hashtags, pull out quotes, etc.  </w:t>
            </w:r>
          </w:p>
          <w:p w:rsidR="00000000" w:rsidDel="00000000" w:rsidP="00000000" w:rsidRDefault="00000000" w:rsidRPr="00000000" w14:paraId="00000134">
            <w:pPr>
              <w:widowControl w:val="0"/>
              <w:numPr>
                <w:ilvl w:val="1"/>
                <w:numId w:val="5"/>
              </w:numPr>
              <w:ind w:left="1440" w:hanging="360"/>
              <w:rPr>
                <w:rFonts w:ascii="Lato" w:cs="Lato" w:eastAsia="Lato" w:hAnsi="Lato"/>
              </w:rPr>
            </w:pPr>
            <w:r w:rsidDel="00000000" w:rsidR="00000000" w:rsidRPr="00000000">
              <w:rPr>
                <w:rFonts w:ascii="Lato" w:cs="Lato" w:eastAsia="Lato" w:hAnsi="Lato"/>
                <w:rtl w:val="0"/>
              </w:rPr>
              <w:t xml:space="preserve">What should your first image be? </w:t>
            </w:r>
          </w:p>
          <w:p w:rsidR="00000000" w:rsidDel="00000000" w:rsidP="00000000" w:rsidRDefault="00000000" w:rsidRPr="00000000" w14:paraId="00000135">
            <w:pPr>
              <w:widowControl w:val="0"/>
              <w:numPr>
                <w:ilvl w:val="1"/>
                <w:numId w:val="5"/>
              </w:numPr>
              <w:ind w:left="1440" w:hanging="360"/>
              <w:rPr>
                <w:rFonts w:ascii="Lato" w:cs="Lato" w:eastAsia="Lato" w:hAnsi="Lato"/>
              </w:rPr>
            </w:pPr>
            <w:r w:rsidDel="00000000" w:rsidR="00000000" w:rsidRPr="00000000">
              <w:rPr>
                <w:rFonts w:ascii="Lato" w:cs="Lato" w:eastAsia="Lato" w:hAnsi="Lato"/>
                <w:rtl w:val="0"/>
              </w:rPr>
              <w:t xml:space="preserve">What call to action should you end with? </w:t>
            </w:r>
          </w:p>
          <w:p w:rsidR="00000000" w:rsidDel="00000000" w:rsidP="00000000" w:rsidRDefault="00000000" w:rsidRPr="00000000" w14:paraId="00000136">
            <w:pPr>
              <w:widowControl w:val="0"/>
              <w:numPr>
                <w:ilvl w:val="1"/>
                <w:numId w:val="5"/>
              </w:numPr>
              <w:ind w:left="1440" w:hanging="360"/>
              <w:rPr>
                <w:rFonts w:ascii="Lato" w:cs="Lato" w:eastAsia="Lato" w:hAnsi="Lato"/>
              </w:rPr>
            </w:pPr>
            <w:r w:rsidDel="00000000" w:rsidR="00000000" w:rsidRPr="00000000">
              <w:rPr>
                <w:rFonts w:ascii="Lato" w:cs="Lato" w:eastAsia="Lato" w:hAnsi="Lato"/>
                <w:rtl w:val="0"/>
              </w:rPr>
              <w:t xml:space="preserve">What should your main caption say? </w:t>
            </w:r>
          </w:p>
          <w:p w:rsidR="00000000" w:rsidDel="00000000" w:rsidP="00000000" w:rsidRDefault="00000000" w:rsidRPr="00000000" w14:paraId="00000137">
            <w:pPr>
              <w:widowControl w:val="0"/>
              <w:ind w:left="1440" w:firstLine="0"/>
              <w:rPr>
                <w:rFonts w:ascii="Lato" w:cs="Lato" w:eastAsia="Lato" w:hAnsi="Lato"/>
              </w:rPr>
            </w:pPr>
            <w:r w:rsidDel="00000000" w:rsidR="00000000" w:rsidRPr="00000000">
              <w:rPr>
                <w:rtl w:val="0"/>
              </w:rPr>
            </w:r>
          </w:p>
          <w:p w:rsidR="00000000" w:rsidDel="00000000" w:rsidP="00000000" w:rsidRDefault="00000000" w:rsidRPr="00000000" w14:paraId="00000138">
            <w:pPr>
              <w:widowControl w:val="0"/>
              <w:numPr>
                <w:ilvl w:val="0"/>
                <w:numId w:val="5"/>
              </w:numPr>
              <w:ind w:left="720" w:hanging="360"/>
              <w:rPr>
                <w:rFonts w:ascii="Lato" w:cs="Lato" w:eastAsia="Lato" w:hAnsi="Lato"/>
              </w:rPr>
            </w:pPr>
            <w:r w:rsidDel="00000000" w:rsidR="00000000" w:rsidRPr="00000000">
              <w:rPr>
                <w:rFonts w:ascii="Lato" w:cs="Lato" w:eastAsia="Lato" w:hAnsi="Lato"/>
                <w:rtl w:val="0"/>
              </w:rPr>
              <w:t xml:space="preserve">They have these three days to work on creating their Instagram carousel using Canva. When done, they should follow the directions for downloading and submitting their images plus captions. </w:t>
            </w:r>
          </w:p>
          <w:p w:rsidR="00000000" w:rsidDel="00000000" w:rsidP="00000000" w:rsidRDefault="00000000" w:rsidRPr="00000000" w14:paraId="00000139">
            <w:pPr>
              <w:widowControl w:val="0"/>
              <w:numPr>
                <w:ilvl w:val="0"/>
                <w:numId w:val="5"/>
              </w:numPr>
              <w:ind w:left="720" w:hanging="360"/>
              <w:rPr>
                <w:rFonts w:ascii="Lato" w:cs="Lato" w:eastAsia="Lato" w:hAnsi="Lato"/>
                <w:u w:val="none"/>
              </w:rPr>
            </w:pPr>
            <w:r w:rsidDel="00000000" w:rsidR="00000000" w:rsidRPr="00000000">
              <w:rPr>
                <w:rFonts w:ascii="Lato" w:cs="Lato" w:eastAsia="Lato" w:hAnsi="Lato"/>
                <w:rtl w:val="0"/>
              </w:rPr>
              <w:t xml:space="preserve">More work days can be added as needed to accommodate your schedule and students’ needs.  </w:t>
            </w:r>
          </w:p>
          <w:p w:rsidR="00000000" w:rsidDel="00000000" w:rsidP="00000000" w:rsidRDefault="00000000" w:rsidRPr="00000000" w14:paraId="0000013A">
            <w:pPr>
              <w:widowControl w:val="0"/>
              <w:numPr>
                <w:ilvl w:val="0"/>
                <w:numId w:val="5"/>
              </w:numPr>
              <w:ind w:left="720" w:hanging="360"/>
              <w:rPr>
                <w:rFonts w:ascii="Lato" w:cs="Lato" w:eastAsia="Lato" w:hAnsi="Lato"/>
                <w:u w:val="none"/>
              </w:rPr>
            </w:pPr>
            <w:r w:rsidDel="00000000" w:rsidR="00000000" w:rsidRPr="00000000">
              <w:rPr>
                <w:rFonts w:ascii="Lato" w:cs="Lato" w:eastAsia="Lato" w:hAnsi="Lato"/>
                <w:rtl w:val="0"/>
              </w:rPr>
              <w:t xml:space="preserve">Optional Closing Reflection: Invite students to close the unit by reflecting on the following questions:</w:t>
            </w:r>
          </w:p>
          <w:p w:rsidR="00000000" w:rsidDel="00000000" w:rsidP="00000000" w:rsidRDefault="00000000" w:rsidRPr="00000000" w14:paraId="0000013B">
            <w:pPr>
              <w:widowControl w:val="0"/>
              <w:numPr>
                <w:ilvl w:val="1"/>
                <w:numId w:val="5"/>
              </w:numPr>
              <w:ind w:left="1440" w:hanging="360"/>
              <w:rPr>
                <w:rFonts w:ascii="Lato" w:cs="Lato" w:eastAsia="Lato" w:hAnsi="Lato"/>
                <w:u w:val="none"/>
              </w:rPr>
            </w:pPr>
            <w:r w:rsidDel="00000000" w:rsidR="00000000" w:rsidRPr="00000000">
              <w:rPr>
                <w:rFonts w:ascii="Lato" w:cs="Lato" w:eastAsia="Lato" w:hAnsi="Lato"/>
                <w:rtl w:val="0"/>
              </w:rPr>
              <w:t xml:space="preserve">How do you see the issue(s) you explored in the unit impacting your community?</w:t>
            </w:r>
          </w:p>
          <w:p w:rsidR="00000000" w:rsidDel="00000000" w:rsidP="00000000" w:rsidRDefault="00000000" w:rsidRPr="00000000" w14:paraId="0000013C">
            <w:pPr>
              <w:widowControl w:val="0"/>
              <w:numPr>
                <w:ilvl w:val="1"/>
                <w:numId w:val="5"/>
              </w:numPr>
              <w:ind w:left="1440" w:hanging="360"/>
              <w:rPr>
                <w:rFonts w:ascii="Lato" w:cs="Lato" w:eastAsia="Lato" w:hAnsi="Lato"/>
                <w:u w:val="none"/>
              </w:rPr>
            </w:pPr>
            <w:r w:rsidDel="00000000" w:rsidR="00000000" w:rsidRPr="00000000">
              <w:rPr>
                <w:rFonts w:ascii="Lato" w:cs="Lato" w:eastAsia="Lato" w:hAnsi="Lato"/>
                <w:rtl w:val="0"/>
              </w:rPr>
              <w:t xml:space="preserve">Based on your analysis throughout the unit, what would you like to see news outlets to start, stop, and/or continue to effectively provide you with information about the issues you care about?</w:t>
            </w:r>
          </w:p>
          <w:p w:rsidR="00000000" w:rsidDel="00000000" w:rsidP="00000000" w:rsidRDefault="00000000" w:rsidRPr="00000000" w14:paraId="0000013D">
            <w:pPr>
              <w:widowControl w:val="0"/>
              <w:numPr>
                <w:ilvl w:val="1"/>
                <w:numId w:val="5"/>
              </w:numPr>
              <w:ind w:left="1440" w:hanging="360"/>
              <w:rPr>
                <w:rFonts w:ascii="Lato" w:cs="Lato" w:eastAsia="Lato" w:hAnsi="Lato"/>
                <w:u w:val="none"/>
              </w:rPr>
            </w:pPr>
            <w:r w:rsidDel="00000000" w:rsidR="00000000" w:rsidRPr="00000000">
              <w:rPr>
                <w:rFonts w:ascii="Lato" w:cs="Lato" w:eastAsia="Lato" w:hAnsi="Lato"/>
                <w:rtl w:val="0"/>
              </w:rPr>
              <w:t xml:space="preserve">What do you think the role of news could be in the future to </w:t>
            </w:r>
            <w:r w:rsidDel="00000000" w:rsidR="00000000" w:rsidRPr="00000000">
              <w:rPr>
                <w:rFonts w:ascii="Lato" w:cs="Lato" w:eastAsia="Lato" w:hAnsi="Lato"/>
                <w:rtl w:val="0"/>
              </w:rPr>
              <w:t xml:space="preserve">help</w:t>
            </w:r>
            <w:r w:rsidDel="00000000" w:rsidR="00000000" w:rsidRPr="00000000">
              <w:rPr>
                <w:rFonts w:ascii="Lato" w:cs="Lato" w:eastAsia="Lato" w:hAnsi="Lato"/>
                <w:rtl w:val="0"/>
              </w:rPr>
              <w:t xml:space="preserve"> you stay informed and take action? </w:t>
            </w:r>
            <w:r w:rsidDel="00000000" w:rsidR="00000000" w:rsidRPr="00000000">
              <w:rPr>
                <w:rtl w:val="0"/>
              </w:rPr>
            </w:r>
          </w:p>
        </w:tc>
      </w:tr>
    </w:tbl>
    <w:p w:rsidR="00000000" w:rsidDel="00000000" w:rsidP="00000000" w:rsidRDefault="00000000" w:rsidRPr="00000000" w14:paraId="0000013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ato" w:cs="Lato" w:eastAsia="Lato" w:hAnsi="Lato"/>
        </w:rPr>
      </w:pPr>
      <w:r w:rsidDel="00000000" w:rsidR="00000000" w:rsidRPr="00000000">
        <w:rPr>
          <w:rtl w:val="0"/>
        </w:rPr>
      </w:r>
    </w:p>
    <w:p w:rsidR="00000000" w:rsidDel="00000000" w:rsidP="00000000" w:rsidRDefault="00000000" w:rsidRPr="00000000" w14:paraId="0000013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ato" w:cs="Lato" w:eastAsia="Lato" w:hAnsi="Lato"/>
        </w:rPr>
      </w:pPr>
      <w:r w:rsidDel="00000000" w:rsidR="00000000" w:rsidRPr="00000000">
        <w:rPr>
          <w:rtl w:val="0"/>
        </w:rPr>
      </w:r>
    </w:p>
    <w:p w:rsidR="00000000" w:rsidDel="00000000" w:rsidP="00000000" w:rsidRDefault="00000000" w:rsidRPr="00000000" w14:paraId="0000014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ato" w:cs="Lato" w:eastAsia="Lato" w:hAnsi="Lato"/>
        </w:rPr>
      </w:pPr>
      <w:r w:rsidDel="00000000" w:rsidR="00000000" w:rsidRPr="00000000">
        <w:rPr>
          <w:rtl w:val="0"/>
        </w:rPr>
      </w:r>
    </w:p>
    <w:p w:rsidR="00000000" w:rsidDel="00000000" w:rsidP="00000000" w:rsidRDefault="00000000" w:rsidRPr="00000000" w14:paraId="00000141">
      <w:pPr>
        <w:widowControl w:val="0"/>
        <w:spacing w:line="276" w:lineRule="auto"/>
        <w:rPr>
          <w:rFonts w:ascii="Lato" w:cs="Lato" w:eastAsia="Lato" w:hAnsi="Lato"/>
        </w:rPr>
      </w:pPr>
      <w:r w:rsidDel="00000000" w:rsidR="00000000" w:rsidRPr="00000000">
        <w:rPr>
          <w:rtl w:val="0"/>
        </w:rPr>
      </w:r>
    </w:p>
    <w:sectPr>
      <w:headerReference r:id="rId95" w:type="default"/>
      <w:headerReference r:id="rId96" w:type="first"/>
      <w:footerReference r:id="rId97" w:type="default"/>
      <w:footerReference r:id="rId98" w:type="first"/>
      <w:pgSz w:h="12240" w:w="15840" w:orient="landscape"/>
      <w:pgMar w:bottom="720" w:top="720" w:left="720" w:right="72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5">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6">
    <w:pPr>
      <w:spacing w:line="276" w:lineRule="auto"/>
      <w:jc w:val="right"/>
      <w:rPr>
        <w:color w:val="666666"/>
      </w:rPr>
    </w:pPr>
    <w:r w:rsidDel="00000000" w:rsidR="00000000" w:rsidRPr="00000000">
      <w:rPr>
        <w:color w:val="666666"/>
      </w:rPr>
      <w:fldChar w:fldCharType="begin"/>
      <w:instrText xml:space="preserve">PAGE</w:instrText>
      <w:fldChar w:fldCharType="separate"/>
      <w:fldChar w:fldCharType="end"/>
    </w:r>
    <w:r w:rsidDel="00000000" w:rsidR="00000000" w:rsidRPr="00000000">
      <w:rPr>
        <w:color w:val="666666"/>
        <w:rtl w:val="0"/>
      </w:rPr>
      <w:t xml:space="preserve"> of 13</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2">
    <w:pPr>
      <w:spacing w:line="276" w:lineRule="auto"/>
      <w:rPr>
        <w:color w:val="f3f3f3"/>
      </w:rPr>
    </w:pPr>
    <w:r w:rsidDel="00000000" w:rsidR="00000000" w:rsidRPr="00000000">
      <w:rPr/>
      <w:drawing>
        <wp:inline distB="114300" distT="114300" distL="114300" distR="114300">
          <wp:extent cx="1954592" cy="44291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954592" cy="442913"/>
                  </a:xfrm>
                  <a:prstGeom prst="rect"/>
                  <a:ln/>
                </pic:spPr>
              </pic:pic>
            </a:graphicData>
          </a:graphic>
        </wp:inline>
      </w:drawing>
    </w:r>
    <w:r w:rsidDel="00000000" w:rsidR="00000000" w:rsidRPr="00000000">
      <w:rPr>
        <w:b w:val="1"/>
        <w:color w:val="666666"/>
        <w:rtl w:val="0"/>
      </w:rPr>
      <w:br w:type="textWrapping"/>
      <w:t xml:space="preserve">Exploring America’s Voices: The Connection Between Past, Present, and Future</w:t>
      <w:br w:type="textWrapping"/>
    </w:r>
    <w:r w:rsidDel="00000000" w:rsidR="00000000" w:rsidRPr="00000000">
      <w:rPr>
        <w:color w:val="666666"/>
        <w:rtl w:val="0"/>
      </w:rPr>
      <w:t xml:space="preserve">Unit by ELA Educators in Idaho Schools, part of the 2021 cohort of </w:t>
    </w:r>
    <w:r w:rsidDel="00000000" w:rsidR="00000000" w:rsidRPr="00000000">
      <w:rPr>
        <w:i w:val="1"/>
        <w:color w:val="666666"/>
        <w:rtl w:val="0"/>
      </w:rPr>
      <w:t xml:space="preserve">The 1619 Project</w:t>
    </w:r>
    <w:r w:rsidDel="00000000" w:rsidR="00000000" w:rsidRPr="00000000">
      <w:rPr>
        <w:color w:val="666666"/>
        <w:rtl w:val="0"/>
      </w:rPr>
      <w:t xml:space="preserve"> Education Network</w:t>
    </w:r>
    <w:r w:rsidDel="00000000" w:rsidR="00000000" w:rsidRPr="00000000">
      <w:rPr>
        <w:rtl w:val="0"/>
      </w:rPr>
      <w:br w:type="textWrapping"/>
    </w:r>
    <w:r w:rsidDel="00000000" w:rsidR="00000000" w:rsidRPr="00000000">
      <w:pict>
        <v:rect style="width:0.0pt;height:1.5pt" o:hr="t" o:hrstd="t" o:hralign="center" fillcolor="#A0A0A0" stroked="f"/>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Lato" w:cs="Lato" w:eastAsia="Lato" w:hAnsi="Lato"/>
      </w:rPr>
    </w:pPr>
    <w:r w:rsidDel="00000000" w:rsidR="00000000" w:rsidRPr="00000000">
      <w:rPr>
        <w:rFonts w:ascii="Lato" w:cs="Lato" w:eastAsia="Lato" w:hAnsi="Lato"/>
        <w:rtl w:val="0"/>
      </w:rPr>
      <w:br w:type="textWrapping"/>
      <w:t xml:space="preserve">  </w:t>
    </w:r>
    <w:r w:rsidDel="00000000" w:rsidR="00000000" w:rsidRPr="00000000">
      <w:drawing>
        <wp:anchor allowOverlap="1" behindDoc="0" distB="114300" distT="114300" distL="114300" distR="114300" hidden="0" layoutInCell="1" locked="0" relativeHeight="0" simplePos="0">
          <wp:simplePos x="0" y="0"/>
          <wp:positionH relativeFrom="column">
            <wp:posOffset>7048500</wp:posOffset>
          </wp:positionH>
          <wp:positionV relativeFrom="paragraph">
            <wp:posOffset>285750</wp:posOffset>
          </wp:positionV>
          <wp:extent cx="2043113" cy="264848"/>
          <wp:effectExtent b="0" l="0" r="0" t="0"/>
          <wp:wrapSquare wrapText="bothSides" distB="114300" distT="114300" distL="114300" distR="11430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043113" cy="264848"/>
                  </a:xfrm>
                  <a:prstGeom prst="rect"/>
                  <a:ln/>
                </pic:spPr>
              </pic:pic>
            </a:graphicData>
          </a:graphic>
        </wp:anchor>
      </w:drawing>
    </w:r>
  </w:p>
  <w:p w:rsidR="00000000" w:rsidDel="00000000" w:rsidP="00000000" w:rsidRDefault="00000000" w:rsidRPr="00000000" w14:paraId="0000014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rPr/>
    </w:pPr>
    <w:r w:rsidDel="00000000" w:rsidR="00000000" w:rsidRPr="00000000">
      <w:rPr>
        <w:rFonts w:ascii="Lato" w:cs="Lato" w:eastAsia="Lato" w:hAnsi="Lato"/>
        <w:b w:val="1"/>
        <w:color w:val="666666"/>
        <w:rtl w:val="0"/>
      </w:rPr>
      <w:t xml:space="preserve">Investigating, Informing, Influencing: Exploring Current Issues on a National and Global Scale</w:t>
      <w:br w:type="textWrapping"/>
    </w:r>
    <w:r w:rsidDel="00000000" w:rsidR="00000000" w:rsidRPr="00000000">
      <w:rPr>
        <w:rFonts w:ascii="Lato" w:cs="Lato" w:eastAsia="Lato" w:hAnsi="Lato"/>
        <w:color w:val="666666"/>
        <w:rtl w:val="0"/>
      </w:rPr>
      <w:t xml:space="preserve">Unit by ALEXANDRA YEGANEGI, part of the 2023-2024 Pulitzer Center Teacher Fellowship</w:t>
      <w:br w:type="textWrapping"/>
    </w:r>
    <w:r w:rsidDel="00000000" w:rsidR="00000000" w:rsidRPr="00000000">
      <w:rPr>
        <w:rtl w:val="0"/>
      </w:rPr>
      <w:t xml:space="preserve">_____________________________________________________________________________________________________</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Georgia" w:cs="Georgia" w:eastAsia="Georgia" w:hAnsi="Georgia"/>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pPr>
    <w:rPr>
      <w:rFonts w:ascii="Lato" w:cs="Lato" w:eastAsia="Lato" w:hAnsi="Lato"/>
      <w:b w:val="0"/>
      <w:i w:val="0"/>
      <w:smallCaps w:val="0"/>
      <w:strike w:val="0"/>
      <w:color w:val="000000"/>
      <w:sz w:val="26"/>
      <w:szCs w:val="26"/>
      <w:u w:val="singl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40" w:lineRule="auto"/>
      <w:ind w:left="0" w:right="0" w:firstLine="0"/>
      <w:jc w:val="left"/>
    </w:pPr>
    <w:rPr>
      <w:rFonts w:ascii="Georgia" w:cs="Georgia" w:eastAsia="Georgia" w:hAnsi="Georgia"/>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20" w:line="240" w:lineRule="auto"/>
      <w:ind w:left="0" w:right="0" w:firstLine="0"/>
      <w:jc w:val="left"/>
    </w:pPr>
    <w:rPr>
      <w:rFonts w:ascii="Georgia" w:cs="Georgia" w:eastAsia="Georgia" w:hAnsi="Georgia"/>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Georgia" w:cs="Georgia" w:eastAsia="Georgia" w:hAnsi="Georgia"/>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40" w:lineRule="auto"/>
      <w:ind w:left="0" w:right="0" w:firstLine="0"/>
      <w:jc w:val="left"/>
    </w:pPr>
    <w:rPr>
      <w:rFonts w:ascii="Georgia" w:cs="Georgia" w:eastAsia="Georgia" w:hAnsi="Georgia"/>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40" w:lineRule="auto"/>
      <w:ind w:left="0" w:right="0" w:firstLine="0"/>
      <w:jc w:val="left"/>
    </w:pPr>
    <w:rPr>
      <w:rFonts w:ascii="Georgia" w:cs="Georgia" w:eastAsia="Georgia" w:hAnsi="Georgia"/>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pPr>
    <w:rPr>
      <w:rFonts w:ascii="Lato" w:cs="Lato" w:eastAsia="Lato" w:hAnsi="Lato"/>
      <w:b w:val="0"/>
      <w:i w:val="0"/>
      <w:smallCaps w:val="0"/>
      <w:strike w:val="0"/>
      <w:color w:val="000000"/>
      <w:sz w:val="28"/>
      <w:szCs w:val="28"/>
      <w:u w:val="none"/>
      <w:shd w:fill="auto" w:val="clear"/>
      <w:vertAlign w:val="baseline"/>
    </w:r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320" w:before="0" w:line="240"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pulitzercenter.org/sites/default/files/2024-07/Copy%20of%20Investigating%20and%20Influencing_Days%207%2C%208%2C%209%2C%2010.pptx" TargetMode="External"/><Relationship Id="rId42" Type="http://schemas.openxmlformats.org/officeDocument/2006/relationships/hyperlink" Target="https://pulitzercenter.org/sites/default/files/2024-07/Copy%20of%20Article%20Analysis%20Rubric.pdf" TargetMode="External"/><Relationship Id="rId41" Type="http://schemas.openxmlformats.org/officeDocument/2006/relationships/hyperlink" Target="https://pulitzercenter.org/sites/default/files/2024-08/Copy%20of%20Investigating%20and%20Influencing_Days%207%2C%208%2C%209%2C%2010%20%281%29.pptx" TargetMode="External"/><Relationship Id="rId44" Type="http://schemas.openxmlformats.org/officeDocument/2006/relationships/hyperlink" Target="https://pulitzercenter.org/sites/default/files/2024-07/Summative%20Assessment_%20%20Informing%20and%20Influencing%20Using%20Social%20Media%20.pdf" TargetMode="External"/><Relationship Id="rId43" Type="http://schemas.openxmlformats.org/officeDocument/2006/relationships/hyperlink" Target="https://pulitzercenter.org/sites/default/files/2024-07/Copy%20of%20Article%20Analysis%20Rubric.docx" TargetMode="External"/><Relationship Id="rId46" Type="http://schemas.openxmlformats.org/officeDocument/2006/relationships/hyperlink" Target="https://pressgazette.co.uk/media-audience-and-business-data/media_metrics/most-popular-websites-news-us-monthly-3/" TargetMode="External"/><Relationship Id="rId45" Type="http://schemas.openxmlformats.org/officeDocument/2006/relationships/hyperlink" Target="https://pulitzercenter.org/sites/default/files/2024-07/Summative%20Assessment_%20%20Informing%20and%20Influencing%20Using%20Social%20Media%20.docx" TargetMode="External"/><Relationship Id="rId48" Type="http://schemas.openxmlformats.org/officeDocument/2006/relationships/hyperlink" Target="https://pulitzercenter.org/stories/migrants-face-uncertainty-throughout-journey-even-united-states" TargetMode="External"/><Relationship Id="rId47" Type="http://schemas.openxmlformats.org/officeDocument/2006/relationships/hyperlink" Target="https://www.allsides.com/media-bias/media-bias-chart" TargetMode="External"/><Relationship Id="rId49" Type="http://schemas.openxmlformats.org/officeDocument/2006/relationships/hyperlink" Target="https://pulitzercenter.org/stories/trailer-after-landing" TargetMode="External"/><Relationship Id="rId31" Type="http://schemas.openxmlformats.org/officeDocument/2006/relationships/hyperlink" Target="https://pulitzercenter.org/sites/default/files/2024-07/Exploring%20Underreported%20Stories_%20Article%20Analysis%20.docx" TargetMode="External"/><Relationship Id="rId30" Type="http://schemas.openxmlformats.org/officeDocument/2006/relationships/hyperlink" Target="https://pulitzercenter.org/sites/default/files/2024-07/Exploring%20Underreported%20Stories_%20Article%20Analysis%20.pdf" TargetMode="External"/><Relationship Id="rId33" Type="http://schemas.openxmlformats.org/officeDocument/2006/relationships/hyperlink" Target="https://pulitzercenter.org/sites/default/files/2024-07/Copy%20of%20Call%20to%20Action%20Practice%20with%20_Dreams%20Derailed_%20Article.docx" TargetMode="External"/><Relationship Id="rId32" Type="http://schemas.openxmlformats.org/officeDocument/2006/relationships/hyperlink" Target="https://pulitzercenter.org/sites/default/files/2024-07/Copy%20of%20Call%20to%20Action%20Practice%20with%20_Dreams%20Derailed_%20Article.pdf" TargetMode="External"/><Relationship Id="rId35" Type="http://schemas.openxmlformats.org/officeDocument/2006/relationships/hyperlink" Target="https://pulitzercenter.org/sites/default/files/2024-07/Investigating%20and%20Influencing_Day%206.pptx" TargetMode="External"/><Relationship Id="rId34" Type="http://schemas.openxmlformats.org/officeDocument/2006/relationships/hyperlink" Target="https://pulitzercenter.org/sites/default/files/2024-07/Investigating%20and%20Influencing_Day%204.pptx" TargetMode="External"/><Relationship Id="rId37" Type="http://schemas.openxmlformats.org/officeDocument/2006/relationships/hyperlink" Target="https://pulitzercenter.org/sites/default/files/2024-07/Copy%20of%20Putting%20it%20All%20Together_%20Summarizing%20and%20Synthesizing.docx" TargetMode="External"/><Relationship Id="rId36" Type="http://schemas.openxmlformats.org/officeDocument/2006/relationships/hyperlink" Target="https://pulitzercenter.org/sites/default/files/2024-07/Copy%20of%20Putting%20it%20All%20Together_%20Summarizing%20and%20Synthesizing.pdf" TargetMode="External"/><Relationship Id="rId39" Type="http://schemas.openxmlformats.org/officeDocument/2006/relationships/hyperlink" Target="https://pulitzercenter.org/sites/default/files/2024-07/Copy%20of%20Topic%20Interest%20Rankings.docx" TargetMode="External"/><Relationship Id="rId38" Type="http://schemas.openxmlformats.org/officeDocument/2006/relationships/hyperlink" Target="https://pulitzercenter.org/sites/default/files/2024-07/Copy%20of%20Topic%20Interest%20Rankings.pdf" TargetMode="External"/><Relationship Id="rId20" Type="http://schemas.openxmlformats.org/officeDocument/2006/relationships/hyperlink" Target="https://docs.google.com/document/d/1UQxlUvh4Pp_f8NHNnfsP88Wm_Eozgwvug42GNiB1ZyU/edit?usp=sharing" TargetMode="External"/><Relationship Id="rId22" Type="http://schemas.openxmlformats.org/officeDocument/2006/relationships/hyperlink" Target="https://www.allsides.com/media-bias/media-bias-chart" TargetMode="External"/><Relationship Id="rId21" Type="http://schemas.openxmlformats.org/officeDocument/2006/relationships/hyperlink" Target="https://pressgazette.co.uk/media-audience-and-business-data/media_metrics/most-popular-websites-news-us-monthly-3/" TargetMode="External"/><Relationship Id="rId24" Type="http://schemas.openxmlformats.org/officeDocument/2006/relationships/hyperlink" Target="https://www.youtube.com/watch?v=d3NW5AOQQYw" TargetMode="External"/><Relationship Id="rId23" Type="http://schemas.openxmlformats.org/officeDocument/2006/relationships/hyperlink" Target="https://pulitzercenter.org/stories/migrants-face-uncertainty-throughout-journey-even-united-states" TargetMode="External"/><Relationship Id="rId26" Type="http://schemas.openxmlformats.org/officeDocument/2006/relationships/hyperlink" Target="https://pulitzercenter.org/sites/default/files/2024-07/Copy%20of%20Investigating%20and%20Influencing_Days%201%20and%202.pptx" TargetMode="External"/><Relationship Id="rId25" Type="http://schemas.openxmlformats.org/officeDocument/2006/relationships/hyperlink" Target="https://www.youtube.com/watch?v=sVgWKC9bDuE" TargetMode="External"/><Relationship Id="rId28" Type="http://schemas.openxmlformats.org/officeDocument/2006/relationships/hyperlink" Target="https://pulitzercenter.org/sites/default/files/2024-07/Copy%20of%20%20Exploring%20Reporting%20on%20Immigration.docx" TargetMode="External"/><Relationship Id="rId27" Type="http://schemas.openxmlformats.org/officeDocument/2006/relationships/hyperlink" Target="https://pulitzercenter.org/sites/default/files/2024-07/Copy%20of%20%20Exploring%20Reporting%20on%20Immigration.pdf" TargetMode="External"/><Relationship Id="rId29" Type="http://schemas.openxmlformats.org/officeDocument/2006/relationships/hyperlink" Target="https://pulitzercenter.org/sites/default/files/2024-07/Copy%20of%20Investigating%20and%20Influencing_Day%203.pptx" TargetMode="External"/><Relationship Id="rId95" Type="http://schemas.openxmlformats.org/officeDocument/2006/relationships/header" Target="header2.xml"/><Relationship Id="rId94" Type="http://schemas.openxmlformats.org/officeDocument/2006/relationships/hyperlink" Target="https://pulitzercenter.org/sites/default/files/2024-07/Summative%20Assessment_%20%20Informing%20and%20Influencing%20Using%20Social%20Media%20.docx" TargetMode="External"/><Relationship Id="rId97" Type="http://schemas.openxmlformats.org/officeDocument/2006/relationships/footer" Target="footer2.xml"/><Relationship Id="rId96" Type="http://schemas.openxmlformats.org/officeDocument/2006/relationships/header" Target="header1.xml"/><Relationship Id="rId11" Type="http://schemas.openxmlformats.org/officeDocument/2006/relationships/hyperlink" Target="https://pulitzercenter.org/stories/why-immigrants-are-calling-new-york-cancel-rent" TargetMode="External"/><Relationship Id="rId10" Type="http://schemas.openxmlformats.org/officeDocument/2006/relationships/hyperlink" Target="https://pulitzercenter.org/stories/afghans-who-fled-their-homes-during-chaotic-us-withdrawal-reflect-last-year" TargetMode="External"/><Relationship Id="rId98" Type="http://schemas.openxmlformats.org/officeDocument/2006/relationships/footer" Target="footer1.xml"/><Relationship Id="rId13" Type="http://schemas.openxmlformats.org/officeDocument/2006/relationships/hyperlink" Target="https://pulitzercenter.org/stories/we-left-everything-afghan-refugees-reflect-their-new-lives-dc-area-one-year-later" TargetMode="External"/><Relationship Id="rId12" Type="http://schemas.openxmlformats.org/officeDocument/2006/relationships/hyperlink" Target="https://pulitzercenter.org/stories/quest-save-family-plot-land-led-guatemala-death-us-border" TargetMode="External"/><Relationship Id="rId91" Type="http://schemas.openxmlformats.org/officeDocument/2006/relationships/hyperlink" Target="https://pulitzercenter.org/sites/default/files/2024-08/Copy%20of%20Research%20Topics%20Pulitzer%20Unit%20Curated%20List%20of%20Reporting.pdf" TargetMode="External"/><Relationship Id="rId90" Type="http://schemas.openxmlformats.org/officeDocument/2006/relationships/hyperlink" Target="https://pulitzercenter.org/sites/default/files/2024-07/Exploring%20Underreported%20Stories_%20Article%20Analysis%20.docx" TargetMode="External"/><Relationship Id="rId93" Type="http://schemas.openxmlformats.org/officeDocument/2006/relationships/hyperlink" Target="https://pulitzercenter.org/sites/default/files/2024-07/Summative%20Assessment_%20%20Informing%20and%20Influencing%20Using%20Social%20Media%20.pdf" TargetMode="External"/><Relationship Id="rId92" Type="http://schemas.openxmlformats.org/officeDocument/2006/relationships/hyperlink" Target="https://pulitzercenter.org/sites/default/files/2024-08/Copy%20of%20Investigating%20and%20Influencing_Days%207%2C%208%2C%209%2C%2010%20%281%29.pptx" TargetMode="External"/><Relationship Id="rId15" Type="http://schemas.openxmlformats.org/officeDocument/2006/relationships/hyperlink" Target="https://pulitzercenter.org/people/imran-mohammad-fazal-hoque" TargetMode="External"/><Relationship Id="rId14" Type="http://schemas.openxmlformats.org/officeDocument/2006/relationships/hyperlink" Target="https://pulitzercenter.org/stories/rohingya-truck-driver-long-road-ahead" TargetMode="External"/><Relationship Id="rId17" Type="http://schemas.openxmlformats.org/officeDocument/2006/relationships/hyperlink" Target="https://pulitzercenter.org/sites/default/files/2024-07/Copy%20of%20Global%20Migration%20Curated%20List%20of%20Reporting.pdf" TargetMode="External"/><Relationship Id="rId16" Type="http://schemas.openxmlformats.org/officeDocument/2006/relationships/hyperlink" Target="https://pulitzercenter.org/stories/texas-matters-struggles-life-border-colonia" TargetMode="External"/><Relationship Id="rId19" Type="http://schemas.openxmlformats.org/officeDocument/2006/relationships/hyperlink" Target="https://pulitzercenter.org/sites/default/files/2024-07/Copy%20of%20Investigating%20and%20Influencing_Day%205%20%281%29.pdf" TargetMode="External"/><Relationship Id="rId18" Type="http://schemas.openxmlformats.org/officeDocument/2006/relationships/hyperlink" Target="https://pulitzercenter.org/sites/default/files/2024-07/Copy%20of%20Global%20Migration%20Curated%20List%20of%20Reporting.docx" TargetMode="External"/><Relationship Id="rId84" Type="http://schemas.openxmlformats.org/officeDocument/2006/relationships/hyperlink" Target="https://pulitzercenter.org/sites/default/files/2024-07/Copy%20of%20Topic%20Interest%20Rankings.docx" TargetMode="External"/><Relationship Id="rId83" Type="http://schemas.openxmlformats.org/officeDocument/2006/relationships/hyperlink" Target="https://pulitzercenter.org/sites/default/files/2024-07/Copy%20of%20Topic%20Interest%20Rankings.pdf" TargetMode="External"/><Relationship Id="rId86" Type="http://schemas.openxmlformats.org/officeDocument/2006/relationships/hyperlink" Target="https://pulitzercenter.org/sites/default/files/2024-07/Copy%20of%20Investigating%20and%20Influencing_Days%207%2C%208%2C%209%2C%2010.pptx" TargetMode="External"/><Relationship Id="rId85" Type="http://schemas.openxmlformats.org/officeDocument/2006/relationships/hyperlink" Target="https://docs.google.com/document/d/1UQxlUvh4Pp_f8NHNnfsP88Wm_Eozgwvug42GNiB1ZyU/edit?usp=sharing" TargetMode="External"/><Relationship Id="rId88" Type="http://schemas.openxmlformats.org/officeDocument/2006/relationships/hyperlink" Target="https://pulitzercenter.org/sites/default/files/2024-07/Summative%20Assessment_%20%20Informing%20and%20Influencing%20Using%20Social%20Media%20.docx" TargetMode="External"/><Relationship Id="rId87" Type="http://schemas.openxmlformats.org/officeDocument/2006/relationships/hyperlink" Target="https://pulitzercenter.org/sites/default/files/2024-07/Summative%20Assessment_%20%20Informing%20and%20Influencing%20Using%20Social%20Media%20.pdf" TargetMode="External"/><Relationship Id="rId89" Type="http://schemas.openxmlformats.org/officeDocument/2006/relationships/hyperlink" Target="https://pulitzercenter.org/sites/default/files/2024-07/Exploring%20Underreported%20Stories_%20Article%20Analysis%20.pdf" TargetMode="External"/><Relationship Id="rId80" Type="http://schemas.openxmlformats.org/officeDocument/2006/relationships/hyperlink" Target="https://pulitzercenter.org/sites/default/files/2024-07/Investigating%20and%20Influencing_Day%206.pptx" TargetMode="External"/><Relationship Id="rId82" Type="http://schemas.openxmlformats.org/officeDocument/2006/relationships/hyperlink" Target="https://pulitzercenter.org/sites/default/files/2024-07/Copy%20of%20Putting%20it%20All%20Together_%20Summarizing%20and%20Synthesizing.docx" TargetMode="External"/><Relationship Id="rId81" Type="http://schemas.openxmlformats.org/officeDocument/2006/relationships/hyperlink" Target="https://pulitzercenter.org/sites/default/files/2024-07/Copy%20of%20Putting%20it%20All%20Together_%20Summarizing%20and%20Synthesizing.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pulitzercenter.org/stories/dreams-derailed" TargetMode="External"/><Relationship Id="rId5" Type="http://schemas.openxmlformats.org/officeDocument/2006/relationships/styles" Target="styles.xml"/><Relationship Id="rId6" Type="http://schemas.openxmlformats.org/officeDocument/2006/relationships/hyperlink" Target="https://pulitzercenter.org/journalism/focus-areas" TargetMode="External"/><Relationship Id="rId7" Type="http://schemas.openxmlformats.org/officeDocument/2006/relationships/hyperlink" Target="https://www.georgiastandards.org/Georgia-Standards/Frameworks/ELA-11-12-American-Literature-Standards.pdf" TargetMode="External"/><Relationship Id="rId8" Type="http://schemas.openxmlformats.org/officeDocument/2006/relationships/hyperlink" Target="https://pulitzercenter.org/stories/trailer-after-landing" TargetMode="External"/><Relationship Id="rId73" Type="http://schemas.openxmlformats.org/officeDocument/2006/relationships/hyperlink" Target="https://pulitzercenter.org/sites/default/files/2024-07/Copy%20of%20Global%20Migration%20Curated%20List%20of%20Reporting.pdf" TargetMode="External"/><Relationship Id="rId72" Type="http://schemas.openxmlformats.org/officeDocument/2006/relationships/hyperlink" Target="https://pulitzercenter.org/sites/default/files/2024-07/Exploring%20Underreported%20Stories_%20Article%20Analysis%20.docx" TargetMode="External"/><Relationship Id="rId75" Type="http://schemas.openxmlformats.org/officeDocument/2006/relationships/hyperlink" Target="https://pulitzercenter.org/sites/default/files/2024-07/Copy%20of%20Investigating%20and%20Influencing_Day%205%20%281%29.pdf" TargetMode="External"/><Relationship Id="rId74" Type="http://schemas.openxmlformats.org/officeDocument/2006/relationships/hyperlink" Target="https://pulitzercenter.org/sites/default/files/2024-07/Copy%20of%20Global%20Migration%20Curated%20List%20of%20Reporting.docx" TargetMode="External"/><Relationship Id="rId77" Type="http://schemas.openxmlformats.org/officeDocument/2006/relationships/hyperlink" Target="https://pulitzercenter.org/sites/default/files/2024-07/Exploring%20Underreported%20Stories_%20Article%20Analysis%20.pdf" TargetMode="External"/><Relationship Id="rId76" Type="http://schemas.openxmlformats.org/officeDocument/2006/relationships/hyperlink" Target="https://pulitzercenter.org/sites/default/files/2024-07/Copy%20of%20Investigating%20and%20Influencing_Day%205%20%281%29.pptx" TargetMode="External"/><Relationship Id="rId79" Type="http://schemas.openxmlformats.org/officeDocument/2006/relationships/hyperlink" Target="https://www.youtube.com/watch?v=sVgWKC9bDuE" TargetMode="External"/><Relationship Id="rId78" Type="http://schemas.openxmlformats.org/officeDocument/2006/relationships/hyperlink" Target="https://pulitzercenter.org/sites/default/files/2024-07/Exploring%20Underreported%20Stories_%20Article%20Analysis%20.docx" TargetMode="External"/><Relationship Id="rId71" Type="http://schemas.openxmlformats.org/officeDocument/2006/relationships/hyperlink" Target="https://pulitzercenter.org/sites/default/files/2024-07/Exploring%20Underreported%20Stories_%20Article%20Analysis%20.pdf" TargetMode="External"/><Relationship Id="rId70" Type="http://schemas.openxmlformats.org/officeDocument/2006/relationships/hyperlink" Target="https://pulitzercenter.org/sites/default/files/2024-07/Investigating%20and%20Influencing_Day%204.pptx" TargetMode="External"/><Relationship Id="rId62" Type="http://schemas.openxmlformats.org/officeDocument/2006/relationships/hyperlink" Target="https://pulitzercenter.org/sites/default/files/2024-07/Copy%20of%20Article%20Analysis%20Rubric.docx" TargetMode="External"/><Relationship Id="rId61" Type="http://schemas.openxmlformats.org/officeDocument/2006/relationships/hyperlink" Target="https://pulitzercenter.org/sites/default/files/2024-07/Copy%20of%20Article%20Analysis%20Rubric.pdf" TargetMode="External"/><Relationship Id="rId64" Type="http://schemas.openxmlformats.org/officeDocument/2006/relationships/hyperlink" Target="https://pulitzercenter.org/stories/why-immigrants-are-calling-new-york-cancel-rent" TargetMode="External"/><Relationship Id="rId63" Type="http://schemas.openxmlformats.org/officeDocument/2006/relationships/hyperlink" Target="https://pulitzercenter.org/stories/afghans-who-fled-their-homes-during-chaotic-us-withdrawal-reflect-last-year" TargetMode="External"/><Relationship Id="rId66" Type="http://schemas.openxmlformats.org/officeDocument/2006/relationships/hyperlink" Target="https://pulitzercenter.org/stories/we-left-everything-afghan-refugees-reflect-their-new-lives-dc-area-one-year-later" TargetMode="External"/><Relationship Id="rId65" Type="http://schemas.openxmlformats.org/officeDocument/2006/relationships/hyperlink" Target="https://pulitzercenter.org/stories/quest-save-family-plot-land-led-guatemala-death-us-border" TargetMode="External"/><Relationship Id="rId68" Type="http://schemas.openxmlformats.org/officeDocument/2006/relationships/hyperlink" Target="https://pulitzercenter.org/people/imran-mohammad-fazal-hoque" TargetMode="External"/><Relationship Id="rId67" Type="http://schemas.openxmlformats.org/officeDocument/2006/relationships/hyperlink" Target="https://pulitzercenter.org/stories/rohingya-truck-driver-long-road-ahead" TargetMode="External"/><Relationship Id="rId60" Type="http://schemas.openxmlformats.org/officeDocument/2006/relationships/hyperlink" Target="https://pulitzercenter.org/sites/default/files/2024-07/Copy%20of%20Call%20to%20Action%20Practice%20with%20_Dreams%20Derailed_%20Article.docx" TargetMode="External"/><Relationship Id="rId69" Type="http://schemas.openxmlformats.org/officeDocument/2006/relationships/hyperlink" Target="https://pulitzercenter.org/stories/texas-matters-struggles-life-border-colonia" TargetMode="External"/><Relationship Id="rId51" Type="http://schemas.openxmlformats.org/officeDocument/2006/relationships/hyperlink" Target="https://pulitzercenter.org/sites/default/files/2024-07/Copy%20of%20%20Exploring%20Reporting%20on%20Immigration.pdf" TargetMode="External"/><Relationship Id="rId50" Type="http://schemas.openxmlformats.org/officeDocument/2006/relationships/hyperlink" Target="https://pulitzercenter.org/sites/default/files/2024-07/Copy%20of%20Investigating%20and%20Influencing_Days%201%20and%202.pptx" TargetMode="External"/><Relationship Id="rId53" Type="http://schemas.openxmlformats.org/officeDocument/2006/relationships/hyperlink" Target="https://pulitzercenter.org/about/our-mission-and-model" TargetMode="External"/><Relationship Id="rId52" Type="http://schemas.openxmlformats.org/officeDocument/2006/relationships/hyperlink" Target="https://pulitzercenter.org/sites/default/files/2024-07/Copy%20of%20%20Exploring%20Reporting%20on%20Immigration.docx" TargetMode="External"/><Relationship Id="rId55" Type="http://schemas.openxmlformats.org/officeDocument/2006/relationships/hyperlink" Target="https://www.youtube.com/watch?v=d3NW5AOQQYw" TargetMode="External"/><Relationship Id="rId54" Type="http://schemas.openxmlformats.org/officeDocument/2006/relationships/hyperlink" Target="https://pulitzercenter.org/stories/dreams-derailed" TargetMode="External"/><Relationship Id="rId57" Type="http://schemas.openxmlformats.org/officeDocument/2006/relationships/hyperlink" Target="https://pulitzercenter.org/sites/default/files/2024-07/Exploring%20Underreported%20Stories_%20Article%20Analysis%20.pdf" TargetMode="External"/><Relationship Id="rId56" Type="http://schemas.openxmlformats.org/officeDocument/2006/relationships/hyperlink" Target="https://pulitzercenter.org/sites/default/files/2024-07/Copy%20of%20Investigating%20and%20Influencing_Day%203.pptx" TargetMode="External"/><Relationship Id="rId59" Type="http://schemas.openxmlformats.org/officeDocument/2006/relationships/hyperlink" Target="https://pulitzercenter.org/sites/default/files/2024-07/Copy%20of%20Call%20to%20Action%20Practice%20with%20_Dreams%20Derailed_%20Article.pdf" TargetMode="External"/><Relationship Id="rId58" Type="http://schemas.openxmlformats.org/officeDocument/2006/relationships/hyperlink" Target="https://pulitzercenter.org/sites/default/files/2024-07/Exploring%20Underreported%20Stories_%20Article%20Analysis%20.docx"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