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left"/>
        <w:rPr/>
      </w:pPr>
      <w:bookmarkStart w:colFirst="0" w:colLast="0" w:name="_heading=h.3znysh7" w:id="0"/>
      <w:bookmarkEnd w:id="0"/>
      <w:r w:rsidDel="00000000" w:rsidR="00000000" w:rsidRPr="00000000">
        <w:rPr>
          <w:rtl w:val="0"/>
        </w:rPr>
      </w:r>
    </w:p>
    <w:p w:rsidR="00000000" w:rsidDel="00000000" w:rsidP="00000000" w:rsidRDefault="00000000" w:rsidRPr="00000000" w14:paraId="00000002">
      <w:pPr>
        <w:pStyle w:val="Heading1"/>
        <w:rPr/>
      </w:pPr>
      <w:bookmarkStart w:colFirst="0" w:colLast="0" w:name="_heading=h.2et92p0" w:id="1"/>
      <w:bookmarkEnd w:id="1"/>
      <w:r w:rsidDel="00000000" w:rsidR="00000000" w:rsidRPr="00000000">
        <w:rPr>
          <w:rtl w:val="0"/>
        </w:rPr>
        <w:t xml:space="preserve">UNIT OVERVIEW</w:t>
      </w:r>
    </w:p>
    <w:p w:rsidR="00000000" w:rsidDel="00000000" w:rsidP="00000000" w:rsidRDefault="00000000" w:rsidRPr="00000000" w14:paraId="00000003">
      <w:pPr>
        <w:rPr>
          <w:rFonts w:ascii="Lato" w:cs="Lato" w:eastAsia="Lato" w:hAnsi="Lato"/>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rtl w:val="0"/>
              </w:rPr>
              <w:t xml:space="preserve">Unit Length </w:t>
            </w:r>
          </w:p>
          <w:p w:rsidR="00000000" w:rsidDel="00000000" w:rsidP="00000000" w:rsidRDefault="00000000" w:rsidRPr="00000000" w14:paraId="00000005">
            <w:pPr>
              <w:rPr>
                <w:rFonts w:ascii="Lato" w:cs="Lato" w:eastAsia="Lato" w:hAnsi="Lato"/>
              </w:rPr>
            </w:pPr>
            <w:r w:rsidDel="00000000" w:rsidR="00000000" w:rsidRPr="00000000">
              <w:rPr>
                <w:rtl w:val="0"/>
              </w:rPr>
            </w:r>
          </w:p>
          <w:p w:rsidR="00000000" w:rsidDel="00000000" w:rsidP="00000000" w:rsidRDefault="00000000" w:rsidRPr="00000000" w14:paraId="00000006">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7">
            <w:pPr>
              <w:rPr>
                <w:rFonts w:ascii="Lato" w:cs="Lato" w:eastAsia="Lato" w:hAnsi="Lato"/>
              </w:rPr>
            </w:pPr>
            <w:r w:rsidDel="00000000" w:rsidR="00000000" w:rsidRPr="00000000">
              <w:rPr>
                <w:rFonts w:ascii="Lato" w:cs="Lato" w:eastAsia="Lato" w:hAnsi="Lato"/>
                <w:rtl w:val="0"/>
              </w:rPr>
              <w:t xml:space="preserve">Five 90-minute class periods. </w:t>
            </w:r>
          </w:p>
          <w:p w:rsidR="00000000" w:rsidDel="00000000" w:rsidP="00000000" w:rsidRDefault="00000000" w:rsidRPr="00000000" w14:paraId="00000008">
            <w:pPr>
              <w:rPr>
                <w:rFonts w:ascii="Lato" w:cs="Lato" w:eastAsia="Lato" w:hAnsi="Lato"/>
                <w:i w:val="1"/>
              </w:rPr>
            </w:pPr>
            <w:r w:rsidDel="00000000" w:rsidR="00000000" w:rsidRPr="00000000">
              <w:rPr>
                <w:rtl w:val="0"/>
              </w:rPr>
            </w:r>
          </w:p>
          <w:p w:rsidR="00000000" w:rsidDel="00000000" w:rsidP="00000000" w:rsidRDefault="00000000" w:rsidRPr="00000000" w14:paraId="00000009">
            <w:pPr>
              <w:rPr>
                <w:rFonts w:ascii="Lato" w:cs="Lato" w:eastAsia="Lato" w:hAnsi="Lato"/>
                <w:i w:val="1"/>
              </w:rPr>
            </w:pPr>
            <w:r w:rsidDel="00000000" w:rsidR="00000000" w:rsidRPr="00000000">
              <w:rPr>
                <w:rFonts w:ascii="Lato" w:cs="Lato" w:eastAsia="Lato" w:hAnsi="Lato"/>
                <w:i w:val="1"/>
                <w:rtl w:val="0"/>
              </w:rPr>
              <w:t xml:space="preserve">Teacher may allot additional days for in class research and project development.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tcPr>
          <w:p w:rsidR="00000000" w:rsidDel="00000000" w:rsidP="00000000" w:rsidRDefault="00000000" w:rsidRPr="00000000" w14:paraId="0000000B">
            <w:pPr>
              <w:rPr>
                <w:rFonts w:ascii="Lato" w:cs="Lato" w:eastAsia="Lato" w:hAnsi="Lato"/>
              </w:rPr>
            </w:pPr>
            <w:r w:rsidDel="00000000" w:rsidR="00000000" w:rsidRPr="00000000">
              <w:rPr>
                <w:rFonts w:ascii="Lato" w:cs="Lato" w:eastAsia="Lato" w:hAnsi="Lato"/>
                <w:rtl w:val="0"/>
              </w:rPr>
              <w:t xml:space="preserve">6</w:t>
            </w:r>
            <w:r w:rsidDel="00000000" w:rsidR="00000000" w:rsidRPr="00000000">
              <w:rPr>
                <w:rFonts w:ascii="Lato" w:cs="Lato" w:eastAsia="Lato" w:hAnsi="Lato"/>
                <w:vertAlign w:val="superscript"/>
                <w:rtl w:val="0"/>
              </w:rPr>
              <w:t xml:space="preserve">th</w:t>
            </w:r>
            <w:r w:rsidDel="00000000" w:rsidR="00000000" w:rsidRPr="00000000">
              <w:rPr>
                <w:rFonts w:ascii="Lato" w:cs="Lato" w:eastAsia="Lato" w:hAnsi="Lato"/>
                <w:rtl w:val="0"/>
              </w:rPr>
              <w:t xml:space="preserve"> – 9</w:t>
            </w:r>
            <w:r w:rsidDel="00000000" w:rsidR="00000000" w:rsidRPr="00000000">
              <w:rPr>
                <w:rFonts w:ascii="Lato" w:cs="Lato" w:eastAsia="Lato" w:hAnsi="Lato"/>
                <w:vertAlign w:val="superscript"/>
                <w:rtl w:val="0"/>
              </w:rPr>
              <w:t xml:space="preserve">th</w:t>
            </w:r>
            <w:r w:rsidDel="00000000" w:rsidR="00000000" w:rsidRPr="00000000">
              <w:rPr>
                <w:rFonts w:ascii="Lato" w:cs="Lato" w:eastAsia="Lato" w:hAnsi="Lato"/>
                <w:rtl w:val="0"/>
              </w:rPr>
              <w:t xml:space="preserve"> Grade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rPr>
                <w:rFonts w:ascii="Lato" w:cs="Lato" w:eastAsia="Lato" w:hAnsi="Lato"/>
              </w:rPr>
            </w:pPr>
            <w:r w:rsidDel="00000000" w:rsidR="00000000" w:rsidRPr="00000000">
              <w:rPr>
                <w:rFonts w:ascii="Lato" w:cs="Lato" w:eastAsia="Lato" w:hAnsi="Lato"/>
                <w:rtl w:val="0"/>
              </w:rPr>
              <w:t xml:space="preserve">Unit Overview </w:t>
            </w:r>
          </w:p>
          <w:p w:rsidR="00000000" w:rsidDel="00000000" w:rsidP="00000000" w:rsidRDefault="00000000" w:rsidRPr="00000000" w14:paraId="0000000D">
            <w:pPr>
              <w:rPr>
                <w:rFonts w:ascii="Lato" w:cs="Lato" w:eastAsia="Lato" w:hAnsi="Lato"/>
                <w:highlight w:val="yellow"/>
              </w:rPr>
            </w:pPr>
            <w:r w:rsidDel="00000000" w:rsidR="00000000" w:rsidRPr="00000000">
              <w:rPr>
                <w:rtl w:val="0"/>
              </w:rPr>
            </w:r>
          </w:p>
          <w:p w:rsidR="00000000" w:rsidDel="00000000" w:rsidP="00000000" w:rsidRDefault="00000000" w:rsidRPr="00000000" w14:paraId="0000000E">
            <w:pPr>
              <w:rPr>
                <w:rFonts w:ascii="Lato" w:cs="Lato" w:eastAsia="Lato" w:hAnsi="Lato"/>
                <w:highlight w:val="yellow"/>
              </w:rPr>
            </w:pPr>
            <w:r w:rsidDel="00000000" w:rsidR="00000000" w:rsidRPr="00000000">
              <w:rPr>
                <w:rtl w:val="0"/>
              </w:rPr>
            </w:r>
          </w:p>
          <w:p w:rsidR="00000000" w:rsidDel="00000000" w:rsidP="00000000" w:rsidRDefault="00000000" w:rsidRPr="00000000" w14:paraId="0000000F">
            <w:pPr>
              <w:rPr>
                <w:rFonts w:ascii="Lato" w:cs="Lato" w:eastAsia="Lato" w:hAnsi="Lato"/>
              </w:rPr>
            </w:pPr>
            <w:r w:rsidDel="00000000" w:rsidR="00000000" w:rsidRPr="00000000">
              <w:rPr>
                <w:rtl w:val="0"/>
              </w:rPr>
            </w:r>
          </w:p>
          <w:p w:rsidR="00000000" w:rsidDel="00000000" w:rsidP="00000000" w:rsidRDefault="00000000" w:rsidRPr="00000000" w14:paraId="00000010">
            <w:pPr>
              <w:rPr>
                <w:rFonts w:ascii="Lato" w:cs="Lato" w:eastAsia="Lato" w:hAnsi="Lato"/>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jc w:val="center"/>
              <w:rPr>
                <w:rFonts w:ascii="Lato" w:cs="Lato" w:eastAsia="Lato" w:hAnsi="Lato"/>
                <w:i w:val="1"/>
              </w:rPr>
            </w:pPr>
            <w:r w:rsidDel="00000000" w:rsidR="00000000" w:rsidRPr="00000000">
              <w:rPr>
                <w:rFonts w:ascii="Lato" w:cs="Lato" w:eastAsia="Lato" w:hAnsi="Lato"/>
                <w:i w:val="1"/>
                <w:rtl w:val="0"/>
              </w:rPr>
              <w:t xml:space="preserve">What systemic factors drive school segregation?</w:t>
            </w:r>
          </w:p>
          <w:p w:rsidR="00000000" w:rsidDel="00000000" w:rsidP="00000000" w:rsidRDefault="00000000" w:rsidRPr="00000000" w14:paraId="00000012">
            <w:pPr>
              <w:jc w:val="center"/>
              <w:rPr>
                <w:rFonts w:ascii="Lato" w:cs="Lato" w:eastAsia="Lato" w:hAnsi="Lato"/>
                <w:i w:val="1"/>
              </w:rPr>
            </w:pPr>
            <w:r w:rsidDel="00000000" w:rsidR="00000000" w:rsidRPr="00000000">
              <w:rPr>
                <w:rFonts w:ascii="Lato" w:cs="Lato" w:eastAsia="Lato" w:hAnsi="Lato"/>
                <w:i w:val="1"/>
                <w:rtl w:val="0"/>
              </w:rPr>
              <w:t xml:space="preserve">Do school lottery programs segregate or integrate school systems?</w:t>
            </w:r>
          </w:p>
          <w:p w:rsidR="00000000" w:rsidDel="00000000" w:rsidP="00000000" w:rsidRDefault="00000000" w:rsidRPr="00000000" w14:paraId="00000013">
            <w:pPr>
              <w:jc w:val="center"/>
              <w:rPr>
                <w:rFonts w:ascii="Lato" w:cs="Lato" w:eastAsia="Lato" w:hAnsi="Lato"/>
                <w:i w:val="1"/>
              </w:rPr>
            </w:pPr>
            <w:r w:rsidDel="00000000" w:rsidR="00000000" w:rsidRPr="00000000">
              <w:rPr>
                <w:rFonts w:ascii="Lato" w:cs="Lato" w:eastAsia="Lato" w:hAnsi="Lato"/>
                <w:i w:val="1"/>
                <w:rtl w:val="0"/>
              </w:rPr>
              <w:t xml:space="preserve">How does school segregation impact the community?</w:t>
            </w:r>
          </w:p>
          <w:p w:rsidR="00000000" w:rsidDel="00000000" w:rsidP="00000000" w:rsidRDefault="00000000" w:rsidRPr="00000000" w14:paraId="00000014">
            <w:pPr>
              <w:jc w:val="center"/>
              <w:rPr>
                <w:rFonts w:ascii="Lato" w:cs="Lato" w:eastAsia="Lato" w:hAnsi="Lato"/>
                <w:i w:val="1"/>
              </w:rPr>
            </w:pPr>
            <w:r w:rsidDel="00000000" w:rsidR="00000000" w:rsidRPr="00000000">
              <w:rPr>
                <w:rtl w:val="0"/>
              </w:rPr>
            </w:r>
          </w:p>
          <w:p w:rsidR="00000000" w:rsidDel="00000000" w:rsidP="00000000" w:rsidRDefault="00000000" w:rsidRPr="00000000" w14:paraId="00000015">
            <w:pPr>
              <w:rPr>
                <w:rFonts w:ascii="Lato" w:cs="Lato" w:eastAsia="Lato" w:hAnsi="Lato"/>
              </w:rPr>
            </w:pPr>
            <w:r w:rsidDel="00000000" w:rsidR="00000000" w:rsidRPr="00000000">
              <w:rPr>
                <w:rFonts w:ascii="Lato" w:cs="Lato" w:eastAsia="Lato" w:hAnsi="Lato"/>
                <w:rtl w:val="0"/>
              </w:rPr>
              <w:t xml:space="preserve">In this unit, students analyze the relationship between race, wealth, and </w:t>
            </w:r>
            <w:r w:rsidDel="00000000" w:rsidR="00000000" w:rsidRPr="00000000">
              <w:rPr>
                <w:rFonts w:ascii="Lato" w:cs="Lato" w:eastAsia="Lato" w:hAnsi="Lato"/>
                <w:rtl w:val="0"/>
              </w:rPr>
              <w:t xml:space="preserve">access</w:t>
            </w:r>
            <w:r w:rsidDel="00000000" w:rsidR="00000000" w:rsidRPr="00000000">
              <w:rPr>
                <w:rFonts w:ascii="Lato" w:cs="Lato" w:eastAsia="Lato" w:hAnsi="Lato"/>
                <w:rtl w:val="0"/>
              </w:rPr>
              <w:t xml:space="preserve"> by connecting the issue of school segregation in Denmark to the school lottery program in their local community, the District of Columbia.</w:t>
            </w:r>
          </w:p>
          <w:p w:rsidR="00000000" w:rsidDel="00000000" w:rsidP="00000000" w:rsidRDefault="00000000" w:rsidRPr="00000000" w14:paraId="00000016">
            <w:pPr>
              <w:rPr>
                <w:rFonts w:ascii="Lato" w:cs="Lato" w:eastAsia="Lato" w:hAnsi="Lato"/>
              </w:rPr>
            </w:pPr>
            <w:r w:rsidDel="00000000" w:rsidR="00000000" w:rsidRPr="00000000">
              <w:rPr>
                <w:rtl w:val="0"/>
              </w:rPr>
            </w:r>
          </w:p>
          <w:p w:rsidR="00000000" w:rsidDel="00000000" w:rsidP="00000000" w:rsidRDefault="00000000" w:rsidRPr="00000000" w14:paraId="00000017">
            <w:pPr>
              <w:rPr>
                <w:rFonts w:ascii="Lato" w:cs="Lato" w:eastAsia="Lato" w:hAnsi="Lato"/>
              </w:rPr>
            </w:pPr>
            <w:r w:rsidDel="00000000" w:rsidR="00000000" w:rsidRPr="00000000">
              <w:rPr>
                <w:rFonts w:ascii="Lato" w:cs="Lato" w:eastAsia="Lato" w:hAnsi="Lato"/>
                <w:rtl w:val="0"/>
              </w:rPr>
              <w:t xml:space="preserve">Students begin by analyzing the impact of school segregation in Denmark and discuss the cultural and social impact it has on the communities born in Denmark and the communities that migrated or immigrated there. Students make personal connections to the students being most impacted by the issue by noticing how the factors that drive segregation in Denmark also determine access to education in D.C. through the lottery program.</w:t>
            </w:r>
          </w:p>
          <w:p w:rsidR="00000000" w:rsidDel="00000000" w:rsidP="00000000" w:rsidRDefault="00000000" w:rsidRPr="00000000" w14:paraId="00000018">
            <w:pPr>
              <w:rPr>
                <w:rFonts w:ascii="Lato" w:cs="Lato" w:eastAsia="Lato" w:hAnsi="Lato"/>
                <w:color w:val="212529"/>
                <w:highlight w:val="white"/>
              </w:rPr>
            </w:pPr>
            <w:r w:rsidDel="00000000" w:rsidR="00000000" w:rsidRPr="00000000">
              <w:rPr>
                <w:rtl w:val="0"/>
              </w:rPr>
            </w:r>
          </w:p>
          <w:p w:rsidR="00000000" w:rsidDel="00000000" w:rsidP="00000000" w:rsidRDefault="00000000" w:rsidRPr="00000000" w14:paraId="00000019">
            <w:pPr>
              <w:rPr>
                <w:rFonts w:ascii="Lato" w:cs="Lato" w:eastAsia="Lato" w:hAnsi="Lato"/>
                <w:color w:val="212529"/>
                <w:highlight w:val="white"/>
              </w:rPr>
            </w:pPr>
            <w:r w:rsidDel="00000000" w:rsidR="00000000" w:rsidRPr="00000000">
              <w:rPr>
                <w:rFonts w:ascii="Lato" w:cs="Lato" w:eastAsia="Lato" w:hAnsi="Lato"/>
                <w:color w:val="212529"/>
                <w:highlight w:val="white"/>
                <w:rtl w:val="0"/>
              </w:rPr>
              <w:t xml:space="preserve">Then, students analyze local school data and interview their own community to learn more about the school lottery process and program. Finally, students synthesize their research by creating visual presentations that argue if school lottery programs integrate or segregate school systems.</w:t>
            </w:r>
          </w:p>
          <w:p w:rsidR="00000000" w:rsidDel="00000000" w:rsidP="00000000" w:rsidRDefault="00000000" w:rsidRPr="00000000" w14:paraId="0000001A">
            <w:pPr>
              <w:ind w:left="0" w:firstLine="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rPr>
                <w:rFonts w:ascii="Lato" w:cs="Lato" w:eastAsia="Lato" w:hAnsi="Lato"/>
              </w:rPr>
            </w:pPr>
            <w:r w:rsidDel="00000000" w:rsidR="00000000" w:rsidRPr="00000000">
              <w:rPr>
                <w:rFonts w:ascii="Lato" w:cs="Lato" w:eastAsia="Lato" w:hAnsi="Lato"/>
                <w:rtl w:val="0"/>
              </w:rPr>
              <w:t xml:space="preserve">Objectives &amp; Outcomes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after="0" w:before="0" w:line="276" w:lineRule="auto"/>
              <w:rPr>
                <w:rFonts w:ascii="Lato" w:cs="Lato" w:eastAsia="Lato" w:hAnsi="Lato"/>
                <w:color w:val="212529"/>
                <w:highlight w:val="white"/>
              </w:rPr>
            </w:pPr>
            <w:r w:rsidDel="00000000" w:rsidR="00000000" w:rsidRPr="00000000">
              <w:rPr>
                <w:rFonts w:ascii="Lato" w:cs="Lato" w:eastAsia="Lato" w:hAnsi="Lato"/>
                <w:color w:val="212529"/>
                <w:highlight w:val="white"/>
                <w:rtl w:val="0"/>
              </w:rPr>
              <w:t xml:space="preserve">Students will </w:t>
            </w:r>
          </w:p>
          <w:p w:rsidR="00000000" w:rsidDel="00000000" w:rsidP="00000000" w:rsidRDefault="00000000" w:rsidRPr="00000000" w14:paraId="0000001D">
            <w:pPr>
              <w:numPr>
                <w:ilvl w:val="0"/>
                <w:numId w:val="19"/>
              </w:numPr>
              <w:spacing w:after="0" w:lineRule="auto"/>
              <w:ind w:left="720" w:hanging="360"/>
              <w:rPr>
                <w:rFonts w:ascii="Lato" w:cs="Lato" w:eastAsia="Lato" w:hAnsi="Lato"/>
              </w:rPr>
            </w:pPr>
            <w:r w:rsidDel="00000000" w:rsidR="00000000" w:rsidRPr="00000000">
              <w:rPr>
                <w:rFonts w:ascii="Lato" w:cs="Lato" w:eastAsia="Lato" w:hAnsi="Lato"/>
                <w:rtl w:val="0"/>
              </w:rPr>
              <w:t xml:space="preserve">Analyze local data that captures school achievement</w:t>
            </w:r>
          </w:p>
          <w:p w:rsidR="00000000" w:rsidDel="00000000" w:rsidP="00000000" w:rsidRDefault="00000000" w:rsidRPr="00000000" w14:paraId="0000001E">
            <w:pPr>
              <w:numPr>
                <w:ilvl w:val="0"/>
                <w:numId w:val="19"/>
              </w:numPr>
              <w:spacing w:after="0" w:before="0" w:lineRule="auto"/>
              <w:ind w:left="720" w:hanging="360"/>
              <w:rPr>
                <w:rFonts w:ascii="Lato" w:cs="Lato" w:eastAsia="Lato" w:hAnsi="Lato"/>
              </w:rPr>
            </w:pPr>
            <w:r w:rsidDel="00000000" w:rsidR="00000000" w:rsidRPr="00000000">
              <w:rPr>
                <w:rFonts w:ascii="Lato" w:cs="Lato" w:eastAsia="Lato" w:hAnsi="Lato"/>
                <w:rtl w:val="0"/>
              </w:rPr>
              <w:t xml:space="preserve">Practice interview skills to learn more about the range of beliefs and impacts of the D.C. lottery program</w:t>
            </w:r>
          </w:p>
          <w:p w:rsidR="00000000" w:rsidDel="00000000" w:rsidP="00000000" w:rsidRDefault="00000000" w:rsidRPr="00000000" w14:paraId="0000001F">
            <w:pPr>
              <w:numPr>
                <w:ilvl w:val="0"/>
                <w:numId w:val="19"/>
              </w:numPr>
              <w:spacing w:after="0" w:before="0" w:lineRule="auto"/>
              <w:ind w:left="720" w:hanging="360"/>
              <w:rPr>
                <w:rFonts w:ascii="Lato" w:cs="Lato" w:eastAsia="Lato" w:hAnsi="Lato"/>
              </w:rPr>
            </w:pPr>
            <w:r w:rsidDel="00000000" w:rsidR="00000000" w:rsidRPr="00000000">
              <w:rPr>
                <w:rFonts w:ascii="Lato" w:cs="Lato" w:eastAsia="Lato" w:hAnsi="Lato"/>
                <w:rtl w:val="0"/>
              </w:rPr>
              <w:t xml:space="preserve">Craft rigorous questions to support their research projects </w:t>
            </w:r>
            <w:r w:rsidDel="00000000" w:rsidR="00000000" w:rsidRPr="00000000">
              <w:rPr>
                <w:rtl w:val="0"/>
              </w:rPr>
            </w:r>
          </w:p>
          <w:p w:rsidR="00000000" w:rsidDel="00000000" w:rsidP="00000000" w:rsidRDefault="00000000" w:rsidRPr="00000000" w14:paraId="00000020">
            <w:pPr>
              <w:numPr>
                <w:ilvl w:val="0"/>
                <w:numId w:val="19"/>
              </w:numPr>
              <w:spacing w:after="0" w:before="0" w:lineRule="auto"/>
              <w:ind w:left="720" w:hanging="360"/>
              <w:rPr>
                <w:rFonts w:ascii="Lato" w:cs="Lato" w:eastAsia="Lato" w:hAnsi="Lato"/>
              </w:rPr>
            </w:pPr>
            <w:r w:rsidDel="00000000" w:rsidR="00000000" w:rsidRPr="00000000">
              <w:rPr>
                <w:rFonts w:ascii="Lato" w:cs="Lato" w:eastAsia="Lato" w:hAnsi="Lato"/>
                <w:rtl w:val="0"/>
              </w:rPr>
              <w:t xml:space="preserve">Evaluate if biases can be dismantled</w:t>
            </w:r>
          </w:p>
          <w:p w:rsidR="00000000" w:rsidDel="00000000" w:rsidP="00000000" w:rsidRDefault="00000000" w:rsidRPr="00000000" w14:paraId="00000021">
            <w:pPr>
              <w:numPr>
                <w:ilvl w:val="0"/>
                <w:numId w:val="19"/>
              </w:numPr>
              <w:spacing w:after="0" w:before="0" w:lineRule="auto"/>
              <w:ind w:left="720" w:hanging="360"/>
              <w:rPr>
                <w:rFonts w:ascii="Lato" w:cs="Lato" w:eastAsia="Lato" w:hAnsi="Lato"/>
              </w:rPr>
            </w:pPr>
            <w:r w:rsidDel="00000000" w:rsidR="00000000" w:rsidRPr="00000000">
              <w:rPr>
                <w:rFonts w:ascii="Lato" w:cs="Lato" w:eastAsia="Lato" w:hAnsi="Lato"/>
                <w:rtl w:val="0"/>
              </w:rPr>
              <w:t xml:space="preserve">Analyze how systemic issues are interconnected</w:t>
            </w:r>
          </w:p>
          <w:p w:rsidR="00000000" w:rsidDel="00000000" w:rsidP="00000000" w:rsidRDefault="00000000" w:rsidRPr="00000000" w14:paraId="00000022">
            <w:pPr>
              <w:numPr>
                <w:ilvl w:val="0"/>
                <w:numId w:val="19"/>
              </w:numPr>
              <w:spacing w:after="200" w:lineRule="auto"/>
              <w:ind w:left="720" w:hanging="360"/>
              <w:rPr>
                <w:rFonts w:ascii="Lato" w:cs="Lato" w:eastAsia="Lato" w:hAnsi="Lato"/>
              </w:rPr>
            </w:pPr>
            <w:r w:rsidDel="00000000" w:rsidR="00000000" w:rsidRPr="00000000">
              <w:rPr>
                <w:rFonts w:ascii="Lato" w:cs="Lato" w:eastAsia="Lato" w:hAnsi="Lato"/>
                <w:rtl w:val="0"/>
              </w:rPr>
              <w:t xml:space="preserve">Reflect on their personal and family values might affect the high school application process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rPr>
                <w:rFonts w:ascii="Lato" w:cs="Lato" w:eastAsia="Lato" w:hAnsi="Lato"/>
              </w:rPr>
            </w:pPr>
            <w:r w:rsidDel="00000000" w:rsidR="00000000" w:rsidRPr="00000000">
              <w:rPr>
                <w:rFonts w:ascii="Lato" w:cs="Lato" w:eastAsia="Lato" w:hAnsi="Lato"/>
                <w:rtl w:val="0"/>
              </w:rPr>
              <w:t xml:space="preserve">Standards </w:t>
            </w:r>
          </w:p>
        </w:tc>
        <w:tc>
          <w:tcPr>
            <w:shd w:fill="auto" w:val="clear"/>
            <w:tcMar>
              <w:top w:w="100.0" w:type="dxa"/>
              <w:left w:w="100.0" w:type="dxa"/>
              <w:bottom w:w="100.0" w:type="dxa"/>
              <w:right w:w="100.0" w:type="dxa"/>
            </w:tcMar>
          </w:tcPr>
          <w:p w:rsidR="00000000" w:rsidDel="00000000" w:rsidP="00000000" w:rsidRDefault="00000000" w:rsidRPr="00000000" w14:paraId="00000024">
            <w:pPr>
              <w:rPr>
                <w:rFonts w:ascii="Lato" w:cs="Lato" w:eastAsia="Lato" w:hAnsi="Lato"/>
              </w:rPr>
            </w:pPr>
            <w:hyperlink r:id="rId7">
              <w:r w:rsidDel="00000000" w:rsidR="00000000" w:rsidRPr="00000000">
                <w:rPr>
                  <w:rFonts w:ascii="Lato" w:cs="Lato" w:eastAsia="Lato" w:hAnsi="Lato"/>
                  <w:color w:val="1155cc"/>
                  <w:u w:val="single"/>
                  <w:rtl w:val="0"/>
                </w:rPr>
                <w:t xml:space="preserve">Common Core Standards</w:t>
              </w:r>
            </w:hyperlink>
            <w:r w:rsidDel="00000000" w:rsidR="00000000" w:rsidRPr="00000000">
              <w:rPr>
                <w:rtl w:val="0"/>
              </w:rPr>
            </w:r>
          </w:p>
          <w:p w:rsidR="00000000" w:rsidDel="00000000" w:rsidP="00000000" w:rsidRDefault="00000000" w:rsidRPr="00000000" w14:paraId="00000025">
            <w:pPr>
              <w:rPr>
                <w:rFonts w:ascii="Lato" w:cs="Lato" w:eastAsia="Lato" w:hAnsi="Lato"/>
              </w:rPr>
            </w:pPr>
            <w:r w:rsidDel="00000000" w:rsidR="00000000" w:rsidRPr="00000000">
              <w:rPr>
                <w:rtl w:val="0"/>
              </w:rPr>
            </w:r>
          </w:p>
          <w:p w:rsidR="00000000" w:rsidDel="00000000" w:rsidP="00000000" w:rsidRDefault="00000000" w:rsidRPr="00000000" w14:paraId="00000026">
            <w:pPr>
              <w:rPr>
                <w:rFonts w:ascii="Lato" w:cs="Lato" w:eastAsia="Lato" w:hAnsi="Lato"/>
              </w:rPr>
            </w:pPr>
            <w:hyperlink r:id="rId8">
              <w:r w:rsidDel="00000000" w:rsidR="00000000" w:rsidRPr="00000000">
                <w:rPr>
                  <w:rFonts w:ascii="Lato" w:cs="Lato" w:eastAsia="Lato" w:hAnsi="Lato"/>
                  <w:color w:val="1155cc"/>
                  <w:u w:val="single"/>
                  <w:rtl w:val="0"/>
                </w:rPr>
                <w:t xml:space="preserve">CCSS.ELA.Writing. 6-8.1</w:t>
              </w:r>
            </w:hyperlink>
            <w:r w:rsidDel="00000000" w:rsidR="00000000" w:rsidRPr="00000000">
              <w:rPr>
                <w:rtl w:val="0"/>
              </w:rPr>
            </w:r>
          </w:p>
          <w:p w:rsidR="00000000" w:rsidDel="00000000" w:rsidP="00000000" w:rsidRDefault="00000000" w:rsidRPr="00000000" w14:paraId="00000027">
            <w:pPr>
              <w:rPr>
                <w:rFonts w:ascii="Lato" w:cs="Lato" w:eastAsia="Lato" w:hAnsi="Lato"/>
              </w:rPr>
            </w:pPr>
            <w:r w:rsidDel="00000000" w:rsidR="00000000" w:rsidRPr="00000000">
              <w:rPr>
                <w:rFonts w:ascii="Lato" w:cs="Lato" w:eastAsia="Lato" w:hAnsi="Lato"/>
                <w:rtl w:val="0"/>
              </w:rPr>
              <w:t xml:space="preserve">Write arguments to support claims with clear reasons and relevant evidence.</w:t>
            </w:r>
          </w:p>
          <w:p w:rsidR="00000000" w:rsidDel="00000000" w:rsidP="00000000" w:rsidRDefault="00000000" w:rsidRPr="00000000" w14:paraId="00000028">
            <w:pPr>
              <w:rPr>
                <w:rFonts w:ascii="Lato" w:cs="Lato" w:eastAsia="Lato" w:hAnsi="Lato"/>
                <w:b w:val="1"/>
              </w:rPr>
            </w:pPr>
            <w:r w:rsidDel="00000000" w:rsidR="00000000" w:rsidRPr="00000000">
              <w:rPr>
                <w:rtl w:val="0"/>
              </w:rPr>
            </w:r>
          </w:p>
          <w:p w:rsidR="00000000" w:rsidDel="00000000" w:rsidP="00000000" w:rsidRDefault="00000000" w:rsidRPr="00000000" w14:paraId="00000029">
            <w:pPr>
              <w:rPr>
                <w:rFonts w:ascii="Lato" w:cs="Lato" w:eastAsia="Lato" w:hAnsi="Lato"/>
              </w:rPr>
            </w:pPr>
            <w:hyperlink r:id="rId9">
              <w:r w:rsidDel="00000000" w:rsidR="00000000" w:rsidRPr="00000000">
                <w:rPr>
                  <w:rFonts w:ascii="Lato" w:cs="Lato" w:eastAsia="Lato" w:hAnsi="Lato"/>
                  <w:color w:val="1155cc"/>
                  <w:u w:val="single"/>
                  <w:rtl w:val="0"/>
                </w:rPr>
                <w:t xml:space="preserve">CCSS.History. Writing ( WHST) 6-10.7</w:t>
              </w:r>
            </w:hyperlink>
            <w:r w:rsidDel="00000000" w:rsidR="00000000" w:rsidRPr="00000000">
              <w:rPr>
                <w:rtl w:val="0"/>
              </w:rPr>
            </w:r>
          </w:p>
          <w:p w:rsidR="00000000" w:rsidDel="00000000" w:rsidP="00000000" w:rsidRDefault="00000000" w:rsidRPr="00000000" w14:paraId="0000002A">
            <w:pPr>
              <w:rPr>
                <w:rFonts w:ascii="Lato" w:cs="Lato" w:eastAsia="Lato" w:hAnsi="Lato"/>
              </w:rPr>
            </w:pPr>
            <w:r w:rsidDel="00000000" w:rsidR="00000000" w:rsidRPr="00000000">
              <w:rPr>
                <w:rFonts w:ascii="Lato" w:cs="Lato" w:eastAsia="Lato" w:hAnsi="Lato"/>
                <w:rtl w:val="0"/>
              </w:rPr>
              <w:t xml:space="preserve">Conduct short as well as more sustained research projects to answer a question (including a self generated question) or solve a problem; narrow or broaden the inquiry when appropriate; synthesize multiple sources on the subject, demonstrating understanding of the subject under investigation.</w:t>
            </w:r>
          </w:p>
        </w:tc>
      </w:tr>
      <w:tr>
        <w:trPr>
          <w:cantSplit w:val="0"/>
          <w:trHeight w:val="6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rPr>
                <w:rFonts w:ascii="Lato" w:cs="Lato" w:eastAsia="Lato" w:hAnsi="Lato"/>
              </w:rPr>
            </w:pPr>
            <w:r w:rsidDel="00000000" w:rsidR="00000000" w:rsidRPr="00000000">
              <w:rPr>
                <w:rFonts w:ascii="Lato" w:cs="Lato" w:eastAsia="Lato" w:hAnsi="Lato"/>
                <w:rtl w:val="0"/>
              </w:rPr>
              <w:t xml:space="preserve">Unit Resources (star Pulitzer Center Resources)</w:t>
            </w:r>
          </w:p>
          <w:p w:rsidR="00000000" w:rsidDel="00000000" w:rsidP="00000000" w:rsidRDefault="00000000" w:rsidRPr="00000000" w14:paraId="0000002C">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rPr>
                <w:rFonts w:ascii="Lato" w:cs="Lato" w:eastAsia="Lato" w:hAnsi="Lato"/>
                <w:i w:val="1"/>
                <w:color w:val="212529"/>
              </w:rPr>
            </w:pPr>
            <w:hyperlink r:id="rId10">
              <w:r w:rsidDel="00000000" w:rsidR="00000000" w:rsidRPr="00000000">
                <w:rPr>
                  <w:rFonts w:ascii="Lato" w:cs="Lato" w:eastAsia="Lato" w:hAnsi="Lato"/>
                  <w:color w:val="1155cc"/>
                  <w:u w:val="single"/>
                  <w:rtl w:val="0"/>
                </w:rPr>
                <w:t xml:space="preserve">“In Demark, Who Should Do the Work of Integration?</w:t>
              </w:r>
            </w:hyperlink>
            <w:hyperlink r:id="rId11">
              <w:r w:rsidDel="00000000" w:rsidR="00000000" w:rsidRPr="00000000">
                <w:rPr>
                  <w:rFonts w:ascii="Lato" w:cs="Lato" w:eastAsia="Lato" w:hAnsi="Lato"/>
                  <w:i w:val="1"/>
                  <w:color w:val="1155cc"/>
                  <w:u w:val="single"/>
                  <w:rtl w:val="0"/>
                </w:rPr>
                <w:t xml:space="preserve">” </w:t>
              </w:r>
            </w:hyperlink>
            <w:hyperlink r:id="rId12">
              <w:r w:rsidDel="00000000" w:rsidR="00000000" w:rsidRPr="00000000">
                <w:rPr>
                  <w:rFonts w:ascii="Lato" w:cs="Lato" w:eastAsia="Lato" w:hAnsi="Lato"/>
                  <w:color w:val="1155cc"/>
                  <w:u w:val="single"/>
                  <w:rtl w:val="0"/>
                </w:rPr>
                <w:t xml:space="preserve">from</w:t>
              </w:r>
            </w:hyperlink>
            <w:hyperlink r:id="rId13">
              <w:r w:rsidDel="00000000" w:rsidR="00000000" w:rsidRPr="00000000">
                <w:rPr>
                  <w:rFonts w:ascii="Lato" w:cs="Lato" w:eastAsia="Lato" w:hAnsi="Lato"/>
                  <w:i w:val="1"/>
                  <w:color w:val="1155cc"/>
                  <w:u w:val="single"/>
                  <w:rtl w:val="0"/>
                </w:rPr>
                <w:t xml:space="preserve"> Denmark: Identity, Segregation, and Social Cohesion</w:t>
              </w:r>
            </w:hyperlink>
            <w:hyperlink r:id="rId14">
              <w:r w:rsidDel="00000000" w:rsidR="00000000" w:rsidRPr="00000000">
                <w:rPr>
                  <w:rFonts w:ascii="Lato" w:cs="Lato" w:eastAsia="Lato" w:hAnsi="Lato"/>
                  <w:color w:val="1155cc"/>
                  <w:u w:val="single"/>
                  <w:rtl w:val="0"/>
                </w:rPr>
                <w:t xml:space="preserve"> by Emma Davis for</w:t>
              </w:r>
            </w:hyperlink>
            <w:hyperlink r:id="rId15">
              <w:r w:rsidDel="00000000" w:rsidR="00000000" w:rsidRPr="00000000">
                <w:rPr>
                  <w:rFonts w:ascii="Lato" w:cs="Lato" w:eastAsia="Lato" w:hAnsi="Lato"/>
                  <w:i w:val="1"/>
                  <w:color w:val="1155cc"/>
                  <w:u w:val="single"/>
                  <w:rtl w:val="0"/>
                </w:rPr>
                <w:t xml:space="preserve"> PBS NewsHour</w:t>
              </w:r>
            </w:hyperlink>
            <w:r w:rsidDel="00000000" w:rsidR="00000000" w:rsidRPr="00000000">
              <w:rPr>
                <w:rtl w:val="0"/>
              </w:rPr>
            </w:r>
          </w:p>
          <w:p w:rsidR="00000000" w:rsidDel="00000000" w:rsidP="00000000" w:rsidRDefault="00000000" w:rsidRPr="00000000" w14:paraId="0000002E">
            <w:pPr>
              <w:rPr>
                <w:rFonts w:ascii="Lato" w:cs="Lato" w:eastAsia="Lato" w:hAnsi="Lato"/>
                <w:i w:val="1"/>
                <w:color w:val="212529"/>
              </w:rPr>
            </w:pPr>
            <w:r w:rsidDel="00000000" w:rsidR="00000000" w:rsidRPr="00000000">
              <w:rPr>
                <w:rtl w:val="0"/>
              </w:rPr>
            </w:r>
          </w:p>
          <w:p w:rsidR="00000000" w:rsidDel="00000000" w:rsidP="00000000" w:rsidRDefault="00000000" w:rsidRPr="00000000" w14:paraId="0000002F">
            <w:pPr>
              <w:spacing w:after="200" w:lineRule="auto"/>
              <w:rPr>
                <w:rFonts w:ascii="Lato" w:cs="Lato" w:eastAsia="Lato" w:hAnsi="Lato"/>
                <w:color w:val="212529"/>
              </w:rPr>
            </w:pPr>
            <w:hyperlink r:id="rId16">
              <w:r w:rsidDel="00000000" w:rsidR="00000000" w:rsidRPr="00000000">
                <w:rPr>
                  <w:rFonts w:ascii="Lato" w:cs="Lato" w:eastAsia="Lato" w:hAnsi="Lato"/>
                  <w:color w:val="1155cc"/>
                  <w:u w:val="single"/>
                  <w:rtl w:val="0"/>
                </w:rPr>
                <w:t xml:space="preserve">Bio for journalist Emma Davis </w:t>
              </w:r>
            </w:hyperlink>
            <w:r w:rsidDel="00000000" w:rsidR="00000000" w:rsidRPr="00000000">
              <w:rPr>
                <w:rtl w:val="0"/>
              </w:rPr>
            </w:r>
          </w:p>
          <w:p w:rsidR="00000000" w:rsidDel="00000000" w:rsidP="00000000" w:rsidRDefault="00000000" w:rsidRPr="00000000" w14:paraId="00000030">
            <w:pPr>
              <w:spacing w:after="200" w:lineRule="auto"/>
              <w:rPr>
                <w:rFonts w:ascii="Lato" w:cs="Lato" w:eastAsia="Lato" w:hAnsi="Lato"/>
              </w:rPr>
            </w:pPr>
            <w:hyperlink r:id="rId17">
              <w:r w:rsidDel="00000000" w:rsidR="00000000" w:rsidRPr="00000000">
                <w:rPr>
                  <w:rFonts w:ascii="Lato" w:cs="Lato" w:eastAsia="Lato" w:hAnsi="Lato"/>
                  <w:i w:val="1"/>
                  <w:color w:val="1155cc"/>
                  <w:u w:val="single"/>
                  <w:rtl w:val="0"/>
                </w:rPr>
                <w:t xml:space="preserve">Danish People View Themselves - Copenhagen</w:t>
              </w:r>
            </w:hyperlink>
            <w:hyperlink r:id="rId18">
              <w:r w:rsidDel="00000000" w:rsidR="00000000" w:rsidRPr="00000000">
                <w:rPr>
                  <w:rFonts w:ascii="Lato" w:cs="Lato" w:eastAsia="Lato" w:hAnsi="Lato"/>
                  <w:color w:val="1155cc"/>
                  <w:u w:val="single"/>
                  <w:rtl w:val="0"/>
                </w:rPr>
                <w:t xml:space="preserve"> by The Yafa Show</w:t>
              </w:r>
            </w:hyperlink>
            <w:r w:rsidDel="00000000" w:rsidR="00000000" w:rsidRPr="00000000">
              <w:rPr>
                <w:rFonts w:ascii="Lato" w:cs="Lato" w:eastAsia="Lato" w:hAnsi="Lato"/>
                <w:rtl w:val="0"/>
              </w:rPr>
              <w:t xml:space="preserve"> (10:37)</w:t>
            </w:r>
          </w:p>
          <w:p w:rsidR="00000000" w:rsidDel="00000000" w:rsidP="00000000" w:rsidRDefault="00000000" w:rsidRPr="00000000" w14:paraId="00000031">
            <w:pPr>
              <w:widowControl w:val="0"/>
              <w:spacing w:after="200" w:lineRule="auto"/>
              <w:rPr>
                <w:rFonts w:ascii="Lato" w:cs="Lato" w:eastAsia="Lato" w:hAnsi="Lato"/>
              </w:rPr>
            </w:pPr>
            <w:hyperlink r:id="rId19">
              <w:r w:rsidDel="00000000" w:rsidR="00000000" w:rsidRPr="00000000">
                <w:rPr>
                  <w:rFonts w:ascii="Lato" w:cs="Lato" w:eastAsia="Lato" w:hAnsi="Lato"/>
                  <w:color w:val="1155cc"/>
                  <w:u w:val="single"/>
                  <w:rtl w:val="0"/>
                </w:rPr>
                <w:t xml:space="preserve">"Denmark People," </w:t>
              </w:r>
            </w:hyperlink>
            <w:hyperlink r:id="rId20">
              <w:r w:rsidDel="00000000" w:rsidR="00000000" w:rsidRPr="00000000">
                <w:rPr>
                  <w:rFonts w:ascii="Lato" w:cs="Lato" w:eastAsia="Lato" w:hAnsi="Lato"/>
                  <w:i w:val="1"/>
                  <w:color w:val="1155cc"/>
                  <w:u w:val="single"/>
                  <w:rtl w:val="0"/>
                </w:rPr>
                <w:t xml:space="preserve">Overview of Ethnic Groups </w:t>
              </w:r>
            </w:hyperlink>
            <w:hyperlink r:id="rId21">
              <w:r w:rsidDel="00000000" w:rsidR="00000000" w:rsidRPr="00000000">
                <w:rPr>
                  <w:rFonts w:ascii="Lato" w:cs="Lato" w:eastAsia="Lato" w:hAnsi="Lato"/>
                  <w:color w:val="1155cc"/>
                  <w:u w:val="single"/>
                  <w:rtl w:val="0"/>
                </w:rPr>
                <w:t xml:space="preserve">from Study.com</w:t>
              </w:r>
            </w:hyperlink>
            <w:r w:rsidDel="00000000" w:rsidR="00000000" w:rsidRPr="00000000">
              <w:rPr>
                <w:rtl w:val="0"/>
              </w:rPr>
            </w:r>
          </w:p>
          <w:p w:rsidR="00000000" w:rsidDel="00000000" w:rsidP="00000000" w:rsidRDefault="00000000" w:rsidRPr="00000000" w14:paraId="00000032">
            <w:pPr>
              <w:widowControl w:val="0"/>
              <w:rPr>
                <w:rFonts w:ascii="Lato" w:cs="Lato" w:eastAsia="Lato" w:hAnsi="Lato"/>
              </w:rPr>
            </w:pPr>
            <w:hyperlink r:id="rId22">
              <w:r w:rsidDel="00000000" w:rsidR="00000000" w:rsidRPr="00000000">
                <w:rPr>
                  <w:rFonts w:ascii="Lato" w:cs="Lato" w:eastAsia="Lato" w:hAnsi="Lato"/>
                  <w:color w:val="1155cc"/>
                  <w:u w:val="single"/>
                  <w:rtl w:val="0"/>
                </w:rPr>
                <w:t xml:space="preserve">My School DC</w:t>
              </w:r>
            </w:hyperlink>
            <w:r w:rsidDel="00000000" w:rsidR="00000000" w:rsidRPr="00000000">
              <w:rPr>
                <w:rtl w:val="0"/>
              </w:rPr>
            </w:r>
          </w:p>
          <w:p w:rsidR="00000000" w:rsidDel="00000000" w:rsidP="00000000" w:rsidRDefault="00000000" w:rsidRPr="00000000" w14:paraId="00000033">
            <w:pPr>
              <w:rPr>
                <w:rFonts w:ascii="Lato" w:cs="Lato" w:eastAsia="Lato" w:hAnsi="Lato"/>
                <w:i w:val="1"/>
                <w:color w:val="212529"/>
              </w:rPr>
            </w:pPr>
            <w:r w:rsidDel="00000000" w:rsidR="00000000" w:rsidRPr="00000000">
              <w:rPr>
                <w:rtl w:val="0"/>
              </w:rPr>
            </w:r>
          </w:p>
          <w:p w:rsidR="00000000" w:rsidDel="00000000" w:rsidP="00000000" w:rsidRDefault="00000000" w:rsidRPr="00000000" w14:paraId="00000034">
            <w:pPr>
              <w:rPr>
                <w:rFonts w:ascii="Lato" w:cs="Lato" w:eastAsia="Lato" w:hAnsi="Lato"/>
                <w:color w:val="212529"/>
              </w:rPr>
            </w:pPr>
            <w:hyperlink r:id="rId23">
              <w:r w:rsidDel="00000000" w:rsidR="00000000" w:rsidRPr="00000000">
                <w:rPr>
                  <w:rFonts w:ascii="Lato" w:cs="Lato" w:eastAsia="Lato" w:hAnsi="Lato"/>
                  <w:color w:val="1155cc"/>
                  <w:u w:val="single"/>
                  <w:rtl w:val="0"/>
                </w:rPr>
                <w:t xml:space="preserve">Interview Techniques for Telling Under-reported Stories by the Pulitzer Center’s Education Team</w:t>
              </w:r>
            </w:hyperlink>
            <w:r w:rsidDel="00000000" w:rsidR="00000000" w:rsidRPr="00000000">
              <w:rPr>
                <w:rtl w:val="0"/>
              </w:rPr>
            </w:r>
          </w:p>
          <w:p w:rsidR="00000000" w:rsidDel="00000000" w:rsidP="00000000" w:rsidRDefault="00000000" w:rsidRPr="00000000" w14:paraId="00000035">
            <w:pPr>
              <w:pStyle w:val="Heading1"/>
              <w:shd w:fill="ffffff" w:val="clear"/>
              <w:jc w:val="left"/>
              <w:rPr>
                <w:color w:val="212529"/>
                <w:sz w:val="24"/>
                <w:szCs w:val="24"/>
                <w:u w:val="none"/>
              </w:rPr>
            </w:pPr>
            <w:bookmarkStart w:colFirst="0" w:colLast="0" w:name="_heading=h.hurrnbhyrdlc" w:id="2"/>
            <w:bookmarkEnd w:id="2"/>
            <w:r w:rsidDel="00000000" w:rsidR="00000000" w:rsidRPr="00000000">
              <w:rPr>
                <w:rtl w:val="0"/>
              </w:rPr>
            </w:r>
          </w:p>
          <w:p w:rsidR="00000000" w:rsidDel="00000000" w:rsidP="00000000" w:rsidRDefault="00000000" w:rsidRPr="00000000" w14:paraId="00000036">
            <w:pPr>
              <w:rPr>
                <w:rFonts w:ascii="Lato" w:cs="Lato" w:eastAsia="Lato" w:hAnsi="Lato"/>
              </w:rPr>
            </w:pPr>
            <w:r w:rsidDel="00000000" w:rsidR="00000000" w:rsidRPr="00000000">
              <w:rPr>
                <w:rFonts w:ascii="Lato" w:cs="Lato" w:eastAsia="Lato" w:hAnsi="Lato"/>
                <w:rtl w:val="0"/>
              </w:rPr>
              <w:t xml:space="preserve">Teacher-created presentations and worksheets</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rPr>
                <w:rFonts w:ascii="Lato" w:cs="Lato" w:eastAsia="Lato" w:hAnsi="Lato"/>
              </w:rPr>
            </w:pPr>
            <w:r w:rsidDel="00000000" w:rsidR="00000000" w:rsidRPr="00000000">
              <w:rPr>
                <w:rFonts w:ascii="Lato" w:cs="Lato" w:eastAsia="Lato" w:hAnsi="Lato"/>
                <w:rtl w:val="0"/>
              </w:rPr>
              <w:t xml:space="preserve">Performance Task</w:t>
            </w:r>
          </w:p>
        </w:tc>
        <w:tc>
          <w:tcPr>
            <w:shd w:fill="auto" w:val="clear"/>
            <w:tcMar>
              <w:top w:w="100.0" w:type="dxa"/>
              <w:left w:w="100.0" w:type="dxa"/>
              <w:bottom w:w="100.0" w:type="dxa"/>
              <w:right w:w="100.0" w:type="dxa"/>
            </w:tcMar>
          </w:tcPr>
          <w:p w:rsidR="00000000" w:rsidDel="00000000" w:rsidP="00000000" w:rsidRDefault="00000000" w:rsidRPr="00000000" w14:paraId="00000038">
            <w:pPr>
              <w:spacing w:after="200" w:lineRule="auto"/>
              <w:rPr>
                <w:rFonts w:ascii="Lato" w:cs="Lato" w:eastAsia="Lato" w:hAnsi="Lato"/>
              </w:rPr>
            </w:pPr>
            <w:r w:rsidDel="00000000" w:rsidR="00000000" w:rsidRPr="00000000">
              <w:rPr>
                <w:rFonts w:ascii="Lato" w:cs="Lato" w:eastAsia="Lato" w:hAnsi="Lato"/>
                <w:rtl w:val="0"/>
              </w:rPr>
              <w:t xml:space="preserve">Students investigate the impact of the lottery program in D.C. by examining data and interviewing community members. Students will then </w:t>
            </w:r>
            <w:r w:rsidDel="00000000" w:rsidR="00000000" w:rsidRPr="00000000">
              <w:rPr>
                <w:rFonts w:ascii="Lato" w:cs="Lato" w:eastAsia="Lato" w:hAnsi="Lato"/>
                <w:color w:val="212529"/>
                <w:highlight w:val="white"/>
                <w:rtl w:val="0"/>
              </w:rPr>
              <w:t xml:space="preserve">synthesize their investigation by creating visual presentations that argue whether school lottery programs integrate or segregate school systems. </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rPr>
                <w:rFonts w:ascii="Lato" w:cs="Lato" w:eastAsia="Lato" w:hAnsi="Lato"/>
              </w:rPr>
            </w:pPr>
            <w:r w:rsidDel="00000000" w:rsidR="00000000" w:rsidRPr="00000000">
              <w:rPr>
                <w:rFonts w:ascii="Lato" w:cs="Lato" w:eastAsia="Lato" w:hAnsi="Lato"/>
                <w:rtl w:val="0"/>
              </w:rPr>
              <w:t xml:space="preserve">Assessment/Evaluation</w:t>
            </w:r>
          </w:p>
          <w:p w:rsidR="00000000" w:rsidDel="00000000" w:rsidP="00000000" w:rsidRDefault="00000000" w:rsidRPr="00000000" w14:paraId="0000003A">
            <w:pPr>
              <w:rPr>
                <w:rFonts w:ascii="Lato" w:cs="Lato" w:eastAsia="Lato" w:hAnsi="Lato"/>
              </w:rPr>
            </w:pPr>
            <w:r w:rsidDel="00000000" w:rsidR="00000000" w:rsidRPr="00000000">
              <w:rPr>
                <w:rtl w:val="0"/>
              </w:rPr>
            </w:r>
          </w:p>
          <w:p w:rsidR="00000000" w:rsidDel="00000000" w:rsidP="00000000" w:rsidRDefault="00000000" w:rsidRPr="00000000" w14:paraId="0000003B">
            <w:pPr>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spacing w:after="0" w:before="0" w:lineRule="auto"/>
              <w:rPr>
                <w:rFonts w:ascii="Lato" w:cs="Lato" w:eastAsia="Lato" w:hAnsi="Lato"/>
              </w:rPr>
            </w:pPr>
            <w:r w:rsidDel="00000000" w:rsidR="00000000" w:rsidRPr="00000000">
              <w:rPr>
                <w:rFonts w:ascii="Lato" w:cs="Lato" w:eastAsia="Lato" w:hAnsi="Lato"/>
                <w:u w:val="single"/>
                <w:rtl w:val="0"/>
              </w:rPr>
              <w:t xml:space="preserve">Formative Assessments</w:t>
            </w:r>
            <w:r w:rsidDel="00000000" w:rsidR="00000000" w:rsidRPr="00000000">
              <w:rPr>
                <w:rFonts w:ascii="Lato" w:cs="Lato" w:eastAsia="Lato" w:hAnsi="Lato"/>
                <w:rtl w:val="0"/>
              </w:rPr>
              <w:t xml:space="preserve">:</w:t>
            </w:r>
          </w:p>
          <w:p w:rsidR="00000000" w:rsidDel="00000000" w:rsidP="00000000" w:rsidRDefault="00000000" w:rsidRPr="00000000" w14:paraId="0000003D">
            <w:pPr>
              <w:spacing w:after="0" w:before="0" w:lineRule="auto"/>
              <w:rPr>
                <w:rFonts w:ascii="Lato" w:cs="Lato" w:eastAsia="Lato" w:hAnsi="Lato"/>
              </w:rPr>
            </w:pPr>
            <w:r w:rsidDel="00000000" w:rsidR="00000000" w:rsidRPr="00000000">
              <w:rPr>
                <w:rFonts w:ascii="Lato" w:cs="Lato" w:eastAsia="Lato" w:hAnsi="Lato"/>
                <w:rtl w:val="0"/>
              </w:rPr>
              <w:t xml:space="preserve">Students will engage with daily exit tickets to demonstrate learning throughout the unit.</w:t>
            </w:r>
          </w:p>
          <w:p w:rsidR="00000000" w:rsidDel="00000000" w:rsidP="00000000" w:rsidRDefault="00000000" w:rsidRPr="00000000" w14:paraId="0000003E">
            <w:pPr>
              <w:spacing w:after="0" w:before="240" w:lineRule="auto"/>
              <w:rPr>
                <w:rFonts w:ascii="Lato" w:cs="Lato" w:eastAsia="Lato" w:hAnsi="Lato"/>
              </w:rPr>
            </w:pPr>
            <w:r w:rsidDel="00000000" w:rsidR="00000000" w:rsidRPr="00000000">
              <w:rPr>
                <w:rFonts w:ascii="Lato" w:cs="Lato" w:eastAsia="Lato" w:hAnsi="Lato"/>
                <w:u w:val="single"/>
                <w:rtl w:val="0"/>
              </w:rPr>
              <w:t xml:space="preserve">Summative Assessment</w:t>
            </w:r>
            <w:r w:rsidDel="00000000" w:rsidR="00000000" w:rsidRPr="00000000">
              <w:rPr>
                <w:rFonts w:ascii="Lato" w:cs="Lato" w:eastAsia="Lato" w:hAnsi="Lato"/>
                <w:rtl w:val="0"/>
              </w:rPr>
              <w:t xml:space="preserve">: </w:t>
            </w:r>
          </w:p>
          <w:p w:rsidR="00000000" w:rsidDel="00000000" w:rsidP="00000000" w:rsidRDefault="00000000" w:rsidRPr="00000000" w14:paraId="0000003F">
            <w:pPr>
              <w:spacing w:after="0" w:before="0" w:lineRule="auto"/>
              <w:rPr>
                <w:rFonts w:ascii="Lato" w:cs="Lato" w:eastAsia="Lato" w:hAnsi="Lato"/>
              </w:rPr>
            </w:pPr>
            <w:r w:rsidDel="00000000" w:rsidR="00000000" w:rsidRPr="00000000">
              <w:rPr>
                <w:rFonts w:ascii="Lato" w:cs="Lato" w:eastAsia="Lato" w:hAnsi="Lato"/>
                <w:rtl w:val="0"/>
              </w:rPr>
              <w:t xml:space="preserve">Students’ final projects will be evaluated using the a rubric which is included in the final project handout[</w:t>
            </w:r>
            <w:hyperlink r:id="rId2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2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tc>
      </w:tr>
    </w:tbl>
    <w:p w:rsidR="00000000" w:rsidDel="00000000" w:rsidP="00000000" w:rsidRDefault="00000000" w:rsidRPr="00000000" w14:paraId="00000040">
      <w:pPr>
        <w:pStyle w:val="Heading1"/>
        <w:jc w:val="left"/>
        <w:rPr/>
      </w:pPr>
      <w:bookmarkStart w:colFirst="0" w:colLast="0" w:name="_heading=h.tyjcwt" w:id="3"/>
      <w:bookmarkEnd w:id="3"/>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rPr/>
      </w:pPr>
      <w:bookmarkStart w:colFirst="0" w:colLast="0" w:name="_heading=h.3dy6vkm" w:id="4"/>
      <w:bookmarkEnd w:id="4"/>
      <w:r w:rsidDel="00000000" w:rsidR="00000000" w:rsidRPr="00000000">
        <w:rPr>
          <w:rtl w:val="0"/>
        </w:rPr>
        <w:t xml:space="preserve">Template for Daily Lesson Plans</w:t>
      </w:r>
    </w:p>
    <w:p w:rsidR="00000000" w:rsidDel="00000000" w:rsidP="00000000" w:rsidRDefault="00000000" w:rsidRPr="00000000" w14:paraId="00000042">
      <w:pPr>
        <w:rPr>
          <w:rFonts w:ascii="Lato" w:cs="Lato" w:eastAsia="Lato" w:hAnsi="Lato"/>
        </w:rPr>
      </w:pPr>
      <w:r w:rsidDel="00000000" w:rsidR="00000000" w:rsidRPr="00000000">
        <w:rPr>
          <w:rtl w:val="0"/>
        </w:rPr>
      </w:r>
    </w:p>
    <w:p w:rsidR="00000000" w:rsidDel="00000000" w:rsidP="00000000" w:rsidRDefault="00000000" w:rsidRPr="00000000" w14:paraId="00000043">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1</w:t>
      </w:r>
    </w:p>
    <w:p w:rsidR="00000000" w:rsidDel="00000000" w:rsidP="00000000" w:rsidRDefault="00000000" w:rsidRPr="00000000" w14:paraId="00000044">
      <w:pPr>
        <w:rPr>
          <w:rFonts w:ascii="Lato" w:cs="Lato" w:eastAsia="Lato" w:hAnsi="Lato"/>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47">
            <w:pPr>
              <w:widowControl w:val="0"/>
              <w:numPr>
                <w:ilvl w:val="0"/>
                <w:numId w:val="13"/>
              </w:numPr>
              <w:ind w:left="720" w:hanging="360"/>
              <w:rPr>
                <w:rFonts w:ascii="Lato" w:cs="Lato" w:eastAsia="Lato" w:hAnsi="Lato"/>
                <w:u w:val="none"/>
              </w:rPr>
            </w:pPr>
            <w:r w:rsidDel="00000000" w:rsidR="00000000" w:rsidRPr="00000000">
              <w:rPr>
                <w:rFonts w:ascii="Lato" w:cs="Lato" w:eastAsia="Lato" w:hAnsi="Lato"/>
                <w:rtl w:val="0"/>
              </w:rPr>
              <w:t xml:space="preserve">Examine integration of a school in Denmark in order to argue if deeply held biases can be dismantled</w:t>
            </w:r>
          </w:p>
          <w:p w:rsidR="00000000" w:rsidDel="00000000" w:rsidP="00000000" w:rsidRDefault="00000000" w:rsidRPr="00000000" w14:paraId="00000048">
            <w:pPr>
              <w:widowControl w:val="0"/>
              <w:numPr>
                <w:ilvl w:val="0"/>
                <w:numId w:val="13"/>
              </w:numPr>
              <w:ind w:left="720" w:hanging="360"/>
              <w:rPr>
                <w:rFonts w:ascii="Lato" w:cs="Lato" w:eastAsia="Lato" w:hAnsi="Lato"/>
                <w:u w:val="none"/>
              </w:rPr>
            </w:pPr>
            <w:r w:rsidDel="00000000" w:rsidR="00000000" w:rsidRPr="00000000">
              <w:rPr>
                <w:rFonts w:ascii="Lato" w:cs="Lato" w:eastAsia="Lato" w:hAnsi="Lato"/>
                <w:rtl w:val="0"/>
              </w:rPr>
              <w:t xml:space="preserve">Describe a range of journalism terms</w:t>
            </w:r>
          </w:p>
          <w:p w:rsidR="00000000" w:rsidDel="00000000" w:rsidP="00000000" w:rsidRDefault="00000000" w:rsidRPr="00000000" w14:paraId="00000049">
            <w:pPr>
              <w:widowControl w:val="0"/>
              <w:numPr>
                <w:ilvl w:val="0"/>
                <w:numId w:val="13"/>
              </w:numPr>
              <w:ind w:left="720" w:hanging="360"/>
              <w:rPr>
                <w:rFonts w:ascii="Lato" w:cs="Lato" w:eastAsia="Lato" w:hAnsi="Lato"/>
                <w:u w:val="none"/>
              </w:rPr>
            </w:pPr>
            <w:r w:rsidDel="00000000" w:rsidR="00000000" w:rsidRPr="00000000">
              <w:rPr>
                <w:rFonts w:ascii="Lato" w:cs="Lato" w:eastAsia="Lato" w:hAnsi="Lato"/>
                <w:rtl w:val="0"/>
              </w:rPr>
              <w:t xml:space="preserve">Explore resources about Danish people that capture attitudes about culture and identity</w:t>
            </w:r>
          </w:p>
          <w:p w:rsidR="00000000" w:rsidDel="00000000" w:rsidP="00000000" w:rsidRDefault="00000000" w:rsidRPr="00000000" w14:paraId="0000004A">
            <w:pPr>
              <w:widowControl w:val="0"/>
              <w:numPr>
                <w:ilvl w:val="0"/>
                <w:numId w:val="13"/>
              </w:numPr>
              <w:ind w:left="720" w:hanging="360"/>
              <w:rPr>
                <w:rFonts w:ascii="Lato" w:cs="Lato" w:eastAsia="Lato" w:hAnsi="Lato"/>
                <w:u w:val="none"/>
              </w:rPr>
            </w:pPr>
            <w:r w:rsidDel="00000000" w:rsidR="00000000" w:rsidRPr="00000000">
              <w:rPr>
                <w:rFonts w:ascii="Lato" w:cs="Lato" w:eastAsia="Lato" w:hAnsi="Lato"/>
                <w:rtl w:val="0"/>
              </w:rPr>
              <w:t xml:space="preserve">Analyze reporting about school segregation in </w:t>
            </w:r>
            <w:r w:rsidDel="00000000" w:rsidR="00000000" w:rsidRPr="00000000">
              <w:rPr>
                <w:rFonts w:ascii="Lato" w:cs="Lato" w:eastAsia="Lato" w:hAnsi="Lato"/>
                <w:rtl w:val="0"/>
              </w:rPr>
              <w:t xml:space="preserve">Denmark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jc w:val="center"/>
              <w:rPr>
                <w:rFonts w:ascii="Lato" w:cs="Lato" w:eastAsia="Lato" w:hAnsi="Lato"/>
                <w:b w:val="1"/>
              </w:rPr>
            </w:pPr>
            <w:r w:rsidDel="00000000" w:rsidR="00000000" w:rsidRPr="00000000">
              <w:rPr>
                <w:rFonts w:ascii="Lato" w:cs="Lato" w:eastAsia="Lato" w:hAnsi="Lato"/>
                <w:b w:val="1"/>
                <w:rtl w:val="0"/>
              </w:rPr>
              <w:t xml:space="preserve">Focus texts/resources and Lesson Materials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spacing w:after="200" w:lineRule="auto"/>
              <w:rPr>
                <w:rFonts w:ascii="Lato" w:cs="Lato" w:eastAsia="Lato" w:hAnsi="Lato"/>
                <w:i w:val="1"/>
                <w:color w:val="212529"/>
              </w:rPr>
            </w:pPr>
            <w:hyperlink r:id="rId26">
              <w:r w:rsidDel="00000000" w:rsidR="00000000" w:rsidRPr="00000000">
                <w:rPr>
                  <w:rFonts w:ascii="Lato" w:cs="Lato" w:eastAsia="Lato" w:hAnsi="Lato"/>
                  <w:color w:val="1155cc"/>
                  <w:u w:val="single"/>
                  <w:rtl w:val="0"/>
                </w:rPr>
                <w:t xml:space="preserve">“In Demark, Who Should Do the Work of Integration?</w:t>
              </w:r>
            </w:hyperlink>
            <w:hyperlink r:id="rId27">
              <w:r w:rsidDel="00000000" w:rsidR="00000000" w:rsidRPr="00000000">
                <w:rPr>
                  <w:rFonts w:ascii="Lato" w:cs="Lato" w:eastAsia="Lato" w:hAnsi="Lato"/>
                  <w:i w:val="1"/>
                  <w:color w:val="1155cc"/>
                  <w:u w:val="single"/>
                  <w:rtl w:val="0"/>
                </w:rPr>
                <w:t xml:space="preserve">” </w:t>
              </w:r>
            </w:hyperlink>
            <w:hyperlink r:id="rId28">
              <w:r w:rsidDel="00000000" w:rsidR="00000000" w:rsidRPr="00000000">
                <w:rPr>
                  <w:rFonts w:ascii="Lato" w:cs="Lato" w:eastAsia="Lato" w:hAnsi="Lato"/>
                  <w:color w:val="1155cc"/>
                  <w:u w:val="single"/>
                  <w:rtl w:val="0"/>
                </w:rPr>
                <w:t xml:space="preserve">from</w:t>
              </w:r>
            </w:hyperlink>
            <w:hyperlink r:id="rId29">
              <w:r w:rsidDel="00000000" w:rsidR="00000000" w:rsidRPr="00000000">
                <w:rPr>
                  <w:rFonts w:ascii="Lato" w:cs="Lato" w:eastAsia="Lato" w:hAnsi="Lato"/>
                  <w:i w:val="1"/>
                  <w:color w:val="1155cc"/>
                  <w:u w:val="single"/>
                  <w:rtl w:val="0"/>
                </w:rPr>
                <w:t xml:space="preserve"> Denmark: Identity, Segregation, and Social Cohesion</w:t>
              </w:r>
            </w:hyperlink>
            <w:hyperlink r:id="rId30">
              <w:r w:rsidDel="00000000" w:rsidR="00000000" w:rsidRPr="00000000">
                <w:rPr>
                  <w:rFonts w:ascii="Lato" w:cs="Lato" w:eastAsia="Lato" w:hAnsi="Lato"/>
                  <w:color w:val="1155cc"/>
                  <w:u w:val="single"/>
                  <w:rtl w:val="0"/>
                </w:rPr>
                <w:t xml:space="preserve"> by Emma Davis for</w:t>
              </w:r>
            </w:hyperlink>
            <w:hyperlink r:id="rId31">
              <w:r w:rsidDel="00000000" w:rsidR="00000000" w:rsidRPr="00000000">
                <w:rPr>
                  <w:rFonts w:ascii="Lato" w:cs="Lato" w:eastAsia="Lato" w:hAnsi="Lato"/>
                  <w:i w:val="1"/>
                  <w:color w:val="1155cc"/>
                  <w:u w:val="single"/>
                  <w:rtl w:val="0"/>
                </w:rPr>
                <w:t xml:space="preserve"> PBS NewsHour</w:t>
              </w:r>
            </w:hyperlink>
            <w:r w:rsidDel="00000000" w:rsidR="00000000" w:rsidRPr="00000000">
              <w:rPr>
                <w:rtl w:val="0"/>
              </w:rPr>
            </w:r>
          </w:p>
          <w:p w:rsidR="00000000" w:rsidDel="00000000" w:rsidP="00000000" w:rsidRDefault="00000000" w:rsidRPr="00000000" w14:paraId="0000004D">
            <w:pPr>
              <w:spacing w:after="200" w:lineRule="auto"/>
              <w:rPr>
                <w:rFonts w:ascii="Lato" w:cs="Lato" w:eastAsia="Lato" w:hAnsi="Lato"/>
                <w:color w:val="212529"/>
              </w:rPr>
            </w:pPr>
            <w:hyperlink r:id="rId32">
              <w:r w:rsidDel="00000000" w:rsidR="00000000" w:rsidRPr="00000000">
                <w:rPr>
                  <w:rFonts w:ascii="Lato" w:cs="Lato" w:eastAsia="Lato" w:hAnsi="Lato"/>
                  <w:color w:val="1155cc"/>
                  <w:u w:val="single"/>
                  <w:rtl w:val="0"/>
                </w:rPr>
                <w:t xml:space="preserve">Bio for journalist Emma Davis </w:t>
              </w:r>
            </w:hyperlink>
            <w:r w:rsidDel="00000000" w:rsidR="00000000" w:rsidRPr="00000000">
              <w:rPr>
                <w:rtl w:val="0"/>
              </w:rPr>
            </w:r>
          </w:p>
          <w:p w:rsidR="00000000" w:rsidDel="00000000" w:rsidP="00000000" w:rsidRDefault="00000000" w:rsidRPr="00000000" w14:paraId="0000004E">
            <w:pPr>
              <w:spacing w:after="200" w:lineRule="auto"/>
              <w:rPr>
                <w:rFonts w:ascii="Lato" w:cs="Lato" w:eastAsia="Lato" w:hAnsi="Lato"/>
                <w:color w:val="212529"/>
              </w:rPr>
            </w:pPr>
            <w:hyperlink r:id="rId33">
              <w:r w:rsidDel="00000000" w:rsidR="00000000" w:rsidRPr="00000000">
                <w:rPr>
                  <w:rFonts w:ascii="Lato" w:cs="Lato" w:eastAsia="Lato" w:hAnsi="Lato"/>
                  <w:i w:val="1"/>
                  <w:color w:val="1155cc"/>
                  <w:u w:val="single"/>
                  <w:rtl w:val="0"/>
                </w:rPr>
                <w:t xml:space="preserve">Danish People View Themselves - Copenhagen</w:t>
              </w:r>
            </w:hyperlink>
            <w:hyperlink r:id="rId34">
              <w:r w:rsidDel="00000000" w:rsidR="00000000" w:rsidRPr="00000000">
                <w:rPr>
                  <w:rFonts w:ascii="Lato" w:cs="Lato" w:eastAsia="Lato" w:hAnsi="Lato"/>
                  <w:color w:val="1155cc"/>
                  <w:u w:val="single"/>
                  <w:rtl w:val="0"/>
                </w:rPr>
                <w:t xml:space="preserve"> by The Yafa Show</w:t>
              </w:r>
            </w:hyperlink>
            <w:r w:rsidDel="00000000" w:rsidR="00000000" w:rsidRPr="00000000">
              <w:rPr>
                <w:rFonts w:ascii="Lato" w:cs="Lato" w:eastAsia="Lato" w:hAnsi="Lato"/>
                <w:rtl w:val="0"/>
              </w:rPr>
              <w:t xml:space="preserve"> (10:37 total; watch until 4:46)</w:t>
            </w:r>
            <w:r w:rsidDel="00000000" w:rsidR="00000000" w:rsidRPr="00000000">
              <w:rPr>
                <w:rtl w:val="0"/>
              </w:rPr>
            </w:r>
          </w:p>
          <w:p w:rsidR="00000000" w:rsidDel="00000000" w:rsidP="00000000" w:rsidRDefault="00000000" w:rsidRPr="00000000" w14:paraId="0000004F">
            <w:pPr>
              <w:spacing w:after="200" w:lineRule="auto"/>
              <w:rPr>
                <w:rFonts w:ascii="Lato" w:cs="Lato" w:eastAsia="Lato" w:hAnsi="Lato"/>
                <w:color w:val="212529"/>
              </w:rPr>
            </w:pPr>
            <w:r w:rsidDel="00000000" w:rsidR="00000000" w:rsidRPr="00000000">
              <w:rPr>
                <w:rFonts w:ascii="Lato" w:cs="Lato" w:eastAsia="Lato" w:hAnsi="Lato"/>
                <w:color w:val="212529"/>
                <w:rtl w:val="0"/>
              </w:rPr>
              <w:t xml:space="preserve">Lesson 1 PPT - Denmark: School Segregation [</w:t>
            </w:r>
            <w:hyperlink r:id="rId35">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color w:val="212529"/>
                <w:rtl w:val="0"/>
              </w:rPr>
              <w:t xml:space="preserve">][.</w:t>
            </w:r>
            <w:hyperlink r:id="rId3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color w:val="212529"/>
                <w:rtl w:val="0"/>
              </w:rPr>
              <w:t xml:space="preserve">]</w:t>
            </w:r>
          </w:p>
          <w:p w:rsidR="00000000" w:rsidDel="00000000" w:rsidP="00000000" w:rsidRDefault="00000000" w:rsidRPr="00000000" w14:paraId="00000050">
            <w:pPr>
              <w:widowControl w:val="0"/>
              <w:spacing w:after="200" w:lineRule="auto"/>
              <w:rPr>
                <w:rFonts w:ascii="Lato" w:cs="Lato" w:eastAsia="Lato" w:hAnsi="Lato"/>
              </w:rPr>
            </w:pPr>
            <w:r w:rsidDel="00000000" w:rsidR="00000000" w:rsidRPr="00000000">
              <w:rPr>
                <w:rFonts w:ascii="Lato" w:cs="Lato" w:eastAsia="Lato" w:hAnsi="Lato"/>
                <w:color w:val="212529"/>
                <w:rtl w:val="0"/>
              </w:rPr>
              <w:t xml:space="preserve">Lesson 1 Handout - Denmark: School Segregation</w:t>
            </w:r>
            <w:r w:rsidDel="00000000" w:rsidR="00000000" w:rsidRPr="00000000">
              <w:rPr>
                <w:rFonts w:ascii="Lato" w:cs="Lato" w:eastAsia="Lato" w:hAnsi="Lato"/>
                <w:rtl w:val="0"/>
              </w:rPr>
              <w:t xml:space="preserve"> [</w:t>
            </w:r>
            <w:hyperlink r:id="rId3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3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51">
            <w:pPr>
              <w:widowControl w:val="0"/>
              <w:spacing w:after="200" w:lineRule="auto"/>
              <w:rPr>
                <w:rFonts w:ascii="Lato" w:cs="Lato" w:eastAsia="Lato" w:hAnsi="Lato"/>
              </w:rPr>
            </w:pPr>
            <w:r w:rsidDel="00000000" w:rsidR="00000000" w:rsidRPr="00000000">
              <w:rPr>
                <w:rFonts w:ascii="Lato" w:cs="Lato" w:eastAsia="Lato" w:hAnsi="Lato"/>
                <w:rtl w:val="0"/>
              </w:rPr>
              <w:t xml:space="preserve">Lesson 1 Exit Ticket - Denmark: School Segregation [</w:t>
            </w:r>
            <w:hyperlink r:id="rId3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4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52">
            <w:pPr>
              <w:widowControl w:val="0"/>
              <w:spacing w:after="0" w:lineRule="auto"/>
              <w:rPr>
                <w:rFonts w:ascii="Lato" w:cs="Lato" w:eastAsia="Lato" w:hAnsi="Lato"/>
              </w:rPr>
            </w:pPr>
            <w:r w:rsidDel="00000000" w:rsidR="00000000" w:rsidRPr="00000000">
              <w:rPr>
                <w:rFonts w:ascii="Lato" w:cs="Lato" w:eastAsia="Lato" w:hAnsi="Lato"/>
                <w:u w:val="single"/>
                <w:rtl w:val="0"/>
              </w:rPr>
              <w:t xml:space="preserve">Additional Resources</w:t>
            </w:r>
            <w:r w:rsidDel="00000000" w:rsidR="00000000" w:rsidRPr="00000000">
              <w:rPr>
                <w:rFonts w:ascii="Lato" w:cs="Lato" w:eastAsia="Lato" w:hAnsi="Lato"/>
                <w:rtl w:val="0"/>
              </w:rPr>
              <w:t xml:space="preserve">:</w:t>
            </w:r>
          </w:p>
          <w:p w:rsidR="00000000" w:rsidDel="00000000" w:rsidP="00000000" w:rsidRDefault="00000000" w:rsidRPr="00000000" w14:paraId="00000053">
            <w:pPr>
              <w:widowControl w:val="0"/>
              <w:spacing w:after="200" w:lineRule="auto"/>
              <w:rPr>
                <w:rFonts w:ascii="Lato" w:cs="Lato" w:eastAsia="Lato" w:hAnsi="Lato"/>
              </w:rPr>
            </w:pPr>
            <w:hyperlink r:id="rId41">
              <w:r w:rsidDel="00000000" w:rsidR="00000000" w:rsidRPr="00000000">
                <w:rPr>
                  <w:rFonts w:ascii="Lato" w:cs="Lato" w:eastAsia="Lato" w:hAnsi="Lato"/>
                  <w:color w:val="1155cc"/>
                  <w:u w:val="single"/>
                  <w:rtl w:val="0"/>
                </w:rPr>
                <w:t xml:space="preserve">"Denmark People," </w:t>
              </w:r>
            </w:hyperlink>
            <w:hyperlink r:id="rId42">
              <w:r w:rsidDel="00000000" w:rsidR="00000000" w:rsidRPr="00000000">
                <w:rPr>
                  <w:rFonts w:ascii="Lato" w:cs="Lato" w:eastAsia="Lato" w:hAnsi="Lato"/>
                  <w:i w:val="1"/>
                  <w:color w:val="1155cc"/>
                  <w:u w:val="single"/>
                  <w:rtl w:val="0"/>
                </w:rPr>
                <w:t xml:space="preserve">Overview of Ethnic Groups </w:t>
              </w:r>
            </w:hyperlink>
            <w:hyperlink r:id="rId43">
              <w:r w:rsidDel="00000000" w:rsidR="00000000" w:rsidRPr="00000000">
                <w:rPr>
                  <w:rFonts w:ascii="Lato" w:cs="Lato" w:eastAsia="Lato" w:hAnsi="Lato"/>
                  <w:color w:val="1155cc"/>
                  <w:u w:val="single"/>
                  <w:rtl w:val="0"/>
                </w:rPr>
                <w:t xml:space="preserve">from Study.com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widowControl w:val="0"/>
              <w:jc w:val="center"/>
              <w:rPr>
                <w:rFonts w:ascii="Lato" w:cs="Lato" w:eastAsia="Lato" w:hAnsi="Lato"/>
                <w:i w:val="1"/>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rPr>
                <w:rFonts w:ascii="Lato" w:cs="Lato" w:eastAsia="Lato" w:hAnsi="Lato"/>
                <w:b w:val="1"/>
              </w:rPr>
            </w:pPr>
            <w:r w:rsidDel="00000000" w:rsidR="00000000" w:rsidRPr="00000000">
              <w:rPr>
                <w:rFonts w:ascii="Lato" w:cs="Lato" w:eastAsia="Lato" w:hAnsi="Lato"/>
                <w:b w:val="1"/>
                <w:rtl w:val="0"/>
              </w:rPr>
              <w:t xml:space="preserve">Use the </w:t>
            </w:r>
            <w:r w:rsidDel="00000000" w:rsidR="00000000" w:rsidRPr="00000000">
              <w:rPr>
                <w:rFonts w:ascii="Lato" w:cs="Lato" w:eastAsia="Lato" w:hAnsi="Lato"/>
                <w:b w:val="1"/>
                <w:color w:val="212529"/>
                <w:rtl w:val="0"/>
              </w:rPr>
              <w:t xml:space="preserve">Lesson 1 PPT - Denmark: School Segregation[</w:t>
            </w:r>
            <w:hyperlink r:id="rId44">
              <w:r w:rsidDel="00000000" w:rsidR="00000000" w:rsidRPr="00000000">
                <w:rPr>
                  <w:rFonts w:ascii="Lato" w:cs="Lato" w:eastAsia="Lato" w:hAnsi="Lato"/>
                  <w:b w:val="1"/>
                  <w:color w:val="1155cc"/>
                  <w:u w:val="single"/>
                  <w:rtl w:val="0"/>
                </w:rPr>
                <w:t xml:space="preserve">.pptx</w:t>
              </w:r>
            </w:hyperlink>
            <w:r w:rsidDel="00000000" w:rsidR="00000000" w:rsidRPr="00000000">
              <w:rPr>
                <w:rFonts w:ascii="Lato" w:cs="Lato" w:eastAsia="Lato" w:hAnsi="Lato"/>
                <w:b w:val="1"/>
                <w:color w:val="212529"/>
                <w:rtl w:val="0"/>
              </w:rPr>
              <w:t xml:space="preserve">][.</w:t>
            </w:r>
            <w:hyperlink r:id="rId45">
              <w:r w:rsidDel="00000000" w:rsidR="00000000" w:rsidRPr="00000000">
                <w:rPr>
                  <w:rFonts w:ascii="Lato" w:cs="Lato" w:eastAsia="Lato" w:hAnsi="Lato"/>
                  <w:b w:val="1"/>
                  <w:color w:val="1155cc"/>
                  <w:u w:val="single"/>
                  <w:rtl w:val="0"/>
                </w:rPr>
                <w:t xml:space="preserve">pdf</w:t>
              </w:r>
            </w:hyperlink>
            <w:r w:rsidDel="00000000" w:rsidR="00000000" w:rsidRPr="00000000">
              <w:rPr>
                <w:rFonts w:ascii="Lato" w:cs="Lato" w:eastAsia="Lato" w:hAnsi="Lato"/>
                <w:b w:val="1"/>
                <w:color w:val="212529"/>
                <w:rtl w:val="0"/>
              </w:rPr>
              <w:t xml:space="preserve">]</w:t>
            </w:r>
            <w:r w:rsidDel="00000000" w:rsidR="00000000" w:rsidRPr="00000000">
              <w:rPr>
                <w:rFonts w:ascii="Lato" w:cs="Lato" w:eastAsia="Lato" w:hAnsi="Lato"/>
                <w:b w:val="1"/>
                <w:rtl w:val="0"/>
              </w:rPr>
              <w:t xml:space="preserve"> to facilitate the entire lesson, from the warm up to the exit ticket. </w:t>
            </w:r>
          </w:p>
          <w:p w:rsidR="00000000" w:rsidDel="00000000" w:rsidP="00000000" w:rsidRDefault="00000000" w:rsidRPr="00000000" w14:paraId="00000056">
            <w:pPr>
              <w:widowControl w:val="0"/>
              <w:rPr>
                <w:rFonts w:ascii="Lato" w:cs="Lato" w:eastAsia="Lato" w:hAnsi="Lato"/>
              </w:rPr>
            </w:pPr>
            <w:r w:rsidDel="00000000" w:rsidR="00000000" w:rsidRPr="00000000">
              <w:rPr>
                <w:rtl w:val="0"/>
              </w:rPr>
            </w:r>
          </w:p>
          <w:p w:rsidR="00000000" w:rsidDel="00000000" w:rsidP="00000000" w:rsidRDefault="00000000" w:rsidRPr="00000000" w14:paraId="00000057">
            <w:pPr>
              <w:widowControl w:val="0"/>
              <w:rPr>
                <w:rFonts w:ascii="Lato" w:cs="Lato" w:eastAsia="Lato" w:hAnsi="Lato"/>
                <w:b w:val="1"/>
              </w:rPr>
            </w:pPr>
            <w:r w:rsidDel="00000000" w:rsidR="00000000" w:rsidRPr="00000000">
              <w:rPr>
                <w:rFonts w:ascii="Lato" w:cs="Lato" w:eastAsia="Lato" w:hAnsi="Lato"/>
                <w:u w:val="single"/>
                <w:rtl w:val="0"/>
              </w:rPr>
              <w:t xml:space="preserve">Warm Up/Drill</w:t>
            </w:r>
            <w:r w:rsidDel="00000000" w:rsidR="00000000" w:rsidRPr="00000000">
              <w:rPr>
                <w:rFonts w:ascii="Lato" w:cs="Lato" w:eastAsia="Lato" w:hAnsi="Lato"/>
                <w:rtl w:val="0"/>
              </w:rPr>
              <w:t xml:space="preserve">:</w:t>
            </w:r>
            <w:r w:rsidDel="00000000" w:rsidR="00000000" w:rsidRPr="00000000">
              <w:rPr>
                <w:rFonts w:ascii="Lato" w:cs="Lato" w:eastAsia="Lato" w:hAnsi="Lato"/>
                <w:b w:val="1"/>
                <w:rtl w:val="0"/>
              </w:rPr>
              <w:t xml:space="preserve"> </w:t>
            </w:r>
          </w:p>
          <w:p w:rsidR="00000000" w:rsidDel="00000000" w:rsidP="00000000" w:rsidRDefault="00000000" w:rsidRPr="00000000" w14:paraId="00000058">
            <w:pPr>
              <w:widowControl w:val="0"/>
              <w:numPr>
                <w:ilvl w:val="0"/>
                <w:numId w:val="17"/>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Have students discuss the question: What is the role of a journalist? Students should share their responses. </w:t>
            </w:r>
          </w:p>
          <w:p w:rsidR="00000000" w:rsidDel="00000000" w:rsidP="00000000" w:rsidRDefault="00000000" w:rsidRPr="00000000" w14:paraId="00000059">
            <w:pPr>
              <w:widowControl w:val="0"/>
              <w:numPr>
                <w:ilvl w:val="0"/>
                <w:numId w:val="17"/>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Tell students that a </w:t>
            </w:r>
            <w:r w:rsidDel="00000000" w:rsidR="00000000" w:rsidRPr="00000000">
              <w:rPr>
                <w:rFonts w:ascii="Lato" w:cs="Lato" w:eastAsia="Lato" w:hAnsi="Lato"/>
                <w:rtl w:val="0"/>
              </w:rPr>
              <w:t xml:space="preserve">journalist conducts interviews and write stories or articles that are used in newspapers, magazines, and online publications. </w:t>
            </w:r>
            <w:r w:rsidDel="00000000" w:rsidR="00000000" w:rsidRPr="00000000">
              <w:rPr>
                <w:rtl w:val="0"/>
              </w:rPr>
            </w:r>
          </w:p>
          <w:p w:rsidR="00000000" w:rsidDel="00000000" w:rsidP="00000000" w:rsidRDefault="00000000" w:rsidRPr="00000000" w14:paraId="0000005A">
            <w:pPr>
              <w:widowControl w:val="0"/>
              <w:numPr>
                <w:ilvl w:val="0"/>
                <w:numId w:val="17"/>
              </w:numPr>
              <w:spacing w:after="200" w:before="0" w:lineRule="auto"/>
              <w:ind w:left="720" w:hanging="360"/>
              <w:rPr>
                <w:rFonts w:ascii="Lato" w:cs="Lato" w:eastAsia="Lato" w:hAnsi="Lato"/>
              </w:rPr>
            </w:pPr>
            <w:r w:rsidDel="00000000" w:rsidR="00000000" w:rsidRPr="00000000">
              <w:rPr>
                <w:rFonts w:ascii="Lato" w:cs="Lato" w:eastAsia="Lato" w:hAnsi="Lato"/>
                <w:sz w:val="22"/>
                <w:szCs w:val="22"/>
                <w:u w:val="none"/>
                <w:rtl w:val="0"/>
              </w:rPr>
              <w:t xml:space="preserve">Inform students that they are going to be reading underreported stories from a Pulitzer Center journalist. </w:t>
            </w:r>
          </w:p>
          <w:p w:rsidR="00000000" w:rsidDel="00000000" w:rsidP="00000000" w:rsidRDefault="00000000" w:rsidRPr="00000000" w14:paraId="0000005B">
            <w:pPr>
              <w:widowControl w:val="0"/>
              <w:numPr>
                <w:ilvl w:val="0"/>
                <w:numId w:val="17"/>
              </w:numPr>
              <w:spacing w:after="200" w:before="0" w:lineRule="auto"/>
              <w:ind w:left="720" w:hanging="360"/>
              <w:rPr>
                <w:rFonts w:ascii="Lato" w:cs="Lato" w:eastAsia="Lato" w:hAnsi="Lato"/>
              </w:rPr>
            </w:pPr>
            <w:r w:rsidDel="00000000" w:rsidR="00000000" w:rsidRPr="00000000">
              <w:rPr>
                <w:rFonts w:ascii="Lato" w:cs="Lato" w:eastAsia="Lato" w:hAnsi="Lato"/>
                <w:sz w:val="22"/>
                <w:szCs w:val="22"/>
                <w:u w:val="none"/>
                <w:rtl w:val="0"/>
              </w:rPr>
              <w:t xml:space="preserve">Display the definitions of the Pulitzer Center and underreported story. </w:t>
            </w:r>
          </w:p>
          <w:p w:rsidR="00000000" w:rsidDel="00000000" w:rsidP="00000000" w:rsidRDefault="00000000" w:rsidRPr="00000000" w14:paraId="0000005C">
            <w:pPr>
              <w:widowControl w:val="0"/>
              <w:numPr>
                <w:ilvl w:val="0"/>
                <w:numId w:val="17"/>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Encourage students to discuss w</w:t>
            </w:r>
            <w:r w:rsidDel="00000000" w:rsidR="00000000" w:rsidRPr="00000000">
              <w:rPr>
                <w:rFonts w:ascii="Lato" w:cs="Lato" w:eastAsia="Lato" w:hAnsi="Lato"/>
                <w:rtl w:val="0"/>
              </w:rPr>
              <w:t xml:space="preserve">hy it is important to read and know about stories that are underreported with a partner.</w:t>
            </w:r>
          </w:p>
          <w:p w:rsidR="00000000" w:rsidDel="00000000" w:rsidP="00000000" w:rsidRDefault="00000000" w:rsidRPr="00000000" w14:paraId="0000005D">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5E">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Have students discuss the following questions with a partner or respond the questions as a padlet or jamboard activity. </w:t>
            </w:r>
            <w:r w:rsidDel="00000000" w:rsidR="00000000" w:rsidRPr="00000000">
              <w:rPr>
                <w:rtl w:val="0"/>
              </w:rPr>
            </w:r>
          </w:p>
          <w:p w:rsidR="00000000" w:rsidDel="00000000" w:rsidP="00000000" w:rsidRDefault="00000000" w:rsidRPr="00000000" w14:paraId="0000005F">
            <w:pPr>
              <w:numPr>
                <w:ilvl w:val="0"/>
                <w:numId w:val="6"/>
              </w:numPr>
              <w:ind w:left="1440" w:hanging="360"/>
              <w:rPr>
                <w:rFonts w:ascii="Lato" w:cs="Lato" w:eastAsia="Lato" w:hAnsi="Lato"/>
              </w:rPr>
            </w:pPr>
            <w:r w:rsidDel="00000000" w:rsidR="00000000" w:rsidRPr="00000000">
              <w:rPr>
                <w:rFonts w:ascii="Lato" w:cs="Lato" w:eastAsia="Lato" w:hAnsi="Lato"/>
                <w:rtl w:val="0"/>
              </w:rPr>
              <w:t xml:space="preserve">What news stories have you heard recently? Where did you hear or see these news stories? </w:t>
            </w:r>
          </w:p>
          <w:p w:rsidR="00000000" w:rsidDel="00000000" w:rsidP="00000000" w:rsidRDefault="00000000" w:rsidRPr="00000000" w14:paraId="00000060">
            <w:pPr>
              <w:numPr>
                <w:ilvl w:val="0"/>
                <w:numId w:val="6"/>
              </w:numPr>
              <w:ind w:left="1440" w:hanging="360"/>
              <w:rPr>
                <w:rFonts w:ascii="Lato" w:cs="Lato" w:eastAsia="Lato" w:hAnsi="Lato"/>
              </w:rPr>
            </w:pPr>
            <w:r w:rsidDel="00000000" w:rsidR="00000000" w:rsidRPr="00000000">
              <w:rPr>
                <w:rFonts w:ascii="Lato" w:cs="Lato" w:eastAsia="Lato" w:hAnsi="Lato"/>
                <w:rtl w:val="0"/>
              </w:rPr>
              <w:t xml:space="preserve">Would these news stories be considered underreported? Why or why not? </w:t>
            </w:r>
          </w:p>
          <w:p w:rsidR="00000000" w:rsidDel="00000000" w:rsidP="00000000" w:rsidRDefault="00000000" w:rsidRPr="00000000" w14:paraId="00000061">
            <w:pPr>
              <w:widowControl w:val="0"/>
              <w:numPr>
                <w:ilvl w:val="0"/>
                <w:numId w:val="6"/>
              </w:numPr>
              <w:spacing w:after="200" w:lineRule="auto"/>
              <w:ind w:left="1440" w:hanging="360"/>
              <w:rPr>
                <w:rFonts w:ascii="Lato" w:cs="Lato" w:eastAsia="Lato" w:hAnsi="Lato"/>
              </w:rPr>
            </w:pPr>
            <w:r w:rsidDel="00000000" w:rsidR="00000000" w:rsidRPr="00000000">
              <w:rPr>
                <w:rFonts w:ascii="Lato" w:cs="Lato" w:eastAsia="Lato" w:hAnsi="Lato"/>
                <w:rtl w:val="0"/>
              </w:rPr>
              <w:t xml:space="preserve">Why is it important to read and know about stories that are underreported?</w:t>
            </w:r>
          </w:p>
          <w:p w:rsidR="00000000" w:rsidDel="00000000" w:rsidP="00000000" w:rsidRDefault="00000000" w:rsidRPr="00000000" w14:paraId="00000062">
            <w:pPr>
              <w:widowControl w:val="0"/>
              <w:numPr>
                <w:ilvl w:val="0"/>
                <w:numId w:val="5"/>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Have students share their responses. </w:t>
            </w:r>
          </w:p>
          <w:p w:rsidR="00000000" w:rsidDel="00000000" w:rsidP="00000000" w:rsidRDefault="00000000" w:rsidRPr="00000000" w14:paraId="00000063">
            <w:pPr>
              <w:widowControl w:val="0"/>
              <w:numPr>
                <w:ilvl w:val="0"/>
                <w:numId w:val="5"/>
              </w:numPr>
              <w:spacing w:after="200" w:before="0" w:lineRule="auto"/>
              <w:ind w:left="720" w:hanging="360"/>
              <w:rPr>
                <w:rFonts w:ascii="Lato" w:cs="Lato" w:eastAsia="Lato" w:hAnsi="Lato"/>
              </w:rPr>
            </w:pPr>
            <w:r w:rsidDel="00000000" w:rsidR="00000000" w:rsidRPr="00000000">
              <w:rPr>
                <w:rFonts w:ascii="Lato" w:cs="Lato" w:eastAsia="Lato" w:hAnsi="Lato"/>
                <w:sz w:val="22"/>
                <w:szCs w:val="22"/>
                <w:u w:val="none"/>
                <w:rtl w:val="0"/>
              </w:rPr>
              <w:t xml:space="preserve">Share </w:t>
            </w:r>
            <w:r w:rsidDel="00000000" w:rsidR="00000000" w:rsidRPr="00000000">
              <w:rPr>
                <w:rFonts w:ascii="Lato" w:cs="Lato" w:eastAsia="Lato" w:hAnsi="Lato"/>
                <w:rtl w:val="0"/>
              </w:rPr>
              <w:t xml:space="preserve">the </w:t>
            </w:r>
            <w:hyperlink r:id="rId46">
              <w:r w:rsidDel="00000000" w:rsidR="00000000" w:rsidRPr="00000000">
                <w:rPr>
                  <w:rFonts w:ascii="Lato" w:cs="Lato" w:eastAsia="Lato" w:hAnsi="Lato"/>
                  <w:color w:val="1155cc"/>
                  <w:u w:val="single"/>
                  <w:rtl w:val="0"/>
                </w:rPr>
                <w:t xml:space="preserve">bio for journalist Emma Davis</w:t>
              </w:r>
            </w:hyperlink>
            <w:r w:rsidDel="00000000" w:rsidR="00000000" w:rsidRPr="00000000">
              <w:rPr>
                <w:rFonts w:ascii="Lato" w:cs="Lato" w:eastAsia="Lato" w:hAnsi="Lato"/>
                <w:rtl w:val="0"/>
              </w:rPr>
              <w:t xml:space="preserve"> and the reporting project </w:t>
            </w:r>
            <w:hyperlink r:id="rId47">
              <w:r w:rsidDel="00000000" w:rsidR="00000000" w:rsidRPr="00000000">
                <w:rPr>
                  <w:rFonts w:ascii="Lato" w:cs="Lato" w:eastAsia="Lato" w:hAnsi="Lato"/>
                  <w:i w:val="1"/>
                  <w:color w:val="1155cc"/>
                  <w:sz w:val="22"/>
                  <w:szCs w:val="22"/>
                  <w:u w:val="single"/>
                  <w:rtl w:val="0"/>
                </w:rPr>
                <w:t xml:space="preserve">Denmark: Identity, Segregation, and Social Cohesion</w:t>
              </w:r>
            </w:hyperlink>
            <w:r w:rsidDel="00000000" w:rsidR="00000000" w:rsidRPr="00000000">
              <w:rPr>
                <w:rFonts w:ascii="Lato" w:cs="Lato" w:eastAsia="Lato" w:hAnsi="Lato"/>
                <w:b w:val="1"/>
                <w:rtl w:val="0"/>
              </w:rPr>
              <w:t xml:space="preserve">.</w:t>
            </w:r>
          </w:p>
          <w:p w:rsidR="00000000" w:rsidDel="00000000" w:rsidP="00000000" w:rsidRDefault="00000000" w:rsidRPr="00000000" w14:paraId="00000064">
            <w:pPr>
              <w:widowControl w:val="0"/>
              <w:numPr>
                <w:ilvl w:val="0"/>
                <w:numId w:val="5"/>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Share the central lesson objective: students will be able to examine integration of a school in Denmark in order to argue if deeply held biases can be dismantled.</w:t>
            </w:r>
          </w:p>
          <w:p w:rsidR="00000000" w:rsidDel="00000000" w:rsidP="00000000" w:rsidRDefault="00000000" w:rsidRPr="00000000" w14:paraId="00000065">
            <w:pPr>
              <w:widowControl w:val="0"/>
              <w:numPr>
                <w:ilvl w:val="0"/>
                <w:numId w:val="5"/>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Distribute </w:t>
            </w:r>
            <w:r w:rsidDel="00000000" w:rsidR="00000000" w:rsidRPr="00000000">
              <w:rPr>
                <w:rFonts w:ascii="Lato" w:cs="Lato" w:eastAsia="Lato" w:hAnsi="Lato"/>
                <w:color w:val="212529"/>
                <w:rtl w:val="0"/>
              </w:rPr>
              <w:t xml:space="preserve">Lesson 1 Handout - Denmark: School Segregation</w:t>
            </w:r>
            <w:r w:rsidDel="00000000" w:rsidR="00000000" w:rsidRPr="00000000">
              <w:rPr>
                <w:rFonts w:ascii="Lato" w:cs="Lato" w:eastAsia="Lato" w:hAnsi="Lato"/>
                <w:rtl w:val="0"/>
              </w:rPr>
              <w:t xml:space="preserve"> [</w:t>
            </w:r>
            <w:hyperlink r:id="rId48">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4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w:t>
            </w:r>
          </w:p>
          <w:p w:rsidR="00000000" w:rsidDel="00000000" w:rsidP="00000000" w:rsidRDefault="00000000" w:rsidRPr="00000000" w14:paraId="00000066">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Review the following vocabulary words:</w:t>
            </w:r>
          </w:p>
          <w:p w:rsidR="00000000" w:rsidDel="00000000" w:rsidP="00000000" w:rsidRDefault="00000000" w:rsidRPr="00000000" w14:paraId="00000067">
            <w:pPr>
              <w:widowControl w:val="0"/>
              <w:numPr>
                <w:ilvl w:val="1"/>
                <w:numId w:val="5"/>
              </w:numPr>
              <w:ind w:left="1440" w:hanging="360"/>
              <w:rPr>
                <w:rFonts w:ascii="Lato" w:cs="Lato" w:eastAsia="Lato" w:hAnsi="Lato"/>
                <w:u w:val="none"/>
              </w:rPr>
            </w:pPr>
            <w:r w:rsidDel="00000000" w:rsidR="00000000" w:rsidRPr="00000000">
              <w:rPr>
                <w:rFonts w:ascii="Lato" w:cs="Lato" w:eastAsia="Lato" w:hAnsi="Lato"/>
                <w:rtl w:val="0"/>
              </w:rPr>
              <w:t xml:space="preserve">Integrate</w:t>
            </w:r>
          </w:p>
          <w:p w:rsidR="00000000" w:rsidDel="00000000" w:rsidP="00000000" w:rsidRDefault="00000000" w:rsidRPr="00000000" w14:paraId="00000068">
            <w:pPr>
              <w:widowControl w:val="0"/>
              <w:numPr>
                <w:ilvl w:val="1"/>
                <w:numId w:val="5"/>
              </w:numPr>
              <w:ind w:left="1440" w:hanging="360"/>
              <w:rPr>
                <w:rFonts w:ascii="Lato" w:cs="Lato" w:eastAsia="Lato" w:hAnsi="Lato"/>
                <w:u w:val="none"/>
              </w:rPr>
            </w:pPr>
            <w:r w:rsidDel="00000000" w:rsidR="00000000" w:rsidRPr="00000000">
              <w:rPr>
                <w:rFonts w:ascii="Lato" w:cs="Lato" w:eastAsia="Lato" w:hAnsi="Lato"/>
                <w:rtl w:val="0"/>
              </w:rPr>
              <w:t xml:space="preserve">Segregate</w:t>
            </w:r>
          </w:p>
          <w:p w:rsidR="00000000" w:rsidDel="00000000" w:rsidP="00000000" w:rsidRDefault="00000000" w:rsidRPr="00000000" w14:paraId="00000069">
            <w:pPr>
              <w:widowControl w:val="0"/>
              <w:numPr>
                <w:ilvl w:val="1"/>
                <w:numId w:val="5"/>
              </w:numPr>
              <w:ind w:left="1440" w:hanging="360"/>
              <w:rPr>
                <w:rFonts w:ascii="Lato" w:cs="Lato" w:eastAsia="Lato" w:hAnsi="Lato"/>
                <w:u w:val="none"/>
              </w:rPr>
            </w:pPr>
            <w:r w:rsidDel="00000000" w:rsidR="00000000" w:rsidRPr="00000000">
              <w:rPr>
                <w:rFonts w:ascii="Lato" w:cs="Lato" w:eastAsia="Lato" w:hAnsi="Lato"/>
                <w:rtl w:val="0"/>
              </w:rPr>
              <w:t xml:space="preserve">Prejudice</w:t>
            </w:r>
          </w:p>
          <w:p w:rsidR="00000000" w:rsidDel="00000000" w:rsidP="00000000" w:rsidRDefault="00000000" w:rsidRPr="00000000" w14:paraId="0000006A">
            <w:pPr>
              <w:widowControl w:val="0"/>
              <w:numPr>
                <w:ilvl w:val="1"/>
                <w:numId w:val="5"/>
              </w:numPr>
              <w:ind w:left="1440" w:hanging="360"/>
              <w:rPr>
                <w:rFonts w:ascii="Lato" w:cs="Lato" w:eastAsia="Lato" w:hAnsi="Lato"/>
                <w:u w:val="none"/>
              </w:rPr>
            </w:pPr>
            <w:r w:rsidDel="00000000" w:rsidR="00000000" w:rsidRPr="00000000">
              <w:rPr>
                <w:rFonts w:ascii="Lato" w:cs="Lato" w:eastAsia="Lato" w:hAnsi="Lato"/>
                <w:rtl w:val="0"/>
              </w:rPr>
              <w:t xml:space="preserve">Bias</w:t>
            </w:r>
          </w:p>
          <w:p w:rsidR="00000000" w:rsidDel="00000000" w:rsidP="00000000" w:rsidRDefault="00000000" w:rsidRPr="00000000" w14:paraId="0000006B">
            <w:pPr>
              <w:widowControl w:val="0"/>
              <w:numPr>
                <w:ilvl w:val="1"/>
                <w:numId w:val="5"/>
              </w:numPr>
              <w:spacing w:after="200" w:before="0" w:lineRule="auto"/>
              <w:ind w:left="1440" w:hanging="360"/>
              <w:rPr>
                <w:rFonts w:ascii="Lato" w:cs="Lato" w:eastAsia="Lato" w:hAnsi="Lato"/>
                <w:u w:val="none"/>
              </w:rPr>
            </w:pPr>
            <w:r w:rsidDel="00000000" w:rsidR="00000000" w:rsidRPr="00000000">
              <w:rPr>
                <w:rFonts w:ascii="Lato" w:cs="Lato" w:eastAsia="Lato" w:hAnsi="Lato"/>
                <w:rtl w:val="0"/>
              </w:rPr>
              <w:t xml:space="preserve">Dismantle</w:t>
            </w:r>
          </w:p>
          <w:p w:rsidR="00000000" w:rsidDel="00000000" w:rsidP="00000000" w:rsidRDefault="00000000" w:rsidRPr="00000000" w14:paraId="0000006C">
            <w:pPr>
              <w:widowControl w:val="0"/>
              <w:numPr>
                <w:ilvl w:val="0"/>
                <w:numId w:val="5"/>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Display a map of Denmark to show students where the country is in relationship to the United States. </w:t>
            </w:r>
          </w:p>
          <w:p w:rsidR="00000000" w:rsidDel="00000000" w:rsidP="00000000" w:rsidRDefault="00000000" w:rsidRPr="00000000" w14:paraId="0000006D">
            <w:pPr>
              <w:widowControl w:val="0"/>
              <w:numPr>
                <w:ilvl w:val="0"/>
                <w:numId w:val="5"/>
              </w:numPr>
              <w:ind w:left="720" w:hanging="360"/>
              <w:rPr>
                <w:rFonts w:ascii="Lato" w:cs="Lato" w:eastAsia="Lato" w:hAnsi="Lato"/>
              </w:rPr>
            </w:pPr>
            <w:r w:rsidDel="00000000" w:rsidR="00000000" w:rsidRPr="00000000">
              <w:rPr>
                <w:rFonts w:ascii="Lato" w:cs="Lato" w:eastAsia="Lato" w:hAnsi="Lato"/>
                <w:rtl w:val="0"/>
              </w:rPr>
              <w:t xml:space="preserve">To get a better understanding of who the Danish are, screen </w:t>
            </w:r>
            <w:hyperlink r:id="rId50">
              <w:r w:rsidDel="00000000" w:rsidR="00000000" w:rsidRPr="00000000">
                <w:rPr>
                  <w:rFonts w:ascii="Lato" w:cs="Lato" w:eastAsia="Lato" w:hAnsi="Lato"/>
                  <w:i w:val="1"/>
                  <w:color w:val="1155cc"/>
                  <w:u w:val="single"/>
                  <w:rtl w:val="0"/>
                </w:rPr>
                <w:t xml:space="preserve">Danish People View Themselves - Copenhagen</w:t>
              </w:r>
            </w:hyperlink>
            <w:hyperlink r:id="rId51">
              <w:r w:rsidDel="00000000" w:rsidR="00000000" w:rsidRPr="00000000">
                <w:rPr>
                  <w:rFonts w:ascii="Lato" w:cs="Lato" w:eastAsia="Lato" w:hAnsi="Lato"/>
                  <w:color w:val="1155cc"/>
                  <w:u w:val="single"/>
                  <w:rtl w:val="0"/>
                </w:rPr>
                <w:t xml:space="preserve"> by The Yafa Show</w:t>
              </w:r>
            </w:hyperlink>
            <w:r w:rsidDel="00000000" w:rsidR="00000000" w:rsidRPr="00000000">
              <w:rPr>
                <w:rFonts w:ascii="Lato" w:cs="Lato" w:eastAsia="Lato" w:hAnsi="Lato"/>
                <w:rtl w:val="0"/>
              </w:rPr>
              <w:t xml:space="preserve"> (watch until 4:46). </w:t>
            </w:r>
          </w:p>
          <w:p w:rsidR="00000000" w:rsidDel="00000000" w:rsidP="00000000" w:rsidRDefault="00000000" w:rsidRPr="00000000" w14:paraId="0000006E">
            <w:pPr>
              <w:widowControl w:val="0"/>
              <w:numPr>
                <w:ilvl w:val="1"/>
                <w:numId w:val="9"/>
              </w:numPr>
              <w:ind w:left="1440" w:hanging="360"/>
              <w:rPr>
                <w:rFonts w:ascii="Lato" w:cs="Lato" w:eastAsia="Lato" w:hAnsi="Lato"/>
              </w:rPr>
            </w:pPr>
            <w:r w:rsidDel="00000000" w:rsidR="00000000" w:rsidRPr="00000000">
              <w:rPr>
                <w:rFonts w:ascii="Lato" w:cs="Lato" w:eastAsia="Lato" w:hAnsi="Lato"/>
                <w:rtl w:val="0"/>
              </w:rPr>
              <w:t xml:space="preserve">After watching the video, students should answer the following questions in their handout:</w:t>
            </w:r>
          </w:p>
          <w:p w:rsidR="00000000" w:rsidDel="00000000" w:rsidP="00000000" w:rsidRDefault="00000000" w:rsidRPr="00000000" w14:paraId="0000006F">
            <w:pPr>
              <w:widowControl w:val="0"/>
              <w:numPr>
                <w:ilvl w:val="2"/>
                <w:numId w:val="20"/>
              </w:numPr>
              <w:ind w:left="2160" w:hanging="360"/>
              <w:rPr>
                <w:rFonts w:ascii="Lato" w:cs="Lato" w:eastAsia="Lato" w:hAnsi="Lato"/>
              </w:rPr>
            </w:pPr>
            <w:r w:rsidDel="00000000" w:rsidR="00000000" w:rsidRPr="00000000">
              <w:rPr>
                <w:rFonts w:ascii="Lato" w:cs="Lato" w:eastAsia="Lato" w:hAnsi="Lato"/>
                <w:rtl w:val="0"/>
              </w:rPr>
              <w:t xml:space="preserve">What are the common words or traits that the Danish people use to describe themselves?</w:t>
            </w:r>
          </w:p>
          <w:p w:rsidR="00000000" w:rsidDel="00000000" w:rsidP="00000000" w:rsidRDefault="00000000" w:rsidRPr="00000000" w14:paraId="00000070">
            <w:pPr>
              <w:widowControl w:val="0"/>
              <w:numPr>
                <w:ilvl w:val="2"/>
                <w:numId w:val="20"/>
              </w:numPr>
              <w:ind w:left="2160" w:hanging="360"/>
              <w:rPr>
                <w:rFonts w:ascii="Lato" w:cs="Lato" w:eastAsia="Lato" w:hAnsi="Lato"/>
              </w:rPr>
            </w:pPr>
            <w:r w:rsidDel="00000000" w:rsidR="00000000" w:rsidRPr="00000000">
              <w:rPr>
                <w:rFonts w:ascii="Lato" w:cs="Lato" w:eastAsia="Lato" w:hAnsi="Lato"/>
                <w:rtl w:val="0"/>
              </w:rPr>
              <w:t xml:space="preserve">How are these words or traits similar to you? </w:t>
            </w:r>
          </w:p>
          <w:p w:rsidR="00000000" w:rsidDel="00000000" w:rsidP="00000000" w:rsidRDefault="00000000" w:rsidRPr="00000000" w14:paraId="00000071">
            <w:pPr>
              <w:widowControl w:val="0"/>
              <w:numPr>
                <w:ilvl w:val="2"/>
                <w:numId w:val="20"/>
              </w:numPr>
              <w:ind w:left="2160" w:hanging="360"/>
              <w:rPr>
                <w:rFonts w:ascii="Lato" w:cs="Lato" w:eastAsia="Lato" w:hAnsi="Lato"/>
              </w:rPr>
            </w:pPr>
            <w:r w:rsidDel="00000000" w:rsidR="00000000" w:rsidRPr="00000000">
              <w:rPr>
                <w:rFonts w:ascii="Lato" w:cs="Lato" w:eastAsia="Lato" w:hAnsi="Lato"/>
                <w:rtl w:val="0"/>
              </w:rPr>
              <w:t xml:space="preserve">How are these words or traits  different from you? </w:t>
            </w:r>
          </w:p>
          <w:p w:rsidR="00000000" w:rsidDel="00000000" w:rsidP="00000000" w:rsidRDefault="00000000" w:rsidRPr="00000000" w14:paraId="00000072">
            <w:pPr>
              <w:widowControl w:val="0"/>
              <w:numPr>
                <w:ilvl w:val="1"/>
                <w:numId w:val="15"/>
              </w:numPr>
              <w:ind w:left="1440" w:hanging="360"/>
              <w:rPr>
                <w:rFonts w:ascii="Lato" w:cs="Lato" w:eastAsia="Lato" w:hAnsi="Lato"/>
              </w:rPr>
            </w:pPr>
            <w:r w:rsidDel="00000000" w:rsidR="00000000" w:rsidRPr="00000000">
              <w:rPr>
                <w:rFonts w:ascii="Lato" w:cs="Lato" w:eastAsia="Lato" w:hAnsi="Lato"/>
                <w:rtl w:val="0"/>
              </w:rPr>
              <w:t xml:space="preserve">Have students share their responses.</w:t>
            </w:r>
          </w:p>
          <w:p w:rsidR="00000000" w:rsidDel="00000000" w:rsidP="00000000" w:rsidRDefault="00000000" w:rsidRPr="00000000" w14:paraId="00000073">
            <w:pPr>
              <w:widowControl w:val="0"/>
              <w:numPr>
                <w:ilvl w:val="1"/>
                <w:numId w:val="15"/>
              </w:numPr>
              <w:spacing w:after="200" w:before="0" w:lineRule="auto"/>
              <w:ind w:left="1440" w:hanging="360"/>
              <w:rPr>
                <w:rFonts w:ascii="Lato" w:cs="Lato" w:eastAsia="Lato" w:hAnsi="Lato"/>
              </w:rPr>
            </w:pPr>
            <w:r w:rsidDel="00000000" w:rsidR="00000000" w:rsidRPr="00000000">
              <w:rPr>
                <w:rFonts w:ascii="Lato" w:cs="Lato" w:eastAsia="Lato" w:hAnsi="Lato"/>
                <w:rtl w:val="0"/>
              </w:rPr>
              <w:t xml:space="preserve">Optional: Have students read </w:t>
            </w:r>
            <w:hyperlink r:id="rId52">
              <w:r w:rsidDel="00000000" w:rsidR="00000000" w:rsidRPr="00000000">
                <w:rPr>
                  <w:rFonts w:ascii="Lato" w:cs="Lato" w:eastAsia="Lato" w:hAnsi="Lato"/>
                  <w:color w:val="1155cc"/>
                  <w:u w:val="single"/>
                  <w:rtl w:val="0"/>
                </w:rPr>
                <w:t xml:space="preserve">"Denmark People," </w:t>
              </w:r>
            </w:hyperlink>
            <w:hyperlink r:id="rId53">
              <w:r w:rsidDel="00000000" w:rsidR="00000000" w:rsidRPr="00000000">
                <w:rPr>
                  <w:rFonts w:ascii="Lato" w:cs="Lato" w:eastAsia="Lato" w:hAnsi="Lato"/>
                  <w:i w:val="1"/>
                  <w:color w:val="1155cc"/>
                  <w:u w:val="single"/>
                  <w:rtl w:val="0"/>
                </w:rPr>
                <w:t xml:space="preserve">Overview of Ethnic Groups </w:t>
              </w:r>
            </w:hyperlink>
            <w:hyperlink r:id="rId54">
              <w:r w:rsidDel="00000000" w:rsidR="00000000" w:rsidRPr="00000000">
                <w:rPr>
                  <w:rFonts w:ascii="Lato" w:cs="Lato" w:eastAsia="Lato" w:hAnsi="Lato"/>
                  <w:color w:val="1155cc"/>
                  <w:u w:val="single"/>
                  <w:rtl w:val="0"/>
                </w:rPr>
                <w:t xml:space="preserve">from Study.com</w:t>
              </w:r>
            </w:hyperlink>
            <w:r w:rsidDel="00000000" w:rsidR="00000000" w:rsidRPr="00000000">
              <w:rPr>
                <w:rFonts w:ascii="Lato" w:cs="Lato" w:eastAsia="Lato" w:hAnsi="Lato"/>
                <w:rtl w:val="0"/>
              </w:rPr>
              <w:t xml:space="preserve"> for additional reading. </w:t>
            </w:r>
          </w:p>
          <w:p w:rsidR="00000000" w:rsidDel="00000000" w:rsidP="00000000" w:rsidRDefault="00000000" w:rsidRPr="00000000" w14:paraId="00000074">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Have students read excerpts of  </w:t>
            </w:r>
            <w:hyperlink r:id="rId55">
              <w:r w:rsidDel="00000000" w:rsidR="00000000" w:rsidRPr="00000000">
                <w:rPr>
                  <w:rFonts w:ascii="Lato" w:cs="Lato" w:eastAsia="Lato" w:hAnsi="Lato"/>
                  <w:color w:val="1155cc"/>
                  <w:u w:val="single"/>
                  <w:rtl w:val="0"/>
                </w:rPr>
                <w:t xml:space="preserve">“In Demark, Who Should Do the Work of Integration?</w:t>
              </w:r>
            </w:hyperlink>
            <w:hyperlink r:id="rId56">
              <w:r w:rsidDel="00000000" w:rsidR="00000000" w:rsidRPr="00000000">
                <w:rPr>
                  <w:rFonts w:ascii="Lato" w:cs="Lato" w:eastAsia="Lato" w:hAnsi="Lato"/>
                  <w:i w:val="1"/>
                  <w:color w:val="1155cc"/>
                  <w:u w:val="single"/>
                  <w:rtl w:val="0"/>
                </w:rPr>
                <w:t xml:space="preserve">” </w:t>
              </w:r>
            </w:hyperlink>
            <w:r w:rsidDel="00000000" w:rsidR="00000000" w:rsidRPr="00000000">
              <w:rPr>
                <w:rFonts w:ascii="Lato" w:cs="Lato" w:eastAsia="Lato" w:hAnsi="Lato"/>
                <w:rtl w:val="0"/>
              </w:rPr>
              <w:t xml:space="preserve">on pages 2 and 3 of the handout.</w:t>
            </w:r>
          </w:p>
          <w:p w:rsidR="00000000" w:rsidDel="00000000" w:rsidP="00000000" w:rsidRDefault="00000000" w:rsidRPr="00000000" w14:paraId="00000075">
            <w:pPr>
              <w:widowControl w:val="0"/>
              <w:numPr>
                <w:ilvl w:val="1"/>
                <w:numId w:val="10"/>
              </w:numPr>
              <w:ind w:left="1440" w:hanging="360"/>
              <w:rPr>
                <w:rFonts w:ascii="Lato" w:cs="Lato" w:eastAsia="Lato" w:hAnsi="Lato"/>
                <w:u w:val="none"/>
              </w:rPr>
            </w:pPr>
            <w:r w:rsidDel="00000000" w:rsidR="00000000" w:rsidRPr="00000000">
              <w:rPr>
                <w:rFonts w:ascii="Lato" w:cs="Lato" w:eastAsia="Lato" w:hAnsi="Lato"/>
                <w:rtl w:val="0"/>
              </w:rPr>
              <w:t xml:space="preserve">Model the first excerpt by reading aloud, annotating and answering the questions.</w:t>
            </w:r>
          </w:p>
          <w:p w:rsidR="00000000" w:rsidDel="00000000" w:rsidP="00000000" w:rsidRDefault="00000000" w:rsidRPr="00000000" w14:paraId="00000076">
            <w:pPr>
              <w:widowControl w:val="0"/>
              <w:numPr>
                <w:ilvl w:val="1"/>
                <w:numId w:val="10"/>
              </w:numPr>
              <w:ind w:left="1440" w:hanging="360"/>
              <w:rPr>
                <w:rFonts w:ascii="Lato" w:cs="Lato" w:eastAsia="Lato" w:hAnsi="Lato"/>
                <w:u w:val="none"/>
              </w:rPr>
            </w:pPr>
            <w:r w:rsidDel="00000000" w:rsidR="00000000" w:rsidRPr="00000000">
              <w:rPr>
                <w:rFonts w:ascii="Lato" w:cs="Lato" w:eastAsia="Lato" w:hAnsi="Lato"/>
                <w:rtl w:val="0"/>
              </w:rPr>
              <w:t xml:space="preserve">Students should answer the questions on page 4 of the handout.</w:t>
            </w:r>
          </w:p>
          <w:p w:rsidR="00000000" w:rsidDel="00000000" w:rsidP="00000000" w:rsidRDefault="00000000" w:rsidRPr="00000000" w14:paraId="00000077">
            <w:pPr>
              <w:widowControl w:val="0"/>
              <w:numPr>
                <w:ilvl w:val="1"/>
                <w:numId w:val="10"/>
              </w:numPr>
              <w:spacing w:after="200" w:before="0" w:lineRule="auto"/>
              <w:ind w:left="1440" w:hanging="360"/>
              <w:rPr>
                <w:rFonts w:ascii="Lato" w:cs="Lato" w:eastAsia="Lato" w:hAnsi="Lato"/>
                <w:u w:val="none"/>
              </w:rPr>
            </w:pPr>
            <w:r w:rsidDel="00000000" w:rsidR="00000000" w:rsidRPr="00000000">
              <w:rPr>
                <w:rFonts w:ascii="Lato" w:cs="Lato" w:eastAsia="Lato" w:hAnsi="Lato"/>
                <w:rtl w:val="0"/>
              </w:rPr>
              <w:t xml:space="preserve">Encourage students to share their responses with the class.</w:t>
            </w:r>
          </w:p>
          <w:p w:rsidR="00000000" w:rsidDel="00000000" w:rsidP="00000000" w:rsidRDefault="00000000" w:rsidRPr="00000000" w14:paraId="00000078">
            <w:pPr>
              <w:widowControl w:val="0"/>
              <w:numPr>
                <w:ilvl w:val="0"/>
                <w:numId w:val="5"/>
              </w:numPr>
              <w:ind w:left="720" w:hanging="360"/>
              <w:rPr>
                <w:rFonts w:ascii="Lato" w:cs="Lato" w:eastAsia="Lato" w:hAnsi="Lato"/>
                <w:u w:val="none"/>
              </w:rPr>
            </w:pPr>
            <w:r w:rsidDel="00000000" w:rsidR="00000000" w:rsidRPr="00000000">
              <w:rPr>
                <w:rFonts w:ascii="Lato" w:cs="Lato" w:eastAsia="Lato" w:hAnsi="Lato"/>
                <w:rtl w:val="0"/>
              </w:rPr>
              <w:t xml:space="preserve">Display the quote by Maria Shou on slide 16. Have students reflect and partner with someone to discuss the following questions:</w:t>
            </w:r>
          </w:p>
          <w:p w:rsidR="00000000" w:rsidDel="00000000" w:rsidP="00000000" w:rsidRDefault="00000000" w:rsidRPr="00000000" w14:paraId="00000079">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How is the school trying to change mindsets?</w:t>
            </w:r>
          </w:p>
          <w:p w:rsidR="00000000" w:rsidDel="00000000" w:rsidP="00000000" w:rsidRDefault="00000000" w:rsidRPr="00000000" w14:paraId="0000007A">
            <w:pPr>
              <w:widowControl w:val="0"/>
              <w:numPr>
                <w:ilvl w:val="1"/>
                <w:numId w:val="5"/>
              </w:numPr>
              <w:ind w:left="1440" w:hanging="360"/>
              <w:rPr>
                <w:rFonts w:ascii="Lato" w:cs="Lato" w:eastAsia="Lato" w:hAnsi="Lato"/>
              </w:rPr>
            </w:pPr>
            <w:r w:rsidDel="00000000" w:rsidR="00000000" w:rsidRPr="00000000">
              <w:rPr>
                <w:rFonts w:ascii="Lato" w:cs="Lato" w:eastAsia="Lato" w:hAnsi="Lato"/>
                <w:rtl w:val="0"/>
              </w:rPr>
              <w:t xml:space="preserve">How is this related to dismantling biases? </w:t>
            </w:r>
          </w:p>
          <w:p w:rsidR="00000000" w:rsidDel="00000000" w:rsidP="00000000" w:rsidRDefault="00000000" w:rsidRPr="00000000" w14:paraId="0000007B">
            <w:pPr>
              <w:widowControl w:val="0"/>
              <w:rPr>
                <w:rFonts w:ascii="Lato" w:cs="Lato" w:eastAsia="Lato" w:hAnsi="Lato"/>
              </w:rPr>
            </w:pPr>
            <w:r w:rsidDel="00000000" w:rsidR="00000000" w:rsidRPr="00000000">
              <w:rPr>
                <w:rtl w:val="0"/>
              </w:rPr>
            </w:r>
          </w:p>
          <w:p w:rsidR="00000000" w:rsidDel="00000000" w:rsidP="00000000" w:rsidRDefault="00000000" w:rsidRPr="00000000" w14:paraId="0000007C">
            <w:pPr>
              <w:widowControl w:val="0"/>
              <w:rPr>
                <w:rFonts w:ascii="Lato" w:cs="Lato" w:eastAsia="Lato" w:hAnsi="Lato"/>
                <w:u w:val="single"/>
              </w:rPr>
            </w:pPr>
            <w:r w:rsidDel="00000000" w:rsidR="00000000" w:rsidRPr="00000000">
              <w:rPr>
                <w:rFonts w:ascii="Lato" w:cs="Lato" w:eastAsia="Lato" w:hAnsi="Lato"/>
                <w:u w:val="single"/>
                <w:rtl w:val="0"/>
              </w:rPr>
              <w:t xml:space="preserve">Exit Ticket/Assessment: </w:t>
            </w:r>
          </w:p>
          <w:p w:rsidR="00000000" w:rsidDel="00000000" w:rsidP="00000000" w:rsidRDefault="00000000" w:rsidRPr="00000000" w14:paraId="0000007D">
            <w:pPr>
              <w:widowControl w:val="0"/>
              <w:ind w:left="0" w:firstLine="0"/>
              <w:rPr>
                <w:rFonts w:ascii="Lato" w:cs="Lato" w:eastAsia="Lato" w:hAnsi="Lato"/>
              </w:rPr>
            </w:pPr>
            <w:r w:rsidDel="00000000" w:rsidR="00000000" w:rsidRPr="00000000">
              <w:rPr>
                <w:rFonts w:ascii="Lato" w:cs="Lato" w:eastAsia="Lato" w:hAnsi="Lato"/>
                <w:rtl w:val="0"/>
              </w:rPr>
              <w:t xml:space="preserve">Encourage students to work in groups to complete the Lesson 1 Exit Ticket - Denmark: School Segregation [</w:t>
            </w:r>
            <w:hyperlink r:id="rId5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5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Students will research, discuss and complete their position on the question, “Can long standing, deeply held biases be dismantled?”</w:t>
            </w:r>
          </w:p>
        </w:tc>
      </w:tr>
    </w:tbl>
    <w:p w:rsidR="00000000" w:rsidDel="00000000" w:rsidP="00000000" w:rsidRDefault="00000000" w:rsidRPr="00000000" w14:paraId="0000007E">
      <w:pPr>
        <w:rPr>
          <w:rFonts w:ascii="Lato" w:cs="Lato" w:eastAsia="Lato" w:hAnsi="Lato"/>
        </w:rPr>
      </w:pPr>
      <w:r w:rsidDel="00000000" w:rsidR="00000000" w:rsidRPr="00000000">
        <w:rPr>
          <w:rtl w:val="0"/>
        </w:rPr>
      </w:r>
    </w:p>
    <w:p w:rsidR="00000000" w:rsidDel="00000000" w:rsidP="00000000" w:rsidRDefault="00000000" w:rsidRPr="00000000" w14:paraId="0000007F">
      <w:pPr>
        <w:jc w:val="center"/>
        <w:rPr>
          <w:rFonts w:ascii="Lato" w:cs="Lato" w:eastAsia="Lato" w:hAnsi="Lato"/>
        </w:rPr>
      </w:pPr>
      <w:r w:rsidDel="00000000" w:rsidR="00000000" w:rsidRPr="00000000">
        <w:rPr>
          <w:rtl w:val="0"/>
        </w:rPr>
      </w:r>
    </w:p>
    <w:p w:rsidR="00000000" w:rsidDel="00000000" w:rsidP="00000000" w:rsidRDefault="00000000" w:rsidRPr="00000000" w14:paraId="00000080">
      <w:pPr>
        <w:jc w:val="center"/>
        <w:rPr>
          <w:rFonts w:ascii="Lato" w:cs="Lato" w:eastAsia="Lato" w:hAnsi="Lato"/>
        </w:rPr>
      </w:pPr>
      <w:r w:rsidDel="00000000" w:rsidR="00000000" w:rsidRPr="00000000">
        <w:rPr>
          <w:rtl w:val="0"/>
        </w:rPr>
      </w:r>
    </w:p>
    <w:p w:rsidR="00000000" w:rsidDel="00000000" w:rsidP="00000000" w:rsidRDefault="00000000" w:rsidRPr="00000000" w14:paraId="00000081">
      <w:pPr>
        <w:jc w:val="center"/>
        <w:rPr>
          <w:rFonts w:ascii="Lato" w:cs="Lato" w:eastAsia="Lato" w:hAnsi="Lato"/>
        </w:rPr>
      </w:pPr>
      <w:r w:rsidDel="00000000" w:rsidR="00000000" w:rsidRPr="00000000">
        <w:rPr>
          <w:rtl w:val="0"/>
        </w:rPr>
      </w:r>
    </w:p>
    <w:p w:rsidR="00000000" w:rsidDel="00000000" w:rsidP="00000000" w:rsidRDefault="00000000" w:rsidRPr="00000000" w14:paraId="00000082">
      <w:pPr>
        <w:jc w:val="center"/>
        <w:rPr>
          <w:rFonts w:ascii="Lato" w:cs="Lato" w:eastAsia="Lato" w:hAnsi="Lato"/>
        </w:rPr>
      </w:pPr>
      <w:r w:rsidDel="00000000" w:rsidR="00000000" w:rsidRPr="00000000">
        <w:rPr>
          <w:rtl w:val="0"/>
        </w:rPr>
      </w:r>
    </w:p>
    <w:p w:rsidR="00000000" w:rsidDel="00000000" w:rsidP="00000000" w:rsidRDefault="00000000" w:rsidRPr="00000000" w14:paraId="00000083">
      <w:pPr>
        <w:jc w:val="center"/>
        <w:rPr>
          <w:rFonts w:ascii="Lato" w:cs="Lato" w:eastAsia="Lato" w:hAnsi="Lato"/>
        </w:rPr>
      </w:pPr>
      <w:r w:rsidDel="00000000" w:rsidR="00000000" w:rsidRPr="00000000">
        <w:rPr>
          <w:rtl w:val="0"/>
        </w:rPr>
      </w:r>
    </w:p>
    <w:p w:rsidR="00000000" w:rsidDel="00000000" w:rsidP="00000000" w:rsidRDefault="00000000" w:rsidRPr="00000000" w14:paraId="00000084">
      <w:pPr>
        <w:jc w:val="center"/>
        <w:rPr>
          <w:rFonts w:ascii="Lato" w:cs="Lato" w:eastAsia="Lato" w:hAnsi="Lato"/>
        </w:rPr>
      </w:pPr>
      <w:r w:rsidDel="00000000" w:rsidR="00000000" w:rsidRPr="00000000">
        <w:rPr>
          <w:rtl w:val="0"/>
        </w:rPr>
      </w:r>
    </w:p>
    <w:p w:rsidR="00000000" w:rsidDel="00000000" w:rsidP="00000000" w:rsidRDefault="00000000" w:rsidRPr="00000000" w14:paraId="00000085">
      <w:pPr>
        <w:jc w:val="center"/>
        <w:rPr>
          <w:rFonts w:ascii="Lato" w:cs="Lato" w:eastAsia="Lato" w:hAnsi="Lato"/>
        </w:rPr>
      </w:pPr>
      <w:r w:rsidDel="00000000" w:rsidR="00000000" w:rsidRPr="00000000">
        <w:rPr>
          <w:rtl w:val="0"/>
        </w:rPr>
      </w:r>
    </w:p>
    <w:p w:rsidR="00000000" w:rsidDel="00000000" w:rsidP="00000000" w:rsidRDefault="00000000" w:rsidRPr="00000000" w14:paraId="00000086">
      <w:pPr>
        <w:jc w:val="center"/>
        <w:rPr>
          <w:rFonts w:ascii="Lato" w:cs="Lato" w:eastAsia="Lato" w:hAnsi="Lato"/>
        </w:rPr>
      </w:pPr>
      <w:r w:rsidDel="00000000" w:rsidR="00000000" w:rsidRPr="00000000">
        <w:rPr>
          <w:rtl w:val="0"/>
        </w:rPr>
      </w:r>
    </w:p>
    <w:p w:rsidR="00000000" w:rsidDel="00000000" w:rsidP="00000000" w:rsidRDefault="00000000" w:rsidRPr="00000000" w14:paraId="00000087">
      <w:pPr>
        <w:jc w:val="center"/>
        <w:rPr>
          <w:rFonts w:ascii="Lato" w:cs="Lato" w:eastAsia="Lato" w:hAnsi="Lato"/>
        </w:rPr>
      </w:pPr>
      <w:r w:rsidDel="00000000" w:rsidR="00000000" w:rsidRPr="00000000">
        <w:rPr>
          <w:rtl w:val="0"/>
        </w:rPr>
      </w:r>
    </w:p>
    <w:p w:rsidR="00000000" w:rsidDel="00000000" w:rsidP="00000000" w:rsidRDefault="00000000" w:rsidRPr="00000000" w14:paraId="00000088">
      <w:pPr>
        <w:jc w:val="left"/>
        <w:rPr>
          <w:rFonts w:ascii="Lato" w:cs="Lato" w:eastAsia="Lato" w:hAnsi="Lato"/>
        </w:rPr>
      </w:pPr>
      <w:r w:rsidDel="00000000" w:rsidR="00000000" w:rsidRPr="00000000">
        <w:rPr>
          <w:rtl w:val="0"/>
        </w:rPr>
      </w:r>
    </w:p>
    <w:p w:rsidR="00000000" w:rsidDel="00000000" w:rsidP="00000000" w:rsidRDefault="00000000" w:rsidRPr="00000000" w14:paraId="00000089">
      <w:pPr>
        <w:jc w:val="center"/>
        <w:rPr>
          <w:rFonts w:ascii="Lato" w:cs="Lato" w:eastAsia="Lato" w:hAnsi="Lato"/>
        </w:rPr>
      </w:pPr>
      <w:r w:rsidDel="00000000" w:rsidR="00000000" w:rsidRPr="00000000">
        <w:rPr>
          <w:rtl w:val="0"/>
        </w:rPr>
      </w:r>
    </w:p>
    <w:p w:rsidR="00000000" w:rsidDel="00000000" w:rsidP="00000000" w:rsidRDefault="00000000" w:rsidRPr="00000000" w14:paraId="0000008A">
      <w:pPr>
        <w:jc w:val="left"/>
        <w:rPr>
          <w:rFonts w:ascii="Lato" w:cs="Lato" w:eastAsia="Lato" w:hAnsi="Lato"/>
        </w:rPr>
      </w:pPr>
      <w:r w:rsidDel="00000000" w:rsidR="00000000" w:rsidRPr="00000000">
        <w:rPr>
          <w:rtl w:val="0"/>
        </w:rPr>
      </w:r>
    </w:p>
    <w:p w:rsidR="00000000" w:rsidDel="00000000" w:rsidP="00000000" w:rsidRDefault="00000000" w:rsidRPr="00000000" w14:paraId="0000008B">
      <w:pPr>
        <w:jc w:val="center"/>
        <w:rPr>
          <w:rFonts w:ascii="Lato" w:cs="Lato" w:eastAsia="Lato" w:hAnsi="La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C">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2</w:t>
      </w:r>
    </w:p>
    <w:p w:rsidR="00000000" w:rsidDel="00000000" w:rsidP="00000000" w:rsidRDefault="00000000" w:rsidRPr="00000000" w14:paraId="0000008D">
      <w:pPr>
        <w:rPr>
          <w:rFonts w:ascii="Lato" w:cs="Lato" w:eastAsia="Lato" w:hAnsi="Lato"/>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widowControl w:val="0"/>
              <w:rPr>
                <w:rFonts w:ascii="Lato" w:cs="Lato" w:eastAsia="Lato" w:hAnsi="Lato"/>
              </w:rPr>
            </w:pPr>
            <w:r w:rsidDel="00000000" w:rsidR="00000000" w:rsidRPr="00000000">
              <w:rPr>
                <w:rFonts w:ascii="Lato" w:cs="Lato" w:eastAsia="Lato" w:hAnsi="Lato"/>
                <w:rtl w:val="0"/>
              </w:rPr>
              <w:t xml:space="preserve">Students will be able to…</w:t>
            </w:r>
          </w:p>
          <w:p w:rsidR="00000000" w:rsidDel="00000000" w:rsidP="00000000" w:rsidRDefault="00000000" w:rsidRPr="00000000" w14:paraId="00000090">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Analyze school data in order to explain the impact of D.C.’s School Lottery Program</w:t>
            </w:r>
          </w:p>
          <w:p w:rsidR="00000000" w:rsidDel="00000000" w:rsidP="00000000" w:rsidRDefault="00000000" w:rsidRPr="00000000" w14:paraId="00000091">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Interpret information presented in a series of graphs and charts</w:t>
            </w:r>
          </w:p>
          <w:p w:rsidR="00000000" w:rsidDel="00000000" w:rsidP="00000000" w:rsidRDefault="00000000" w:rsidRPr="00000000" w14:paraId="00000092">
            <w:pPr>
              <w:widowControl w:val="0"/>
              <w:numPr>
                <w:ilvl w:val="0"/>
                <w:numId w:val="11"/>
              </w:numPr>
              <w:ind w:left="720" w:hanging="360"/>
              <w:rPr>
                <w:rFonts w:ascii="Lato" w:cs="Lato" w:eastAsia="Lato" w:hAnsi="Lato"/>
                <w:u w:val="none"/>
              </w:rPr>
            </w:pPr>
            <w:r w:rsidDel="00000000" w:rsidR="00000000" w:rsidRPr="00000000">
              <w:rPr>
                <w:rFonts w:ascii="Lato" w:cs="Lato" w:eastAsia="Lato" w:hAnsi="Lato"/>
                <w:rtl w:val="0"/>
              </w:rPr>
              <w:t xml:space="preserve">Identify a local school that aligns with their goals and priorities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after="200" w:lineRule="auto"/>
              <w:rPr>
                <w:rFonts w:ascii="Lato" w:cs="Lato" w:eastAsia="Lato" w:hAnsi="Lato"/>
              </w:rPr>
            </w:pPr>
            <w:hyperlink r:id="rId59">
              <w:r w:rsidDel="00000000" w:rsidR="00000000" w:rsidRPr="00000000">
                <w:rPr>
                  <w:rFonts w:ascii="Lato" w:cs="Lato" w:eastAsia="Lato" w:hAnsi="Lato"/>
                  <w:color w:val="1155cc"/>
                  <w:u w:val="single"/>
                  <w:rtl w:val="0"/>
                </w:rPr>
                <w:t xml:space="preserve">MySchoolDC.org</w:t>
              </w:r>
            </w:hyperlink>
            <w:r w:rsidDel="00000000" w:rsidR="00000000" w:rsidRPr="00000000">
              <w:rPr>
                <w:rtl w:val="0"/>
              </w:rPr>
            </w:r>
          </w:p>
          <w:p w:rsidR="00000000" w:rsidDel="00000000" w:rsidP="00000000" w:rsidRDefault="00000000" w:rsidRPr="00000000" w14:paraId="00000095">
            <w:pPr>
              <w:widowControl w:val="0"/>
              <w:spacing w:after="200" w:lineRule="auto"/>
              <w:rPr>
                <w:rFonts w:ascii="Lato" w:cs="Lato" w:eastAsia="Lato" w:hAnsi="Lato"/>
              </w:rPr>
            </w:pPr>
            <w:r w:rsidDel="00000000" w:rsidR="00000000" w:rsidRPr="00000000">
              <w:rPr>
                <w:rFonts w:ascii="Lato" w:cs="Lato" w:eastAsia="Lato" w:hAnsi="Lato"/>
                <w:rtl w:val="0"/>
              </w:rPr>
              <w:t xml:space="preserve">Lesson 2 PowerPoint [</w:t>
            </w:r>
            <w:hyperlink r:id="rId60">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6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96">
            <w:pPr>
              <w:widowControl w:val="0"/>
              <w:spacing w:after="200" w:lineRule="auto"/>
              <w:rPr>
                <w:rFonts w:ascii="Lato" w:cs="Lato" w:eastAsia="Lato" w:hAnsi="Lato"/>
              </w:rPr>
            </w:pPr>
            <w:r w:rsidDel="00000000" w:rsidR="00000000" w:rsidRPr="00000000">
              <w:rPr>
                <w:rFonts w:ascii="Lato" w:cs="Lato" w:eastAsia="Lato" w:hAnsi="Lato"/>
                <w:rtl w:val="0"/>
              </w:rPr>
              <w:t xml:space="preserve">Lesson 2 Handout : School Lottery [</w:t>
            </w:r>
            <w:hyperlink r:id="rId6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6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7">
            <w:pPr>
              <w:widowControl w:val="0"/>
              <w:jc w:val="center"/>
              <w:rPr>
                <w:rFonts w:ascii="Lato" w:cs="Lato" w:eastAsia="Lato" w:hAnsi="Lato"/>
                <w:i w:val="1"/>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rPr>
                <w:rFonts w:ascii="Lato" w:cs="Lato" w:eastAsia="Lato" w:hAnsi="Lato"/>
                <w:b w:val="1"/>
              </w:rPr>
            </w:pPr>
            <w:r w:rsidDel="00000000" w:rsidR="00000000" w:rsidRPr="00000000">
              <w:rPr>
                <w:rFonts w:ascii="Lato" w:cs="Lato" w:eastAsia="Lato" w:hAnsi="Lato"/>
                <w:b w:val="1"/>
                <w:rtl w:val="0"/>
              </w:rPr>
              <w:t xml:space="preserve">Use the Lesson 2 PPT - Denmark: School Lottery [</w:t>
            </w:r>
            <w:hyperlink r:id="rId64">
              <w:r w:rsidDel="00000000" w:rsidR="00000000" w:rsidRPr="00000000">
                <w:rPr>
                  <w:rFonts w:ascii="Lato" w:cs="Lato" w:eastAsia="Lato" w:hAnsi="Lato"/>
                  <w:b w:val="1"/>
                  <w:color w:val="1155cc"/>
                  <w:u w:val="single"/>
                  <w:rtl w:val="0"/>
                </w:rPr>
                <w:t xml:space="preserve">.pptx</w:t>
              </w:r>
            </w:hyperlink>
            <w:r w:rsidDel="00000000" w:rsidR="00000000" w:rsidRPr="00000000">
              <w:rPr>
                <w:rFonts w:ascii="Lato" w:cs="Lato" w:eastAsia="Lato" w:hAnsi="Lato"/>
                <w:b w:val="1"/>
                <w:rtl w:val="0"/>
              </w:rPr>
              <w:t xml:space="preserve">][</w:t>
            </w:r>
            <w:hyperlink r:id="rId65">
              <w:r w:rsidDel="00000000" w:rsidR="00000000" w:rsidRPr="00000000">
                <w:rPr>
                  <w:rFonts w:ascii="Lato" w:cs="Lato" w:eastAsia="Lato" w:hAnsi="Lato"/>
                  <w:b w:val="1"/>
                  <w:color w:val="1155cc"/>
                  <w:u w:val="single"/>
                  <w:rtl w:val="0"/>
                </w:rPr>
                <w:t xml:space="preserve">.pdf</w:t>
              </w:r>
            </w:hyperlink>
            <w:r w:rsidDel="00000000" w:rsidR="00000000" w:rsidRPr="00000000">
              <w:rPr>
                <w:rFonts w:ascii="Lato" w:cs="Lato" w:eastAsia="Lato" w:hAnsi="Lato"/>
                <w:b w:val="1"/>
                <w:rtl w:val="0"/>
              </w:rPr>
              <w:t xml:space="preserve">]</w:t>
            </w: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to facilitate the entire lesson, from the warm up to the exit ticket. </w:t>
            </w:r>
          </w:p>
          <w:p w:rsidR="00000000" w:rsidDel="00000000" w:rsidP="00000000" w:rsidRDefault="00000000" w:rsidRPr="00000000" w14:paraId="00000099">
            <w:pPr>
              <w:widowControl w:val="0"/>
              <w:rPr>
                <w:rFonts w:ascii="Lato" w:cs="Lato" w:eastAsia="Lato" w:hAnsi="Lato"/>
                <w:b w:val="1"/>
              </w:rPr>
            </w:pPr>
            <w:r w:rsidDel="00000000" w:rsidR="00000000" w:rsidRPr="00000000">
              <w:rPr>
                <w:rtl w:val="0"/>
              </w:rPr>
            </w:r>
          </w:p>
          <w:p w:rsidR="00000000" w:rsidDel="00000000" w:rsidP="00000000" w:rsidRDefault="00000000" w:rsidRPr="00000000" w14:paraId="0000009A">
            <w:pPr>
              <w:widowControl w:val="0"/>
              <w:rPr>
                <w:rFonts w:ascii="Lato" w:cs="Lato" w:eastAsia="Lato" w:hAnsi="Lato"/>
              </w:rPr>
            </w:pPr>
            <w:r w:rsidDel="00000000" w:rsidR="00000000" w:rsidRPr="00000000">
              <w:rPr>
                <w:rFonts w:ascii="Lato" w:cs="Lato" w:eastAsia="Lato" w:hAnsi="Lato"/>
                <w:u w:val="single"/>
                <w:rtl w:val="0"/>
              </w:rPr>
              <w:t xml:space="preserve">Warm Up/Drill</w:t>
            </w:r>
            <w:r w:rsidDel="00000000" w:rsidR="00000000" w:rsidRPr="00000000">
              <w:rPr>
                <w:rFonts w:ascii="Lato" w:cs="Lato" w:eastAsia="Lato" w:hAnsi="Lato"/>
                <w:rtl w:val="0"/>
              </w:rPr>
              <w:t xml:space="preserve">: </w:t>
            </w:r>
          </w:p>
          <w:p w:rsidR="00000000" w:rsidDel="00000000" w:rsidP="00000000" w:rsidRDefault="00000000" w:rsidRPr="00000000" w14:paraId="0000009B">
            <w:pPr>
              <w:widowControl w:val="0"/>
              <w:rPr>
                <w:rFonts w:ascii="Lato" w:cs="Lato" w:eastAsia="Lato" w:hAnsi="Lato"/>
              </w:rPr>
            </w:pPr>
            <w:r w:rsidDel="00000000" w:rsidR="00000000" w:rsidRPr="00000000">
              <w:rPr>
                <w:rFonts w:ascii="Lato" w:cs="Lato" w:eastAsia="Lato" w:hAnsi="Lato"/>
                <w:rtl w:val="0"/>
              </w:rPr>
              <w:t xml:space="preserve">Distribute the Lesson 2: School Lottery handout [</w:t>
            </w:r>
            <w:hyperlink r:id="rId6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6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and have students answer the following questions:</w:t>
            </w:r>
          </w:p>
          <w:p w:rsidR="00000000" w:rsidDel="00000000" w:rsidP="00000000" w:rsidRDefault="00000000" w:rsidRPr="00000000" w14:paraId="0000009C">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What happened at the school in Denmark? </w:t>
            </w:r>
          </w:p>
          <w:p w:rsidR="00000000" w:rsidDel="00000000" w:rsidP="00000000" w:rsidRDefault="00000000" w:rsidRPr="00000000" w14:paraId="0000009D">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How did it impact the immigrant Danes? </w:t>
            </w:r>
          </w:p>
          <w:p w:rsidR="00000000" w:rsidDel="00000000" w:rsidP="00000000" w:rsidRDefault="00000000" w:rsidRPr="00000000" w14:paraId="0000009E">
            <w:pPr>
              <w:widowControl w:val="0"/>
              <w:numPr>
                <w:ilvl w:val="0"/>
                <w:numId w:val="4"/>
              </w:numPr>
              <w:ind w:left="720" w:hanging="360"/>
              <w:rPr>
                <w:rFonts w:ascii="Lato" w:cs="Lato" w:eastAsia="Lato" w:hAnsi="Lato"/>
              </w:rPr>
            </w:pPr>
            <w:r w:rsidDel="00000000" w:rsidR="00000000" w:rsidRPr="00000000">
              <w:rPr>
                <w:rFonts w:ascii="Lato" w:cs="Lato" w:eastAsia="Lato" w:hAnsi="Lato"/>
                <w:rtl w:val="0"/>
              </w:rPr>
              <w:t xml:space="preserve">What role did the government play in the integration of schools? </w:t>
            </w:r>
          </w:p>
          <w:p w:rsidR="00000000" w:rsidDel="00000000" w:rsidP="00000000" w:rsidRDefault="00000000" w:rsidRPr="00000000" w14:paraId="0000009F">
            <w:pPr>
              <w:widowControl w:val="0"/>
              <w:rPr>
                <w:rFonts w:ascii="Lato" w:cs="Lato" w:eastAsia="Lato" w:hAnsi="Lato"/>
              </w:rPr>
            </w:pPr>
            <w:r w:rsidDel="00000000" w:rsidR="00000000" w:rsidRPr="00000000">
              <w:rPr>
                <w:rtl w:val="0"/>
              </w:rPr>
            </w:r>
          </w:p>
          <w:p w:rsidR="00000000" w:rsidDel="00000000" w:rsidP="00000000" w:rsidRDefault="00000000" w:rsidRPr="00000000" w14:paraId="000000A0">
            <w:pPr>
              <w:widowControl w:val="0"/>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A1">
            <w:pPr>
              <w:widowControl w:val="0"/>
              <w:numPr>
                <w:ilvl w:val="0"/>
                <w:numId w:val="18"/>
              </w:numPr>
              <w:spacing w:after="200" w:lineRule="auto"/>
              <w:ind w:left="720" w:hanging="360"/>
              <w:rPr>
                <w:rFonts w:ascii="Lato" w:cs="Lato" w:eastAsia="Lato" w:hAnsi="Lato"/>
              </w:rPr>
            </w:pPr>
            <w:r w:rsidDel="00000000" w:rsidR="00000000" w:rsidRPr="00000000">
              <w:rPr>
                <w:rFonts w:ascii="Lato" w:cs="Lato" w:eastAsia="Lato" w:hAnsi="Lato"/>
                <w:rtl w:val="0"/>
              </w:rPr>
              <w:t xml:space="preserve">Have students discuss the following review question: Can long standing, deeply held biases be dismantled? Why or why not?</w:t>
            </w:r>
          </w:p>
          <w:p w:rsidR="00000000" w:rsidDel="00000000" w:rsidP="00000000" w:rsidRDefault="00000000" w:rsidRPr="00000000" w14:paraId="000000A2">
            <w:pPr>
              <w:widowControl w:val="0"/>
              <w:numPr>
                <w:ilvl w:val="0"/>
                <w:numId w:val="18"/>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Share the central lesson objective: Students will be able to analyze school data  in order to explain the impact of D.C.’s School Lottery Program.</w:t>
            </w:r>
          </w:p>
          <w:p w:rsidR="00000000" w:rsidDel="00000000" w:rsidP="00000000" w:rsidRDefault="00000000" w:rsidRPr="00000000" w14:paraId="000000A3">
            <w:pPr>
              <w:widowControl w:val="0"/>
              <w:numPr>
                <w:ilvl w:val="0"/>
                <w:numId w:val="18"/>
              </w:numPr>
              <w:ind w:left="720" w:hanging="360"/>
              <w:rPr>
                <w:rFonts w:ascii="Lato" w:cs="Lato" w:eastAsia="Lato" w:hAnsi="Lato"/>
              </w:rPr>
            </w:pPr>
            <w:r w:rsidDel="00000000" w:rsidR="00000000" w:rsidRPr="00000000">
              <w:rPr>
                <w:rFonts w:ascii="Lato" w:cs="Lato" w:eastAsia="Lato" w:hAnsi="Lato"/>
                <w:rtl w:val="0"/>
              </w:rPr>
              <w:t xml:space="preserve">Using the handout, have students analyze and respond to a series of questions about a selection of text and data.</w:t>
            </w:r>
          </w:p>
          <w:p w:rsidR="00000000" w:rsidDel="00000000" w:rsidP="00000000" w:rsidRDefault="00000000" w:rsidRPr="00000000" w14:paraId="000000A4">
            <w:pPr>
              <w:widowControl w:val="0"/>
              <w:numPr>
                <w:ilvl w:val="1"/>
                <w:numId w:val="18"/>
              </w:numPr>
              <w:ind w:left="1440" w:hanging="360"/>
              <w:rPr>
                <w:rFonts w:ascii="Lato" w:cs="Lato" w:eastAsia="Lato" w:hAnsi="Lato"/>
                <w:u w:val="none"/>
              </w:rPr>
            </w:pPr>
            <w:r w:rsidDel="00000000" w:rsidR="00000000" w:rsidRPr="00000000">
              <w:rPr>
                <w:rFonts w:ascii="Lato" w:cs="Lato" w:eastAsia="Lato" w:hAnsi="Lato"/>
                <w:b w:val="1"/>
                <w:rtl w:val="0"/>
              </w:rPr>
              <w:t xml:space="preserve">Part A.</w:t>
            </w:r>
            <w:r w:rsidDel="00000000" w:rsidR="00000000" w:rsidRPr="00000000">
              <w:rPr>
                <w:rFonts w:ascii="Lato" w:cs="Lato" w:eastAsia="Lato" w:hAnsi="Lato"/>
                <w:rtl w:val="0"/>
              </w:rPr>
              <w:t xml:space="preserve"> Have students read the brief paragraph about the D.C. Lottery Program and answer the questions: </w:t>
            </w:r>
          </w:p>
          <w:p w:rsidR="00000000" w:rsidDel="00000000" w:rsidP="00000000" w:rsidRDefault="00000000" w:rsidRPr="00000000" w14:paraId="000000A5">
            <w:pPr>
              <w:widowControl w:val="0"/>
              <w:numPr>
                <w:ilvl w:val="2"/>
                <w:numId w:val="18"/>
              </w:numPr>
              <w:ind w:left="2160" w:hanging="360"/>
              <w:rPr>
                <w:rFonts w:ascii="Lato" w:cs="Lato" w:eastAsia="Lato" w:hAnsi="Lato"/>
              </w:rPr>
            </w:pPr>
            <w:r w:rsidDel="00000000" w:rsidR="00000000" w:rsidRPr="00000000">
              <w:rPr>
                <w:rFonts w:ascii="Lato" w:cs="Lato" w:eastAsia="Lato" w:hAnsi="Lato"/>
                <w:rtl w:val="0"/>
              </w:rPr>
              <w:t xml:space="preserve">What is the goal of the DC Lottery Program?</w:t>
            </w:r>
          </w:p>
          <w:p w:rsidR="00000000" w:rsidDel="00000000" w:rsidP="00000000" w:rsidRDefault="00000000" w:rsidRPr="00000000" w14:paraId="000000A6">
            <w:pPr>
              <w:widowControl w:val="0"/>
              <w:numPr>
                <w:ilvl w:val="2"/>
                <w:numId w:val="18"/>
              </w:numPr>
              <w:spacing w:after="200" w:before="0" w:lineRule="auto"/>
              <w:ind w:left="2160" w:hanging="360"/>
              <w:rPr>
                <w:rFonts w:ascii="Lato" w:cs="Lato" w:eastAsia="Lato" w:hAnsi="Lato"/>
              </w:rPr>
            </w:pPr>
            <w:r w:rsidDel="00000000" w:rsidR="00000000" w:rsidRPr="00000000">
              <w:rPr>
                <w:rFonts w:ascii="Lato" w:cs="Lato" w:eastAsia="Lato" w:hAnsi="Lato"/>
                <w:rtl w:val="0"/>
              </w:rPr>
              <w:t xml:space="preserve">Why would a student need to attend school outside of their boundary school? </w:t>
            </w:r>
          </w:p>
          <w:p w:rsidR="00000000" w:rsidDel="00000000" w:rsidP="00000000" w:rsidRDefault="00000000" w:rsidRPr="00000000" w14:paraId="000000A7">
            <w:pPr>
              <w:widowControl w:val="0"/>
              <w:numPr>
                <w:ilvl w:val="1"/>
                <w:numId w:val="18"/>
              </w:numPr>
              <w:ind w:left="1440" w:hanging="360"/>
              <w:rPr>
                <w:rFonts w:ascii="Lato" w:cs="Lato" w:eastAsia="Lato" w:hAnsi="Lato"/>
                <w:u w:val="none"/>
              </w:rPr>
            </w:pPr>
            <w:r w:rsidDel="00000000" w:rsidR="00000000" w:rsidRPr="00000000">
              <w:rPr>
                <w:rFonts w:ascii="Lato" w:cs="Lato" w:eastAsia="Lato" w:hAnsi="Lato"/>
                <w:b w:val="1"/>
                <w:rtl w:val="0"/>
              </w:rPr>
              <w:t xml:space="preserve">Part B: </w:t>
            </w:r>
            <w:r w:rsidDel="00000000" w:rsidR="00000000" w:rsidRPr="00000000">
              <w:rPr>
                <w:rFonts w:ascii="Lato" w:cs="Lato" w:eastAsia="Lato" w:hAnsi="Lato"/>
                <w:rtl w:val="0"/>
              </w:rPr>
              <w:t xml:space="preserve">Students will examine the map and discuss and answer the questions: </w:t>
            </w:r>
          </w:p>
          <w:p w:rsidR="00000000" w:rsidDel="00000000" w:rsidP="00000000" w:rsidRDefault="00000000" w:rsidRPr="00000000" w14:paraId="000000A8">
            <w:pPr>
              <w:widowControl w:val="0"/>
              <w:numPr>
                <w:ilvl w:val="2"/>
                <w:numId w:val="18"/>
              </w:numPr>
              <w:ind w:left="2160" w:hanging="360"/>
              <w:rPr>
                <w:rFonts w:ascii="Lato" w:cs="Lato" w:eastAsia="Lato" w:hAnsi="Lato"/>
              </w:rPr>
            </w:pPr>
            <w:r w:rsidDel="00000000" w:rsidR="00000000" w:rsidRPr="00000000">
              <w:rPr>
                <w:rFonts w:ascii="Lato" w:cs="Lato" w:eastAsia="Lato" w:hAnsi="Lato"/>
                <w:rtl w:val="0"/>
              </w:rPr>
              <w:t xml:space="preserve">Which wards have the lowest poverty rates?</w:t>
            </w:r>
          </w:p>
          <w:p w:rsidR="00000000" w:rsidDel="00000000" w:rsidP="00000000" w:rsidRDefault="00000000" w:rsidRPr="00000000" w14:paraId="000000A9">
            <w:pPr>
              <w:widowControl w:val="0"/>
              <w:numPr>
                <w:ilvl w:val="2"/>
                <w:numId w:val="18"/>
              </w:numPr>
              <w:ind w:left="2160" w:hanging="360"/>
              <w:rPr>
                <w:rFonts w:ascii="Lato" w:cs="Lato" w:eastAsia="Lato" w:hAnsi="Lato"/>
              </w:rPr>
            </w:pPr>
            <w:r w:rsidDel="00000000" w:rsidR="00000000" w:rsidRPr="00000000">
              <w:rPr>
                <w:rFonts w:ascii="Lato" w:cs="Lato" w:eastAsia="Lato" w:hAnsi="Lato"/>
                <w:rtl w:val="0"/>
              </w:rPr>
              <w:t xml:space="preserve">What might you conclude about these wards?</w:t>
            </w:r>
          </w:p>
          <w:p w:rsidR="00000000" w:rsidDel="00000000" w:rsidP="00000000" w:rsidRDefault="00000000" w:rsidRPr="00000000" w14:paraId="000000AA">
            <w:pPr>
              <w:widowControl w:val="0"/>
              <w:numPr>
                <w:ilvl w:val="2"/>
                <w:numId w:val="18"/>
              </w:numPr>
              <w:ind w:left="2160" w:hanging="360"/>
              <w:rPr>
                <w:rFonts w:ascii="Lato" w:cs="Lato" w:eastAsia="Lato" w:hAnsi="Lato"/>
              </w:rPr>
            </w:pPr>
            <w:r w:rsidDel="00000000" w:rsidR="00000000" w:rsidRPr="00000000">
              <w:rPr>
                <w:rFonts w:ascii="Lato" w:cs="Lato" w:eastAsia="Lato" w:hAnsi="Lato"/>
                <w:rtl w:val="0"/>
              </w:rPr>
              <w:t xml:space="preserve">Which wards have the highest poverty rates? </w:t>
            </w:r>
          </w:p>
          <w:p w:rsidR="00000000" w:rsidDel="00000000" w:rsidP="00000000" w:rsidRDefault="00000000" w:rsidRPr="00000000" w14:paraId="000000AB">
            <w:pPr>
              <w:widowControl w:val="0"/>
              <w:numPr>
                <w:ilvl w:val="2"/>
                <w:numId w:val="18"/>
              </w:numPr>
              <w:ind w:left="2160" w:hanging="360"/>
              <w:rPr>
                <w:rFonts w:ascii="Lato" w:cs="Lato" w:eastAsia="Lato" w:hAnsi="Lato"/>
              </w:rPr>
            </w:pPr>
            <w:r w:rsidDel="00000000" w:rsidR="00000000" w:rsidRPr="00000000">
              <w:rPr>
                <w:rFonts w:ascii="Lato" w:cs="Lato" w:eastAsia="Lato" w:hAnsi="Lato"/>
                <w:rtl w:val="0"/>
              </w:rPr>
              <w:t xml:space="preserve">What might you conclude about these wards?</w:t>
            </w:r>
          </w:p>
          <w:p w:rsidR="00000000" w:rsidDel="00000000" w:rsidP="00000000" w:rsidRDefault="00000000" w:rsidRPr="00000000" w14:paraId="000000AC">
            <w:pPr>
              <w:widowControl w:val="0"/>
              <w:numPr>
                <w:ilvl w:val="2"/>
                <w:numId w:val="18"/>
              </w:numPr>
              <w:ind w:left="2160" w:hanging="360"/>
              <w:rPr>
                <w:rFonts w:ascii="Lato" w:cs="Lato" w:eastAsia="Lato" w:hAnsi="Lato"/>
              </w:rPr>
            </w:pPr>
            <w:r w:rsidDel="00000000" w:rsidR="00000000" w:rsidRPr="00000000">
              <w:rPr>
                <w:rFonts w:ascii="Lato" w:cs="Lato" w:eastAsia="Lato" w:hAnsi="Lato"/>
                <w:rtl w:val="0"/>
              </w:rPr>
              <w:t xml:space="preserve">How might the D.C. Lottery Program benefit some children who want to attend an out of boundary school?</w:t>
            </w:r>
          </w:p>
          <w:p w:rsidR="00000000" w:rsidDel="00000000" w:rsidP="00000000" w:rsidRDefault="00000000" w:rsidRPr="00000000" w14:paraId="000000AD">
            <w:pPr>
              <w:widowControl w:val="0"/>
              <w:numPr>
                <w:ilvl w:val="2"/>
                <w:numId w:val="18"/>
              </w:numPr>
              <w:spacing w:after="200" w:before="0" w:lineRule="auto"/>
              <w:ind w:left="2160" w:hanging="360"/>
              <w:rPr>
                <w:rFonts w:ascii="Lato" w:cs="Lato" w:eastAsia="Lato" w:hAnsi="Lato"/>
              </w:rPr>
            </w:pPr>
            <w:r w:rsidDel="00000000" w:rsidR="00000000" w:rsidRPr="00000000">
              <w:rPr>
                <w:rFonts w:ascii="Lato" w:cs="Lato" w:eastAsia="Lato" w:hAnsi="Lato"/>
                <w:rtl w:val="0"/>
              </w:rPr>
              <w:t xml:space="preserve">What challenges might children face if they want to attend an out of boundary school?</w:t>
            </w:r>
          </w:p>
          <w:p w:rsidR="00000000" w:rsidDel="00000000" w:rsidP="00000000" w:rsidRDefault="00000000" w:rsidRPr="00000000" w14:paraId="000000AE">
            <w:pPr>
              <w:widowControl w:val="0"/>
              <w:numPr>
                <w:ilvl w:val="1"/>
                <w:numId w:val="18"/>
              </w:numPr>
              <w:ind w:left="1440" w:hanging="360"/>
              <w:rPr>
                <w:rFonts w:ascii="Lato" w:cs="Lato" w:eastAsia="Lato" w:hAnsi="Lato"/>
                <w:u w:val="none"/>
              </w:rPr>
            </w:pPr>
            <w:r w:rsidDel="00000000" w:rsidR="00000000" w:rsidRPr="00000000">
              <w:rPr>
                <w:rFonts w:ascii="Lato" w:cs="Lato" w:eastAsia="Lato" w:hAnsi="Lato"/>
                <w:b w:val="1"/>
                <w:rtl w:val="0"/>
              </w:rPr>
              <w:t xml:space="preserve">Part C.</w:t>
            </w:r>
            <w:r w:rsidDel="00000000" w:rsidR="00000000" w:rsidRPr="00000000">
              <w:rPr>
                <w:rFonts w:ascii="Lato" w:cs="Lato" w:eastAsia="Lato" w:hAnsi="Lato"/>
                <w:rtl w:val="0"/>
              </w:rPr>
              <w:t xml:space="preserve"> Have students analyze the captured data to determine if they would want to attend the school. </w:t>
            </w:r>
          </w:p>
          <w:p w:rsidR="00000000" w:rsidDel="00000000" w:rsidP="00000000" w:rsidRDefault="00000000" w:rsidRPr="00000000" w14:paraId="000000AF">
            <w:pPr>
              <w:widowControl w:val="0"/>
              <w:numPr>
                <w:ilvl w:val="2"/>
                <w:numId w:val="2"/>
              </w:numPr>
              <w:ind w:left="2160" w:hanging="360"/>
              <w:rPr>
                <w:rFonts w:ascii="Lato" w:cs="Lato" w:eastAsia="Lato" w:hAnsi="Lato"/>
              </w:rPr>
            </w:pPr>
            <w:r w:rsidDel="00000000" w:rsidR="00000000" w:rsidRPr="00000000">
              <w:rPr>
                <w:rFonts w:ascii="Lato" w:cs="Lato" w:eastAsia="Lato" w:hAnsi="Lato"/>
                <w:rtl w:val="0"/>
              </w:rPr>
              <w:t xml:space="preserve">Let  students know that for this activity, they are analyzing  </w:t>
            </w:r>
            <w:r w:rsidDel="00000000" w:rsidR="00000000" w:rsidRPr="00000000">
              <w:rPr>
                <w:rFonts w:ascii="Lato" w:cs="Lato" w:eastAsia="Lato" w:hAnsi="Lato"/>
                <w:i w:val="1"/>
                <w:rtl w:val="0"/>
              </w:rPr>
              <w:t xml:space="preserve">surface level data</w:t>
            </w:r>
            <w:r w:rsidDel="00000000" w:rsidR="00000000" w:rsidRPr="00000000">
              <w:rPr>
                <w:rFonts w:ascii="Lato" w:cs="Lato" w:eastAsia="Lato" w:hAnsi="Lato"/>
                <w:rtl w:val="0"/>
              </w:rPr>
              <w:t xml:space="preserve">. If they were truly searching schools they would need to visit the school, speak to teachers and students, look at other data, etc. in order to get a better idea of the school. For this activity they will only use the data provided. </w:t>
            </w:r>
          </w:p>
          <w:p w:rsidR="00000000" w:rsidDel="00000000" w:rsidP="00000000" w:rsidRDefault="00000000" w:rsidRPr="00000000" w14:paraId="000000B0">
            <w:pPr>
              <w:widowControl w:val="0"/>
              <w:numPr>
                <w:ilvl w:val="2"/>
                <w:numId w:val="2"/>
              </w:numPr>
              <w:ind w:left="2160" w:hanging="360"/>
              <w:rPr>
                <w:rFonts w:ascii="Lato" w:cs="Lato" w:eastAsia="Lato" w:hAnsi="Lato"/>
              </w:rPr>
            </w:pPr>
            <w:r w:rsidDel="00000000" w:rsidR="00000000" w:rsidRPr="00000000">
              <w:rPr>
                <w:rFonts w:ascii="Lato" w:cs="Lato" w:eastAsia="Lato" w:hAnsi="Lato"/>
                <w:rtl w:val="0"/>
              </w:rPr>
              <w:t xml:space="preserve">Students should discuss the following questions:</w:t>
            </w:r>
          </w:p>
          <w:p w:rsidR="00000000" w:rsidDel="00000000" w:rsidP="00000000" w:rsidRDefault="00000000" w:rsidRPr="00000000" w14:paraId="000000B1">
            <w:pPr>
              <w:widowControl w:val="0"/>
              <w:numPr>
                <w:ilvl w:val="0"/>
                <w:numId w:val="3"/>
              </w:numPr>
              <w:ind w:left="2880" w:hanging="360"/>
              <w:rPr>
                <w:rFonts w:ascii="Lato" w:cs="Lato" w:eastAsia="Lato" w:hAnsi="Lato"/>
                <w:i w:val="1"/>
              </w:rPr>
            </w:pPr>
            <w:r w:rsidDel="00000000" w:rsidR="00000000" w:rsidRPr="00000000">
              <w:rPr>
                <w:rFonts w:ascii="Lato" w:cs="Lato" w:eastAsia="Lato" w:hAnsi="Lato"/>
                <w:i w:val="1"/>
                <w:rtl w:val="0"/>
              </w:rPr>
              <w:t xml:space="preserve">What were some positive aspects of the data?</w:t>
            </w:r>
          </w:p>
          <w:p w:rsidR="00000000" w:rsidDel="00000000" w:rsidP="00000000" w:rsidRDefault="00000000" w:rsidRPr="00000000" w14:paraId="000000B2">
            <w:pPr>
              <w:widowControl w:val="0"/>
              <w:numPr>
                <w:ilvl w:val="0"/>
                <w:numId w:val="3"/>
              </w:numPr>
              <w:ind w:left="2880" w:hanging="360"/>
              <w:rPr>
                <w:rFonts w:ascii="Lato" w:cs="Lato" w:eastAsia="Lato" w:hAnsi="Lato"/>
                <w:i w:val="1"/>
              </w:rPr>
            </w:pPr>
            <w:r w:rsidDel="00000000" w:rsidR="00000000" w:rsidRPr="00000000">
              <w:rPr>
                <w:rFonts w:ascii="Lato" w:cs="Lato" w:eastAsia="Lato" w:hAnsi="Lato"/>
                <w:i w:val="1"/>
                <w:rtl w:val="0"/>
              </w:rPr>
              <w:t xml:space="preserve">What were some negative aspects of the data? </w:t>
            </w:r>
          </w:p>
          <w:p w:rsidR="00000000" w:rsidDel="00000000" w:rsidP="00000000" w:rsidRDefault="00000000" w:rsidRPr="00000000" w14:paraId="000000B3">
            <w:pPr>
              <w:widowControl w:val="0"/>
              <w:numPr>
                <w:ilvl w:val="0"/>
                <w:numId w:val="3"/>
              </w:numPr>
              <w:ind w:left="2880" w:hanging="360"/>
              <w:rPr>
                <w:rFonts w:ascii="Lato" w:cs="Lato" w:eastAsia="Lato" w:hAnsi="Lato"/>
                <w:i w:val="1"/>
              </w:rPr>
            </w:pPr>
            <w:r w:rsidDel="00000000" w:rsidR="00000000" w:rsidRPr="00000000">
              <w:rPr>
                <w:rFonts w:ascii="Lato" w:cs="Lato" w:eastAsia="Lato" w:hAnsi="Lato"/>
                <w:i w:val="1"/>
                <w:rtl w:val="0"/>
              </w:rPr>
              <w:t xml:space="preserve">What factors did you consider while you were analyzing the data? </w:t>
            </w:r>
          </w:p>
          <w:p w:rsidR="00000000" w:rsidDel="00000000" w:rsidP="00000000" w:rsidRDefault="00000000" w:rsidRPr="00000000" w14:paraId="000000B4">
            <w:pPr>
              <w:widowControl w:val="0"/>
              <w:numPr>
                <w:ilvl w:val="0"/>
                <w:numId w:val="3"/>
              </w:numPr>
              <w:ind w:left="2880" w:hanging="360"/>
              <w:rPr>
                <w:rFonts w:ascii="Lato" w:cs="Lato" w:eastAsia="Lato" w:hAnsi="Lato"/>
              </w:rPr>
            </w:pPr>
            <w:r w:rsidDel="00000000" w:rsidR="00000000" w:rsidRPr="00000000">
              <w:rPr>
                <w:rFonts w:ascii="Lato" w:cs="Lato" w:eastAsia="Lato" w:hAnsi="Lato"/>
                <w:rtl w:val="0"/>
              </w:rPr>
              <w:t xml:space="preserve">Would you want to attend this school? Why or why not? </w:t>
            </w:r>
          </w:p>
          <w:p w:rsidR="00000000" w:rsidDel="00000000" w:rsidP="00000000" w:rsidRDefault="00000000" w:rsidRPr="00000000" w14:paraId="000000B5">
            <w:pPr>
              <w:widowControl w:val="0"/>
              <w:numPr>
                <w:ilvl w:val="2"/>
                <w:numId w:val="2"/>
              </w:numPr>
              <w:spacing w:after="200" w:before="0" w:lineRule="auto"/>
              <w:ind w:left="2160" w:hanging="360"/>
              <w:rPr>
                <w:rFonts w:ascii="Lato" w:cs="Lato" w:eastAsia="Lato" w:hAnsi="Lato"/>
              </w:rPr>
            </w:pPr>
            <w:r w:rsidDel="00000000" w:rsidR="00000000" w:rsidRPr="00000000">
              <w:rPr>
                <w:rFonts w:ascii="Lato" w:cs="Lato" w:eastAsia="Lato" w:hAnsi="Lato"/>
                <w:rtl w:val="0"/>
              </w:rPr>
              <w:t xml:space="preserve">Students should find their in-boundary school middle school and respond to the question prompt outlined on page 4 of the handout. If students do not know their address, have them use the school’s address. </w:t>
            </w:r>
          </w:p>
          <w:p w:rsidR="00000000" w:rsidDel="00000000" w:rsidP="00000000" w:rsidRDefault="00000000" w:rsidRPr="00000000" w14:paraId="000000B6">
            <w:pPr>
              <w:widowControl w:val="0"/>
              <w:numPr>
                <w:ilvl w:val="1"/>
                <w:numId w:val="2"/>
              </w:numPr>
              <w:ind w:left="1440" w:hanging="360"/>
              <w:rPr>
                <w:rFonts w:ascii="Lato" w:cs="Lato" w:eastAsia="Lato" w:hAnsi="Lato"/>
                <w:u w:val="none"/>
              </w:rPr>
            </w:pPr>
            <w:r w:rsidDel="00000000" w:rsidR="00000000" w:rsidRPr="00000000">
              <w:rPr>
                <w:rFonts w:ascii="Lato" w:cs="Lato" w:eastAsia="Lato" w:hAnsi="Lato"/>
                <w:b w:val="1"/>
                <w:rtl w:val="0"/>
              </w:rPr>
              <w:t xml:space="preserve">Part D. </w:t>
            </w:r>
            <w:r w:rsidDel="00000000" w:rsidR="00000000" w:rsidRPr="00000000">
              <w:rPr>
                <w:rFonts w:ascii="Lato" w:cs="Lato" w:eastAsia="Lato" w:hAnsi="Lato"/>
                <w:rtl w:val="0"/>
              </w:rPr>
              <w:t xml:space="preserve">Have students find an out of boundary middle school of their choice and use the following questions to discuss their choice:</w:t>
            </w:r>
          </w:p>
          <w:p w:rsidR="00000000" w:rsidDel="00000000" w:rsidP="00000000" w:rsidRDefault="00000000" w:rsidRPr="00000000" w14:paraId="000000B7">
            <w:pPr>
              <w:numPr>
                <w:ilvl w:val="3"/>
                <w:numId w:val="1"/>
              </w:numPr>
              <w:ind w:left="2880" w:hanging="360"/>
              <w:rPr>
                <w:rFonts w:ascii="Lato" w:cs="Lato" w:eastAsia="Lato" w:hAnsi="Lato"/>
              </w:rPr>
            </w:pPr>
            <w:r w:rsidDel="00000000" w:rsidR="00000000" w:rsidRPr="00000000">
              <w:rPr>
                <w:rFonts w:ascii="Lato" w:cs="Lato" w:eastAsia="Lato" w:hAnsi="Lato"/>
                <w:rtl w:val="0"/>
              </w:rPr>
              <w:t xml:space="preserve">What is the name of the middle school you chose?  </w:t>
            </w:r>
          </w:p>
          <w:p w:rsidR="00000000" w:rsidDel="00000000" w:rsidP="00000000" w:rsidRDefault="00000000" w:rsidRPr="00000000" w14:paraId="000000B8">
            <w:pPr>
              <w:numPr>
                <w:ilvl w:val="3"/>
                <w:numId w:val="1"/>
              </w:numPr>
              <w:ind w:left="2880" w:hanging="360"/>
              <w:rPr>
                <w:rFonts w:ascii="Lato" w:cs="Lato" w:eastAsia="Lato" w:hAnsi="Lato"/>
              </w:rPr>
            </w:pPr>
            <w:r w:rsidDel="00000000" w:rsidR="00000000" w:rsidRPr="00000000">
              <w:rPr>
                <w:rFonts w:ascii="Lato" w:cs="Lato" w:eastAsia="Lato" w:hAnsi="Lato"/>
                <w:rtl w:val="0"/>
              </w:rPr>
              <w:t xml:space="preserve">What ward is it located in?   </w:t>
            </w:r>
          </w:p>
          <w:p w:rsidR="00000000" w:rsidDel="00000000" w:rsidP="00000000" w:rsidRDefault="00000000" w:rsidRPr="00000000" w14:paraId="000000B9">
            <w:pPr>
              <w:numPr>
                <w:ilvl w:val="3"/>
                <w:numId w:val="1"/>
              </w:numPr>
              <w:spacing w:after="200" w:lineRule="auto"/>
              <w:ind w:left="2880" w:hanging="360"/>
              <w:rPr>
                <w:rFonts w:ascii="Lato" w:cs="Lato" w:eastAsia="Lato" w:hAnsi="Lato"/>
              </w:rPr>
            </w:pPr>
            <w:r w:rsidDel="00000000" w:rsidR="00000000" w:rsidRPr="00000000">
              <w:rPr>
                <w:rFonts w:ascii="Lato" w:cs="Lato" w:eastAsia="Lato" w:hAnsi="Lato"/>
                <w:rtl w:val="0"/>
              </w:rPr>
              <w:t xml:space="preserve">Based on the data, why would you want to attend this school? </w:t>
            </w:r>
          </w:p>
          <w:p w:rsidR="00000000" w:rsidDel="00000000" w:rsidP="00000000" w:rsidRDefault="00000000" w:rsidRPr="00000000" w14:paraId="000000BA">
            <w:pPr>
              <w:numPr>
                <w:ilvl w:val="0"/>
                <w:numId w:val="18"/>
              </w:numPr>
              <w:ind w:left="720" w:hanging="360"/>
              <w:rPr>
                <w:rFonts w:ascii="Lato" w:cs="Lato" w:eastAsia="Lato" w:hAnsi="Lato"/>
              </w:rPr>
            </w:pPr>
            <w:r w:rsidDel="00000000" w:rsidR="00000000" w:rsidRPr="00000000">
              <w:rPr>
                <w:rFonts w:ascii="Lato" w:cs="Lato" w:eastAsia="Lato" w:hAnsi="Lato"/>
                <w:rtl w:val="0"/>
              </w:rPr>
              <w:t xml:space="preserve">Use the following questions to facilitate a class discussion:</w:t>
            </w:r>
          </w:p>
          <w:p w:rsidR="00000000" w:rsidDel="00000000" w:rsidP="00000000" w:rsidRDefault="00000000" w:rsidRPr="00000000" w14:paraId="000000BB">
            <w:pPr>
              <w:numPr>
                <w:ilvl w:val="1"/>
                <w:numId w:val="14"/>
              </w:numPr>
              <w:ind w:left="1440" w:hanging="360"/>
              <w:rPr>
                <w:rFonts w:ascii="Lato" w:cs="Lato" w:eastAsia="Lato" w:hAnsi="Lato"/>
              </w:rPr>
            </w:pPr>
            <w:r w:rsidDel="00000000" w:rsidR="00000000" w:rsidRPr="00000000">
              <w:rPr>
                <w:rFonts w:ascii="Lato" w:cs="Lato" w:eastAsia="Lato" w:hAnsi="Lato"/>
                <w:rtl w:val="0"/>
              </w:rPr>
              <w:t xml:space="preserve">What role does the government play in segregating and integrating schools? </w:t>
            </w:r>
          </w:p>
          <w:p w:rsidR="00000000" w:rsidDel="00000000" w:rsidP="00000000" w:rsidRDefault="00000000" w:rsidRPr="00000000" w14:paraId="000000BC">
            <w:pPr>
              <w:numPr>
                <w:ilvl w:val="1"/>
                <w:numId w:val="14"/>
              </w:numPr>
              <w:ind w:left="1440" w:hanging="360"/>
              <w:rPr>
                <w:rFonts w:ascii="Lato" w:cs="Lato" w:eastAsia="Lato" w:hAnsi="Lato"/>
              </w:rPr>
            </w:pPr>
            <w:r w:rsidDel="00000000" w:rsidR="00000000" w:rsidRPr="00000000">
              <w:rPr>
                <w:rFonts w:ascii="Lato" w:cs="Lato" w:eastAsia="Lato" w:hAnsi="Lato"/>
                <w:rtl w:val="0"/>
              </w:rPr>
              <w:t xml:space="preserve">What role might family (values) play in segregating and integrating schools? </w:t>
            </w:r>
          </w:p>
          <w:p w:rsidR="00000000" w:rsidDel="00000000" w:rsidP="00000000" w:rsidRDefault="00000000" w:rsidRPr="00000000" w14:paraId="000000BD">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BE">
            <w:pPr>
              <w:ind w:left="0" w:firstLine="0"/>
              <w:rPr>
                <w:rFonts w:ascii="Lato" w:cs="Lato" w:eastAsia="Lato" w:hAnsi="Lato"/>
                <w:i w:val="1"/>
              </w:rPr>
            </w:pPr>
            <w:r w:rsidDel="00000000" w:rsidR="00000000" w:rsidRPr="00000000">
              <w:rPr>
                <w:rFonts w:ascii="Lato" w:cs="Lato" w:eastAsia="Lato" w:hAnsi="Lato"/>
                <w:i w:val="1"/>
                <w:rtl w:val="0"/>
              </w:rPr>
              <w:t xml:space="preserve">Educator note: if you don’t have time to discuss these questions as a class, share them with students as questions to consider as they continue to analyze stories, data and additional information about schools in D.C. </w:t>
            </w:r>
          </w:p>
          <w:p w:rsidR="00000000" w:rsidDel="00000000" w:rsidP="00000000" w:rsidRDefault="00000000" w:rsidRPr="00000000" w14:paraId="000000BF">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C0">
            <w:pPr>
              <w:widowControl w:val="0"/>
              <w:rPr>
                <w:rFonts w:ascii="Lato" w:cs="Lato" w:eastAsia="Lato" w:hAnsi="Lato"/>
              </w:rPr>
            </w:pPr>
            <w:r w:rsidDel="00000000" w:rsidR="00000000" w:rsidRPr="00000000">
              <w:rPr>
                <w:rFonts w:ascii="Lato" w:cs="Lato" w:eastAsia="Lato" w:hAnsi="Lato"/>
                <w:u w:val="single"/>
                <w:rtl w:val="0"/>
              </w:rPr>
              <w:t xml:space="preserve">Exit Ticket</w:t>
            </w:r>
            <w:r w:rsidDel="00000000" w:rsidR="00000000" w:rsidRPr="00000000">
              <w:rPr>
                <w:rFonts w:ascii="Lato" w:cs="Lato" w:eastAsia="Lato" w:hAnsi="Lato"/>
                <w:rtl w:val="0"/>
              </w:rPr>
              <w:t xml:space="preserve">: </w:t>
            </w:r>
          </w:p>
          <w:p w:rsidR="00000000" w:rsidDel="00000000" w:rsidP="00000000" w:rsidRDefault="00000000" w:rsidRPr="00000000" w14:paraId="000000C1">
            <w:pPr>
              <w:widowControl w:val="0"/>
              <w:rPr>
                <w:rFonts w:ascii="Lato" w:cs="Lato" w:eastAsia="Lato" w:hAnsi="Lato"/>
              </w:rPr>
            </w:pPr>
            <w:r w:rsidDel="00000000" w:rsidR="00000000" w:rsidRPr="00000000">
              <w:rPr>
                <w:rFonts w:ascii="Lato" w:cs="Lato" w:eastAsia="Lato" w:hAnsi="Lato"/>
                <w:rtl w:val="0"/>
              </w:rPr>
              <w:t xml:space="preserve">Students should reflect on the purpose of the D.C. Lottery Program and the data they analyzed by discussing or writing a response to the question: What would happen if the D.C. School Lottery Program did not exist?  </w:t>
            </w:r>
          </w:p>
        </w:tc>
      </w:tr>
    </w:tbl>
    <w:p w:rsidR="00000000" w:rsidDel="00000000" w:rsidP="00000000" w:rsidRDefault="00000000" w:rsidRPr="00000000" w14:paraId="000000C2">
      <w:pPr>
        <w:rPr>
          <w:rFonts w:ascii="Lato" w:cs="Lato" w:eastAsia="Lato" w:hAnsi="Lato"/>
        </w:rPr>
      </w:pPr>
      <w:r w:rsidDel="00000000" w:rsidR="00000000" w:rsidRPr="00000000">
        <w:rPr>
          <w:rtl w:val="0"/>
        </w:rPr>
      </w:r>
    </w:p>
    <w:p w:rsidR="00000000" w:rsidDel="00000000" w:rsidP="00000000" w:rsidRDefault="00000000" w:rsidRPr="00000000" w14:paraId="000000C3">
      <w:pPr>
        <w:rPr>
          <w:rFonts w:ascii="Lato" w:cs="Lato" w:eastAsia="Lato" w:hAnsi="Lato"/>
        </w:rPr>
      </w:pPr>
      <w:r w:rsidDel="00000000" w:rsidR="00000000" w:rsidRPr="00000000">
        <w:rPr>
          <w:rtl w:val="0"/>
        </w:rPr>
      </w:r>
    </w:p>
    <w:p w:rsidR="00000000" w:rsidDel="00000000" w:rsidP="00000000" w:rsidRDefault="00000000" w:rsidRPr="00000000" w14:paraId="000000C4">
      <w:pPr>
        <w:rPr>
          <w:rFonts w:ascii="Lato" w:cs="Lato" w:eastAsia="Lato" w:hAnsi="Lato"/>
        </w:rPr>
      </w:pPr>
      <w:r w:rsidDel="00000000" w:rsidR="00000000" w:rsidRPr="00000000">
        <w:rPr>
          <w:rtl w:val="0"/>
        </w:rPr>
      </w:r>
    </w:p>
    <w:p w:rsidR="00000000" w:rsidDel="00000000" w:rsidP="00000000" w:rsidRDefault="00000000" w:rsidRPr="00000000" w14:paraId="000000C5">
      <w:pPr>
        <w:rPr>
          <w:rFonts w:ascii="Lato" w:cs="Lato" w:eastAsia="Lato" w:hAnsi="Lato"/>
        </w:rPr>
      </w:pPr>
      <w:r w:rsidDel="00000000" w:rsidR="00000000" w:rsidRPr="00000000">
        <w:rPr>
          <w:rtl w:val="0"/>
        </w:rPr>
      </w:r>
    </w:p>
    <w:p w:rsidR="00000000" w:rsidDel="00000000" w:rsidP="00000000" w:rsidRDefault="00000000" w:rsidRPr="00000000" w14:paraId="000000C6">
      <w:pPr>
        <w:rPr>
          <w:rFonts w:ascii="Lato" w:cs="Lato" w:eastAsia="Lato" w:hAnsi="Lato"/>
        </w:rPr>
      </w:pPr>
      <w:r w:rsidDel="00000000" w:rsidR="00000000" w:rsidRPr="00000000">
        <w:rPr>
          <w:rtl w:val="0"/>
        </w:rPr>
      </w:r>
    </w:p>
    <w:p w:rsidR="00000000" w:rsidDel="00000000" w:rsidP="00000000" w:rsidRDefault="00000000" w:rsidRPr="00000000" w14:paraId="000000C7">
      <w:pPr>
        <w:rPr>
          <w:rFonts w:ascii="Lato" w:cs="Lato" w:eastAsia="Lato" w:hAnsi="Lato"/>
        </w:rPr>
      </w:pPr>
      <w:r w:rsidDel="00000000" w:rsidR="00000000" w:rsidRPr="00000000">
        <w:rPr>
          <w:rtl w:val="0"/>
        </w:rPr>
      </w:r>
    </w:p>
    <w:p w:rsidR="00000000" w:rsidDel="00000000" w:rsidP="00000000" w:rsidRDefault="00000000" w:rsidRPr="00000000" w14:paraId="000000C8">
      <w:pPr>
        <w:jc w:val="cente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C9">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3</w:t>
      </w:r>
    </w:p>
    <w:p w:rsidR="00000000" w:rsidDel="00000000" w:rsidP="00000000" w:rsidRDefault="00000000" w:rsidRPr="00000000" w14:paraId="000000CA">
      <w:pPr>
        <w:jc w:val="center"/>
        <w:rPr>
          <w:rFonts w:ascii="Lato" w:cs="Lato" w:eastAsia="Lato" w:hAnsi="Lato"/>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line="276" w:lineRule="auto"/>
              <w:rPr>
                <w:rFonts w:ascii="Lato" w:cs="Lato" w:eastAsia="Lato" w:hAnsi="Lato"/>
                <w:color w:val="212529"/>
                <w:highlight w:val="white"/>
              </w:rPr>
            </w:pPr>
            <w:r w:rsidDel="00000000" w:rsidR="00000000" w:rsidRPr="00000000">
              <w:rPr>
                <w:rFonts w:ascii="Lato" w:cs="Lato" w:eastAsia="Lato" w:hAnsi="Lato"/>
                <w:color w:val="212529"/>
                <w:highlight w:val="white"/>
                <w:rtl w:val="0"/>
              </w:rPr>
              <w:t xml:space="preserve">Students will be able to</w:t>
            </w:r>
          </w:p>
          <w:p w:rsidR="00000000" w:rsidDel="00000000" w:rsidP="00000000" w:rsidRDefault="00000000" w:rsidRPr="00000000" w14:paraId="000000CD">
            <w:pPr>
              <w:widowControl w:val="0"/>
              <w:numPr>
                <w:ilvl w:val="0"/>
                <w:numId w:val="21"/>
              </w:numPr>
              <w:spacing w:line="276" w:lineRule="auto"/>
              <w:ind w:left="720" w:hanging="360"/>
              <w:rPr>
                <w:rFonts w:ascii="Lato" w:cs="Lato" w:eastAsia="Lato" w:hAnsi="Lato"/>
                <w:color w:val="212529"/>
                <w:highlight w:val="white"/>
                <w:u w:val="none"/>
              </w:rPr>
            </w:pPr>
            <w:r w:rsidDel="00000000" w:rsidR="00000000" w:rsidRPr="00000000">
              <w:rPr>
                <w:rFonts w:ascii="Lato" w:cs="Lato" w:eastAsia="Lato" w:hAnsi="Lato"/>
                <w:color w:val="212529"/>
                <w:highlight w:val="white"/>
                <w:rtl w:val="0"/>
              </w:rPr>
              <w:t xml:space="preserve">Discover and practice interview tips and strategies</w:t>
            </w:r>
          </w:p>
          <w:p w:rsidR="00000000" w:rsidDel="00000000" w:rsidP="00000000" w:rsidRDefault="00000000" w:rsidRPr="00000000" w14:paraId="000000CE">
            <w:pPr>
              <w:widowControl w:val="0"/>
              <w:numPr>
                <w:ilvl w:val="0"/>
                <w:numId w:val="21"/>
              </w:numPr>
              <w:spacing w:after="200" w:line="276" w:lineRule="auto"/>
              <w:ind w:left="720" w:hanging="360"/>
              <w:rPr>
                <w:rFonts w:ascii="Lato" w:cs="Lato" w:eastAsia="Lato" w:hAnsi="Lato"/>
                <w:color w:val="212529"/>
                <w:highlight w:val="white"/>
                <w:u w:val="none"/>
              </w:rPr>
            </w:pPr>
            <w:r w:rsidDel="00000000" w:rsidR="00000000" w:rsidRPr="00000000">
              <w:rPr>
                <w:rFonts w:ascii="Lato" w:cs="Lato" w:eastAsia="Lato" w:hAnsi="Lato"/>
                <w:color w:val="212529"/>
                <w:highlight w:val="white"/>
                <w:rtl w:val="0"/>
              </w:rPr>
              <w:t xml:space="preserve">Describe why it is  important to include different perspectives when selecting people to interview for a story</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spacing w:after="200" w:lineRule="auto"/>
              <w:rPr/>
            </w:pPr>
            <w:hyperlink r:id="rId68">
              <w:r w:rsidDel="00000000" w:rsidR="00000000" w:rsidRPr="00000000">
                <w:rPr>
                  <w:rFonts w:ascii="Lato" w:cs="Lato" w:eastAsia="Lato" w:hAnsi="Lato"/>
                  <w:color w:val="1155cc"/>
                  <w:u w:val="single"/>
                  <w:rtl w:val="0"/>
                </w:rPr>
                <w:t xml:space="preserve">“In Demark, Who Should Do the Work of Integration?</w:t>
              </w:r>
            </w:hyperlink>
            <w:hyperlink r:id="rId69">
              <w:r w:rsidDel="00000000" w:rsidR="00000000" w:rsidRPr="00000000">
                <w:rPr>
                  <w:rFonts w:ascii="Lato" w:cs="Lato" w:eastAsia="Lato" w:hAnsi="Lato"/>
                  <w:i w:val="1"/>
                  <w:color w:val="1155cc"/>
                  <w:u w:val="single"/>
                  <w:rtl w:val="0"/>
                </w:rPr>
                <w:t xml:space="preserve">” </w:t>
              </w:r>
            </w:hyperlink>
            <w:hyperlink r:id="rId70">
              <w:r w:rsidDel="00000000" w:rsidR="00000000" w:rsidRPr="00000000">
                <w:rPr>
                  <w:rFonts w:ascii="Lato" w:cs="Lato" w:eastAsia="Lato" w:hAnsi="Lato"/>
                  <w:color w:val="1155cc"/>
                  <w:u w:val="single"/>
                  <w:rtl w:val="0"/>
                </w:rPr>
                <w:t xml:space="preserve">from</w:t>
              </w:r>
            </w:hyperlink>
            <w:hyperlink r:id="rId71">
              <w:r w:rsidDel="00000000" w:rsidR="00000000" w:rsidRPr="00000000">
                <w:rPr>
                  <w:rFonts w:ascii="Lato" w:cs="Lato" w:eastAsia="Lato" w:hAnsi="Lato"/>
                  <w:i w:val="1"/>
                  <w:color w:val="1155cc"/>
                  <w:u w:val="single"/>
                  <w:rtl w:val="0"/>
                </w:rPr>
                <w:t xml:space="preserve"> Denmark: Identity, Segregation, and Social Cohesion</w:t>
              </w:r>
            </w:hyperlink>
            <w:hyperlink r:id="rId72">
              <w:r w:rsidDel="00000000" w:rsidR="00000000" w:rsidRPr="00000000">
                <w:rPr>
                  <w:rFonts w:ascii="Lato" w:cs="Lato" w:eastAsia="Lato" w:hAnsi="Lato"/>
                  <w:color w:val="1155cc"/>
                  <w:u w:val="single"/>
                  <w:rtl w:val="0"/>
                </w:rPr>
                <w:t xml:space="preserve"> by Emma Davis for</w:t>
              </w:r>
            </w:hyperlink>
            <w:hyperlink r:id="rId73">
              <w:r w:rsidDel="00000000" w:rsidR="00000000" w:rsidRPr="00000000">
                <w:rPr>
                  <w:rFonts w:ascii="Lato" w:cs="Lato" w:eastAsia="Lato" w:hAnsi="Lato"/>
                  <w:i w:val="1"/>
                  <w:color w:val="1155cc"/>
                  <w:u w:val="single"/>
                  <w:rtl w:val="0"/>
                </w:rPr>
                <w:t xml:space="preserve"> PBS NewsHour</w:t>
              </w:r>
            </w:hyperlink>
            <w:r w:rsidDel="00000000" w:rsidR="00000000" w:rsidRPr="00000000">
              <w:rPr>
                <w:rtl w:val="0"/>
              </w:rPr>
            </w:r>
          </w:p>
          <w:p w:rsidR="00000000" w:rsidDel="00000000" w:rsidP="00000000" w:rsidRDefault="00000000" w:rsidRPr="00000000" w14:paraId="000000D1">
            <w:pPr>
              <w:spacing w:after="200" w:lineRule="auto"/>
              <w:rPr>
                <w:rFonts w:ascii="Lato" w:cs="Lato" w:eastAsia="Lato" w:hAnsi="Lato"/>
                <w:highlight w:val="yellow"/>
              </w:rPr>
            </w:pPr>
            <w:hyperlink r:id="rId74">
              <w:r w:rsidDel="00000000" w:rsidR="00000000" w:rsidRPr="00000000">
                <w:rPr>
                  <w:rFonts w:ascii="Lato" w:cs="Lato" w:eastAsia="Lato" w:hAnsi="Lato"/>
                  <w:color w:val="1155cc"/>
                  <w:u w:val="single"/>
                  <w:rtl w:val="0"/>
                </w:rPr>
                <w:t xml:space="preserve">Natasha S. Alford | Pulitzer Center</w:t>
              </w:r>
            </w:hyperlink>
            <w:r w:rsidDel="00000000" w:rsidR="00000000" w:rsidRPr="00000000">
              <w:rPr>
                <w:rtl w:val="0"/>
              </w:rPr>
            </w:r>
          </w:p>
          <w:p w:rsidR="00000000" w:rsidDel="00000000" w:rsidP="00000000" w:rsidRDefault="00000000" w:rsidRPr="00000000" w14:paraId="000000D2">
            <w:pPr>
              <w:widowControl w:val="0"/>
              <w:spacing w:after="200" w:lineRule="auto"/>
              <w:ind w:left="0" w:firstLine="0"/>
              <w:rPr>
                <w:rFonts w:ascii="Lato" w:cs="Lato" w:eastAsia="Lato" w:hAnsi="Lato"/>
              </w:rPr>
            </w:pPr>
            <w:hyperlink r:id="rId75">
              <w:r w:rsidDel="00000000" w:rsidR="00000000" w:rsidRPr="00000000">
                <w:rPr>
                  <w:rFonts w:ascii="Lato" w:cs="Lato" w:eastAsia="Lato" w:hAnsi="Lato"/>
                  <w:i w:val="1"/>
                  <w:color w:val="1155cc"/>
                  <w:u w:val="single"/>
                  <w:rtl w:val="0"/>
                </w:rPr>
                <w:t xml:space="preserve">Meet the Journalist: Natasha Alford</w:t>
              </w:r>
            </w:hyperlink>
            <w:hyperlink r:id="rId76">
              <w:r w:rsidDel="00000000" w:rsidR="00000000" w:rsidRPr="00000000">
                <w:rPr>
                  <w:rFonts w:ascii="Lato" w:cs="Lato" w:eastAsia="Lato" w:hAnsi="Lato"/>
                  <w:color w:val="1155cc"/>
                  <w:u w:val="single"/>
                  <w:rtl w:val="0"/>
                </w:rPr>
                <w:t xml:space="preserve"> from the Pulitzer Center</w:t>
              </w:r>
            </w:hyperlink>
            <w:r w:rsidDel="00000000" w:rsidR="00000000" w:rsidRPr="00000000">
              <w:rPr>
                <w:rFonts w:ascii="Lato" w:cs="Lato" w:eastAsia="Lato" w:hAnsi="Lato"/>
                <w:rtl w:val="0"/>
              </w:rPr>
              <w:t xml:space="preserve"> (2:45)</w:t>
            </w:r>
          </w:p>
          <w:p w:rsidR="00000000" w:rsidDel="00000000" w:rsidP="00000000" w:rsidRDefault="00000000" w:rsidRPr="00000000" w14:paraId="000000D3">
            <w:pPr>
              <w:widowControl w:val="0"/>
              <w:ind w:left="0" w:firstLine="0"/>
              <w:rPr>
                <w:rFonts w:ascii="Lato" w:cs="Lato" w:eastAsia="Lato" w:hAnsi="Lato"/>
              </w:rPr>
            </w:pPr>
            <w:r w:rsidDel="00000000" w:rsidR="00000000" w:rsidRPr="00000000">
              <w:rPr>
                <w:rFonts w:ascii="Lato" w:cs="Lato" w:eastAsia="Lato" w:hAnsi="Lato"/>
                <w:rtl w:val="0"/>
              </w:rPr>
              <w:t xml:space="preserve">Lesson 3: Re-Read Denmark: School Integration Handout [</w:t>
            </w:r>
            <w:hyperlink r:id="rId7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7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D4">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D5">
            <w:pPr>
              <w:widowControl w:val="0"/>
              <w:spacing w:after="200" w:lineRule="auto"/>
              <w:rPr>
                <w:rFonts w:ascii="Lato" w:cs="Lato" w:eastAsia="Lato" w:hAnsi="Lato"/>
              </w:rPr>
            </w:pPr>
            <w:r w:rsidDel="00000000" w:rsidR="00000000" w:rsidRPr="00000000">
              <w:rPr>
                <w:rFonts w:ascii="Lato" w:cs="Lato" w:eastAsia="Lato" w:hAnsi="Lato"/>
                <w:rtl w:val="0"/>
              </w:rPr>
              <w:t xml:space="preserve">Lesson 3 PPT - Interview Techniques &amp; Project [</w:t>
            </w:r>
            <w:hyperlink r:id="rId79">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8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D6">
            <w:pPr>
              <w:widowControl w:val="0"/>
              <w:spacing w:after="200" w:lineRule="auto"/>
              <w:rPr>
                <w:rFonts w:ascii="Lato" w:cs="Lato" w:eastAsia="Lato" w:hAnsi="Lato"/>
              </w:rPr>
            </w:pPr>
            <w:r w:rsidDel="00000000" w:rsidR="00000000" w:rsidRPr="00000000">
              <w:rPr>
                <w:rFonts w:ascii="Lato" w:cs="Lato" w:eastAsia="Lato" w:hAnsi="Lato"/>
                <w:rtl w:val="0"/>
              </w:rPr>
              <w:t xml:space="preserve">Lesson 3: Interview Tips and Techniques [</w:t>
            </w:r>
            <w:hyperlink r:id="rId81">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8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D7">
            <w:pPr>
              <w:widowControl w:val="0"/>
              <w:spacing w:line="276" w:lineRule="auto"/>
              <w:rPr>
                <w:rFonts w:ascii="Lato" w:cs="Lato" w:eastAsia="Lato" w:hAnsi="Lato"/>
              </w:rPr>
            </w:pPr>
            <w:r w:rsidDel="00000000" w:rsidR="00000000" w:rsidRPr="00000000">
              <w:rPr>
                <w:rFonts w:ascii="Lato" w:cs="Lato" w:eastAsia="Lato" w:hAnsi="Lato"/>
                <w:highlight w:val="white"/>
                <w:rtl w:val="0"/>
              </w:rPr>
              <w:t xml:space="preserve">Lesson 3: Interview Worksheet</w:t>
            </w:r>
            <w:r w:rsidDel="00000000" w:rsidR="00000000" w:rsidRPr="00000000">
              <w:rPr>
                <w:rFonts w:ascii="Lato" w:cs="Lato" w:eastAsia="Lato" w:hAnsi="Lato"/>
                <w:rtl w:val="0"/>
              </w:rPr>
              <w:t xml:space="preserve"> (Homework) [</w:t>
            </w:r>
            <w:hyperlink r:id="rId8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8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rPr>
                <w:rFonts w:ascii="Lato" w:cs="Lato" w:eastAsia="Lato" w:hAnsi="Lato"/>
                <w:b w:val="1"/>
              </w:rPr>
            </w:pPr>
            <w:r w:rsidDel="00000000" w:rsidR="00000000" w:rsidRPr="00000000">
              <w:rPr>
                <w:rFonts w:ascii="Lato" w:cs="Lato" w:eastAsia="Lato" w:hAnsi="Lato"/>
                <w:b w:val="1"/>
                <w:rtl w:val="0"/>
              </w:rPr>
              <w:t xml:space="preserve">Use the Lesson 3 PPT - Interview Techniques &amp; Project </w:t>
            </w: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w:t>
            </w:r>
            <w:hyperlink r:id="rId85">
              <w:r w:rsidDel="00000000" w:rsidR="00000000" w:rsidRPr="00000000">
                <w:rPr>
                  <w:rFonts w:ascii="Lato" w:cs="Lato" w:eastAsia="Lato" w:hAnsi="Lato"/>
                  <w:b w:val="1"/>
                  <w:color w:val="1155cc"/>
                  <w:u w:val="single"/>
                  <w:rtl w:val="0"/>
                </w:rPr>
                <w:t xml:space="preserve">.pptx</w:t>
              </w:r>
            </w:hyperlink>
            <w:r w:rsidDel="00000000" w:rsidR="00000000" w:rsidRPr="00000000">
              <w:rPr>
                <w:rFonts w:ascii="Lato" w:cs="Lato" w:eastAsia="Lato" w:hAnsi="Lato"/>
                <w:b w:val="1"/>
                <w:rtl w:val="0"/>
              </w:rPr>
              <w:t xml:space="preserve">][</w:t>
            </w:r>
            <w:hyperlink r:id="rId86">
              <w:r w:rsidDel="00000000" w:rsidR="00000000" w:rsidRPr="00000000">
                <w:rPr>
                  <w:rFonts w:ascii="Lato" w:cs="Lato" w:eastAsia="Lato" w:hAnsi="Lato"/>
                  <w:b w:val="1"/>
                  <w:color w:val="1155cc"/>
                  <w:u w:val="single"/>
                  <w:rtl w:val="0"/>
                </w:rPr>
                <w:t xml:space="preserve">.pdf</w:t>
              </w:r>
            </w:hyperlink>
            <w:r w:rsidDel="00000000" w:rsidR="00000000" w:rsidRPr="00000000">
              <w:rPr>
                <w:rFonts w:ascii="Lato" w:cs="Lato" w:eastAsia="Lato" w:hAnsi="Lato"/>
                <w:b w:val="1"/>
                <w:rtl w:val="0"/>
              </w:rPr>
              <w:t xml:space="preserve">] to facilitate the entire lesson, from the warm up to the exit ticket. </w:t>
            </w:r>
          </w:p>
          <w:p w:rsidR="00000000" w:rsidDel="00000000" w:rsidP="00000000" w:rsidRDefault="00000000" w:rsidRPr="00000000" w14:paraId="000000DA">
            <w:pPr>
              <w:widowControl w:val="0"/>
              <w:rPr>
                <w:rFonts w:ascii="Lato" w:cs="Lato" w:eastAsia="Lato" w:hAnsi="Lato"/>
                <w:u w:val="single"/>
              </w:rPr>
            </w:pPr>
            <w:r w:rsidDel="00000000" w:rsidR="00000000" w:rsidRPr="00000000">
              <w:rPr>
                <w:rtl w:val="0"/>
              </w:rPr>
            </w:r>
          </w:p>
          <w:p w:rsidR="00000000" w:rsidDel="00000000" w:rsidP="00000000" w:rsidRDefault="00000000" w:rsidRPr="00000000" w14:paraId="000000DB">
            <w:pPr>
              <w:widowControl w:val="0"/>
              <w:rPr>
                <w:rFonts w:ascii="Lato" w:cs="Lato" w:eastAsia="Lato" w:hAnsi="Lato"/>
                <w:u w:val="single"/>
              </w:rPr>
            </w:pPr>
            <w:r w:rsidDel="00000000" w:rsidR="00000000" w:rsidRPr="00000000">
              <w:rPr>
                <w:rFonts w:ascii="Lato" w:cs="Lato" w:eastAsia="Lato" w:hAnsi="Lato"/>
                <w:u w:val="single"/>
                <w:rtl w:val="0"/>
              </w:rPr>
              <w:t xml:space="preserve">Warm Up/Drill: </w:t>
            </w:r>
          </w:p>
          <w:p w:rsidR="00000000" w:rsidDel="00000000" w:rsidP="00000000" w:rsidRDefault="00000000" w:rsidRPr="00000000" w14:paraId="000000DC">
            <w:pPr>
              <w:widowControl w:val="0"/>
              <w:spacing w:line="120" w:lineRule="auto"/>
              <w:rPr>
                <w:rFonts w:ascii="Lato" w:cs="Lato" w:eastAsia="Lato" w:hAnsi="Lato"/>
              </w:rPr>
            </w:pPr>
            <w:r w:rsidDel="00000000" w:rsidR="00000000" w:rsidRPr="00000000">
              <w:rPr>
                <w:rtl w:val="0"/>
              </w:rPr>
            </w:r>
          </w:p>
          <w:p w:rsidR="00000000" w:rsidDel="00000000" w:rsidP="00000000" w:rsidRDefault="00000000" w:rsidRPr="00000000" w14:paraId="000000DD">
            <w:pPr>
              <w:widowControl w:val="0"/>
              <w:spacing w:line="120" w:lineRule="auto"/>
              <w:rPr>
                <w:rFonts w:ascii="Lato" w:cs="Lato" w:eastAsia="Lato" w:hAnsi="Lato"/>
              </w:rPr>
            </w:pPr>
            <w:r w:rsidDel="00000000" w:rsidR="00000000" w:rsidRPr="00000000">
              <w:rPr>
                <w:rFonts w:ascii="Lato" w:cs="Lato" w:eastAsia="Lato" w:hAnsi="Lato"/>
                <w:rtl w:val="0"/>
              </w:rPr>
              <w:t xml:space="preserve">Have students complete the drill on slide 2 of the slide deck and share their responses. </w:t>
            </w:r>
          </w:p>
          <w:p w:rsidR="00000000" w:rsidDel="00000000" w:rsidP="00000000" w:rsidRDefault="00000000" w:rsidRPr="00000000" w14:paraId="000000DE">
            <w:pPr>
              <w:widowControl w:val="0"/>
              <w:spacing w:line="120" w:lineRule="auto"/>
              <w:rPr>
                <w:rFonts w:ascii="Lato" w:cs="Lato" w:eastAsia="Lato" w:hAnsi="Lato"/>
              </w:rPr>
            </w:pPr>
            <w:r w:rsidDel="00000000" w:rsidR="00000000" w:rsidRPr="00000000">
              <w:rPr>
                <w:rtl w:val="0"/>
              </w:rPr>
            </w:r>
          </w:p>
          <w:p w:rsidR="00000000" w:rsidDel="00000000" w:rsidP="00000000" w:rsidRDefault="00000000" w:rsidRPr="00000000" w14:paraId="000000DF">
            <w:pPr>
              <w:widowControl w:val="0"/>
              <w:spacing w:line="120" w:lineRule="auto"/>
              <w:rPr>
                <w:rFonts w:ascii="Lato" w:cs="Lato" w:eastAsia="Lato" w:hAnsi="Lato"/>
              </w:rPr>
            </w:pPr>
            <w:r w:rsidDel="00000000" w:rsidR="00000000" w:rsidRPr="00000000">
              <w:rPr>
                <w:rtl w:val="0"/>
              </w:rPr>
            </w:r>
          </w:p>
          <w:p w:rsidR="00000000" w:rsidDel="00000000" w:rsidP="00000000" w:rsidRDefault="00000000" w:rsidRPr="00000000" w14:paraId="000000E0">
            <w:pPr>
              <w:widowControl w:val="0"/>
              <w:spacing w:line="120" w:lineRule="auto"/>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p>
          <w:p w:rsidR="00000000" w:rsidDel="00000000" w:rsidP="00000000" w:rsidRDefault="00000000" w:rsidRPr="00000000" w14:paraId="000000E1">
            <w:pPr>
              <w:widowControl w:val="0"/>
              <w:numPr>
                <w:ilvl w:val="0"/>
                <w:numId w:val="12"/>
              </w:numPr>
              <w:spacing w:after="200" w:lineRule="auto"/>
              <w:ind w:left="720" w:hanging="360"/>
              <w:rPr>
                <w:rFonts w:ascii="Lato" w:cs="Lato" w:eastAsia="Lato" w:hAnsi="Lato"/>
              </w:rPr>
            </w:pPr>
            <w:r w:rsidDel="00000000" w:rsidR="00000000" w:rsidRPr="00000000">
              <w:rPr>
                <w:rFonts w:ascii="Lato" w:cs="Lato" w:eastAsia="Lato" w:hAnsi="Lato"/>
                <w:rtl w:val="0"/>
              </w:rPr>
              <w:t xml:space="preserve">State the central objective of the lesson: </w:t>
            </w:r>
            <w:r w:rsidDel="00000000" w:rsidR="00000000" w:rsidRPr="00000000">
              <w:rPr>
                <w:rFonts w:ascii="Lato" w:cs="Lato" w:eastAsia="Lato" w:hAnsi="Lato"/>
                <w:color w:val="212529"/>
                <w:highlight w:val="white"/>
                <w:rtl w:val="0"/>
              </w:rPr>
              <w:t xml:space="preserve">Students will be able to learn interview tips and strategies in order to explain why it is  important to include different perspectives when selecting people to interview for a story.</w:t>
            </w:r>
            <w:r w:rsidDel="00000000" w:rsidR="00000000" w:rsidRPr="00000000">
              <w:rPr>
                <w:rtl w:val="0"/>
              </w:rPr>
            </w:r>
          </w:p>
          <w:p w:rsidR="00000000" w:rsidDel="00000000" w:rsidP="00000000" w:rsidRDefault="00000000" w:rsidRPr="00000000" w14:paraId="000000E2">
            <w:pPr>
              <w:widowControl w:val="0"/>
              <w:numPr>
                <w:ilvl w:val="0"/>
                <w:numId w:val="12"/>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Review the Pulitzer Center’s mission, the term underreported stories, and the role of a journalist. </w:t>
            </w:r>
          </w:p>
          <w:p w:rsidR="00000000" w:rsidDel="00000000" w:rsidP="00000000" w:rsidRDefault="00000000" w:rsidRPr="00000000" w14:paraId="000000E3">
            <w:pPr>
              <w:widowControl w:val="0"/>
              <w:numPr>
                <w:ilvl w:val="0"/>
                <w:numId w:val="12"/>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Distribute the Lesson 3 Handout: Interview Tips and Techniques  [</w:t>
            </w:r>
            <w:hyperlink r:id="rId8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8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E4">
            <w:pPr>
              <w:widowControl w:val="0"/>
              <w:numPr>
                <w:ilvl w:val="0"/>
                <w:numId w:val="12"/>
              </w:numPr>
              <w:ind w:left="720" w:hanging="360"/>
              <w:rPr>
                <w:rFonts w:ascii="Lato" w:cs="Lato" w:eastAsia="Lato" w:hAnsi="Lato"/>
              </w:rPr>
            </w:pPr>
            <w:r w:rsidDel="00000000" w:rsidR="00000000" w:rsidRPr="00000000">
              <w:rPr>
                <w:rFonts w:ascii="Lato" w:cs="Lato" w:eastAsia="Lato" w:hAnsi="Lato"/>
                <w:sz w:val="22"/>
                <w:szCs w:val="22"/>
                <w:u w:val="none"/>
                <w:rtl w:val="0"/>
              </w:rPr>
              <w:t xml:space="preserve">Inform students that they are going to be hearing from journalist, </w:t>
            </w:r>
            <w:hyperlink r:id="rId89">
              <w:r w:rsidDel="00000000" w:rsidR="00000000" w:rsidRPr="00000000">
                <w:rPr>
                  <w:rFonts w:ascii="Lato" w:cs="Lato" w:eastAsia="Lato" w:hAnsi="Lato"/>
                  <w:color w:val="1155cc"/>
                  <w:sz w:val="22"/>
                  <w:szCs w:val="22"/>
                  <w:u w:val="single"/>
                  <w:rtl w:val="0"/>
                </w:rPr>
                <w:t xml:space="preserve">Natasha Alford</w:t>
              </w:r>
            </w:hyperlink>
            <w:r w:rsidDel="00000000" w:rsidR="00000000" w:rsidRPr="00000000">
              <w:rPr>
                <w:rFonts w:ascii="Lato" w:cs="Lato" w:eastAsia="Lato" w:hAnsi="Lato"/>
                <w:sz w:val="22"/>
                <w:szCs w:val="22"/>
                <w:u w:val="none"/>
                <w:rtl w:val="0"/>
              </w:rPr>
              <w:t xml:space="preserve">, who is going to share interviewing tips and strategies.  </w:t>
            </w:r>
            <w:r w:rsidDel="00000000" w:rsidR="00000000" w:rsidRPr="00000000">
              <w:rPr>
                <w:rtl w:val="0"/>
              </w:rPr>
            </w:r>
          </w:p>
          <w:p w:rsidR="00000000" w:rsidDel="00000000" w:rsidP="00000000" w:rsidRDefault="00000000" w:rsidRPr="00000000" w14:paraId="000000E5">
            <w:pPr>
              <w:widowControl w:val="0"/>
              <w:numPr>
                <w:ilvl w:val="1"/>
                <w:numId w:val="12"/>
              </w:numPr>
              <w:ind w:left="1440" w:hanging="360"/>
              <w:rPr>
                <w:rFonts w:ascii="Lato" w:cs="Lato" w:eastAsia="Lato" w:hAnsi="Lato"/>
              </w:rPr>
            </w:pPr>
            <w:r w:rsidDel="00000000" w:rsidR="00000000" w:rsidRPr="00000000">
              <w:rPr>
                <w:rFonts w:ascii="Lato" w:cs="Lato" w:eastAsia="Lato" w:hAnsi="Lato"/>
                <w:sz w:val="22"/>
                <w:szCs w:val="22"/>
                <w:u w:val="none"/>
                <w:rtl w:val="0"/>
              </w:rPr>
              <w:t xml:space="preserve">Share Natasha Alford’s bio</w:t>
            </w:r>
          </w:p>
          <w:p w:rsidR="00000000" w:rsidDel="00000000" w:rsidP="00000000" w:rsidRDefault="00000000" w:rsidRPr="00000000" w14:paraId="000000E6">
            <w:pPr>
              <w:widowControl w:val="0"/>
              <w:numPr>
                <w:ilvl w:val="1"/>
                <w:numId w:val="12"/>
              </w:numPr>
              <w:spacing w:after="200" w:before="0" w:lineRule="auto"/>
              <w:ind w:left="1440" w:hanging="360"/>
              <w:rPr>
                <w:rFonts w:ascii="Lato" w:cs="Lato" w:eastAsia="Lato" w:hAnsi="Lato"/>
              </w:rPr>
            </w:pPr>
            <w:r w:rsidDel="00000000" w:rsidR="00000000" w:rsidRPr="00000000">
              <w:rPr>
                <w:rFonts w:ascii="Lato" w:cs="Lato" w:eastAsia="Lato" w:hAnsi="Lato"/>
                <w:rtl w:val="0"/>
              </w:rPr>
              <w:t xml:space="preserve">Optional: Screen </w:t>
            </w:r>
            <w:hyperlink r:id="rId90">
              <w:r w:rsidDel="00000000" w:rsidR="00000000" w:rsidRPr="00000000">
                <w:rPr>
                  <w:rFonts w:ascii="Lato" w:cs="Lato" w:eastAsia="Lato" w:hAnsi="Lato"/>
                  <w:color w:val="1155cc"/>
                  <w:u w:val="single"/>
                  <w:rtl w:val="0"/>
                </w:rPr>
                <w:t xml:space="preserve">Meet the Journalist: Natasha Alford</w:t>
              </w:r>
            </w:hyperlink>
            <w:r w:rsidDel="00000000" w:rsidR="00000000" w:rsidRPr="00000000">
              <w:rPr>
                <w:rFonts w:ascii="Lato" w:cs="Lato" w:eastAsia="Lato" w:hAnsi="Lato"/>
                <w:rtl w:val="0"/>
              </w:rPr>
              <w:t xml:space="preserve"> (2:45)</w:t>
            </w:r>
            <w:r w:rsidDel="00000000" w:rsidR="00000000" w:rsidRPr="00000000">
              <w:rPr>
                <w:rFonts w:ascii="Lato" w:cs="Lato" w:eastAsia="Lato" w:hAnsi="Lato"/>
                <w:sz w:val="22"/>
                <w:szCs w:val="22"/>
                <w:u w:val="none"/>
                <w:rtl w:val="0"/>
              </w:rPr>
              <w:t xml:space="preserve"> </w:t>
            </w:r>
          </w:p>
          <w:p w:rsidR="00000000" w:rsidDel="00000000" w:rsidP="00000000" w:rsidRDefault="00000000" w:rsidRPr="00000000" w14:paraId="000000E7">
            <w:pPr>
              <w:widowControl w:val="0"/>
              <w:numPr>
                <w:ilvl w:val="0"/>
                <w:numId w:val="12"/>
              </w:numPr>
              <w:ind w:left="720" w:hanging="360"/>
              <w:rPr>
                <w:rFonts w:ascii="Lato" w:cs="Lato" w:eastAsia="Lato" w:hAnsi="Lato"/>
              </w:rPr>
            </w:pPr>
            <w:r w:rsidDel="00000000" w:rsidR="00000000" w:rsidRPr="00000000">
              <w:rPr>
                <w:rFonts w:ascii="Lato" w:cs="Lato" w:eastAsia="Lato" w:hAnsi="Lato"/>
                <w:rtl w:val="0"/>
              </w:rPr>
              <w:t xml:space="preserve">Screen </w:t>
            </w:r>
            <w:hyperlink r:id="rId91">
              <w:r w:rsidDel="00000000" w:rsidR="00000000" w:rsidRPr="00000000">
                <w:rPr>
                  <w:rFonts w:ascii="Lato" w:cs="Lato" w:eastAsia="Lato" w:hAnsi="Lato"/>
                  <w:color w:val="1155cc"/>
                  <w:u w:val="single"/>
                  <w:rtl w:val="0"/>
                </w:rPr>
                <w:t xml:space="preserve">Interviews | Journalist's Toolbox</w:t>
              </w:r>
            </w:hyperlink>
            <w:r w:rsidDel="00000000" w:rsidR="00000000" w:rsidRPr="00000000">
              <w:rPr>
                <w:rFonts w:ascii="Lato" w:cs="Lato" w:eastAsia="Lato" w:hAnsi="Lato"/>
                <w:rtl w:val="0"/>
              </w:rPr>
              <w:t xml:space="preserve"> and encourage students to take notes. </w:t>
            </w:r>
          </w:p>
          <w:p w:rsidR="00000000" w:rsidDel="00000000" w:rsidP="00000000" w:rsidRDefault="00000000" w:rsidRPr="00000000" w14:paraId="000000E8">
            <w:pPr>
              <w:widowControl w:val="0"/>
              <w:numPr>
                <w:ilvl w:val="1"/>
                <w:numId w:val="12"/>
              </w:numPr>
              <w:ind w:left="1440" w:hanging="360"/>
              <w:rPr>
                <w:rFonts w:ascii="Lato" w:cs="Lato" w:eastAsia="Lato" w:hAnsi="Lato"/>
              </w:rPr>
            </w:pPr>
            <w:r w:rsidDel="00000000" w:rsidR="00000000" w:rsidRPr="00000000">
              <w:rPr>
                <w:rFonts w:ascii="Lato" w:cs="Lato" w:eastAsia="Lato" w:hAnsi="Lato"/>
                <w:rtl w:val="0"/>
              </w:rPr>
              <w:t xml:space="preserve">Suggestion: Stop the video after each tip to give students time to process and finish their notes. </w:t>
            </w:r>
          </w:p>
          <w:p w:rsidR="00000000" w:rsidDel="00000000" w:rsidP="00000000" w:rsidRDefault="00000000" w:rsidRPr="00000000" w14:paraId="000000E9">
            <w:pPr>
              <w:widowControl w:val="0"/>
              <w:numPr>
                <w:ilvl w:val="1"/>
                <w:numId w:val="12"/>
              </w:numPr>
              <w:ind w:left="1440" w:hanging="360"/>
              <w:rPr>
                <w:rFonts w:ascii="Lato" w:cs="Lato" w:eastAsia="Lato" w:hAnsi="Lato"/>
              </w:rPr>
            </w:pPr>
            <w:r w:rsidDel="00000000" w:rsidR="00000000" w:rsidRPr="00000000">
              <w:rPr>
                <w:rFonts w:ascii="Lato" w:cs="Lato" w:eastAsia="Lato" w:hAnsi="Lato"/>
                <w:rtl w:val="0"/>
              </w:rPr>
              <w:t xml:space="preserve">Have students share their responses. </w:t>
            </w:r>
          </w:p>
          <w:p w:rsidR="00000000" w:rsidDel="00000000" w:rsidP="00000000" w:rsidRDefault="00000000" w:rsidRPr="00000000" w14:paraId="000000EA">
            <w:pPr>
              <w:widowControl w:val="0"/>
              <w:numPr>
                <w:ilvl w:val="1"/>
                <w:numId w:val="12"/>
              </w:numPr>
              <w:spacing w:after="200" w:before="0" w:lineRule="auto"/>
              <w:ind w:left="1440" w:hanging="360"/>
              <w:rPr>
                <w:rFonts w:ascii="Lato" w:cs="Lato" w:eastAsia="Lato" w:hAnsi="Lato"/>
              </w:rPr>
            </w:pPr>
            <w:r w:rsidDel="00000000" w:rsidR="00000000" w:rsidRPr="00000000">
              <w:rPr>
                <w:rFonts w:ascii="Lato" w:cs="Lato" w:eastAsia="Lato" w:hAnsi="Lato"/>
                <w:rtl w:val="0"/>
              </w:rPr>
              <w:t xml:space="preserve">Turn and Talk: What other interview tips and strategies can you add to this list? </w:t>
            </w:r>
          </w:p>
          <w:p w:rsidR="00000000" w:rsidDel="00000000" w:rsidP="00000000" w:rsidRDefault="00000000" w:rsidRPr="00000000" w14:paraId="000000EB">
            <w:pPr>
              <w:widowControl w:val="0"/>
              <w:numPr>
                <w:ilvl w:val="0"/>
                <w:numId w:val="12"/>
              </w:numPr>
              <w:spacing w:after="200" w:before="0" w:lineRule="auto"/>
              <w:ind w:left="720" w:hanging="360"/>
              <w:rPr>
                <w:rFonts w:ascii="Lato" w:cs="Lato" w:eastAsia="Lato" w:hAnsi="Lato"/>
              </w:rPr>
            </w:pPr>
            <w:r w:rsidDel="00000000" w:rsidR="00000000" w:rsidRPr="00000000">
              <w:rPr>
                <w:rFonts w:ascii="Lato" w:cs="Lato" w:eastAsia="Lato" w:hAnsi="Lato"/>
                <w:b w:val="1"/>
                <w:rtl w:val="0"/>
              </w:rPr>
              <w:t xml:space="preserve">Reading &amp; Questions: </w:t>
            </w:r>
            <w:r w:rsidDel="00000000" w:rsidR="00000000" w:rsidRPr="00000000">
              <w:rPr>
                <w:rFonts w:ascii="Lato" w:cs="Lato" w:eastAsia="Lato" w:hAnsi="Lato"/>
                <w:rtl w:val="0"/>
              </w:rPr>
              <w:t xml:space="preserve">Have students re-read Emma Davis’ story using the and complete the </w:t>
            </w:r>
            <w:r w:rsidDel="00000000" w:rsidR="00000000" w:rsidRPr="00000000">
              <w:rPr>
                <w:rFonts w:ascii="Lato" w:cs="Lato" w:eastAsia="Lato" w:hAnsi="Lato"/>
                <w:rtl w:val="0"/>
              </w:rPr>
              <w:t xml:space="preserve">Lesson 3: Re-Read Denmark: School Integration Handout [</w:t>
            </w:r>
            <w:hyperlink r:id="rId9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9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0EC">
            <w:pPr>
              <w:widowControl w:val="0"/>
              <w:numPr>
                <w:ilvl w:val="0"/>
                <w:numId w:val="12"/>
              </w:numPr>
              <w:ind w:left="720" w:hanging="360"/>
              <w:rPr>
                <w:rFonts w:ascii="Lato" w:cs="Lato" w:eastAsia="Lato" w:hAnsi="Lato"/>
              </w:rPr>
            </w:pPr>
            <w:r w:rsidDel="00000000" w:rsidR="00000000" w:rsidRPr="00000000">
              <w:rPr>
                <w:rFonts w:ascii="Lato" w:cs="Lato" w:eastAsia="Lato" w:hAnsi="Lato"/>
                <w:rtl w:val="0"/>
              </w:rPr>
              <w:t xml:space="preserve">Discuss the following questions and chart responses:</w:t>
            </w:r>
          </w:p>
          <w:p w:rsidR="00000000" w:rsidDel="00000000" w:rsidP="00000000" w:rsidRDefault="00000000" w:rsidRPr="00000000" w14:paraId="000000ED">
            <w:pPr>
              <w:numPr>
                <w:ilvl w:val="0"/>
                <w:numId w:val="16"/>
              </w:numPr>
              <w:ind w:left="1440" w:hanging="360"/>
              <w:rPr>
                <w:rFonts w:ascii="Lato" w:cs="Lato" w:eastAsia="Lato" w:hAnsi="Lato"/>
              </w:rPr>
            </w:pPr>
            <w:r w:rsidDel="00000000" w:rsidR="00000000" w:rsidRPr="00000000">
              <w:rPr>
                <w:rFonts w:ascii="Lato" w:cs="Lato" w:eastAsia="Lato" w:hAnsi="Lato"/>
                <w:rtl w:val="0"/>
              </w:rPr>
              <w:t xml:space="preserve">Who was interviewed?</w:t>
            </w:r>
          </w:p>
          <w:p w:rsidR="00000000" w:rsidDel="00000000" w:rsidP="00000000" w:rsidRDefault="00000000" w:rsidRPr="00000000" w14:paraId="000000EE">
            <w:pPr>
              <w:numPr>
                <w:ilvl w:val="0"/>
                <w:numId w:val="16"/>
              </w:numPr>
              <w:ind w:left="1440" w:hanging="360"/>
              <w:rPr>
                <w:rFonts w:ascii="Lato" w:cs="Lato" w:eastAsia="Lato" w:hAnsi="Lato"/>
              </w:rPr>
            </w:pPr>
            <w:r w:rsidDel="00000000" w:rsidR="00000000" w:rsidRPr="00000000">
              <w:rPr>
                <w:rFonts w:ascii="Lato" w:cs="Lato" w:eastAsia="Lato" w:hAnsi="Lato"/>
                <w:rtl w:val="0"/>
              </w:rPr>
              <w:t xml:space="preserve">Why is this interview important to the story? </w:t>
            </w:r>
          </w:p>
          <w:p w:rsidR="00000000" w:rsidDel="00000000" w:rsidP="00000000" w:rsidRDefault="00000000" w:rsidRPr="00000000" w14:paraId="000000EF">
            <w:pPr>
              <w:numPr>
                <w:ilvl w:val="0"/>
                <w:numId w:val="16"/>
              </w:numPr>
              <w:ind w:left="1440" w:hanging="360"/>
              <w:rPr>
                <w:rFonts w:ascii="Lato" w:cs="Lato" w:eastAsia="Lato" w:hAnsi="Lato"/>
              </w:rPr>
            </w:pPr>
            <w:r w:rsidDel="00000000" w:rsidR="00000000" w:rsidRPr="00000000">
              <w:rPr>
                <w:rFonts w:ascii="Lato" w:cs="Lato" w:eastAsia="Lato" w:hAnsi="Lato"/>
                <w:rtl w:val="0"/>
              </w:rPr>
              <w:t xml:space="preserve">How does this interview support the story? </w:t>
            </w:r>
          </w:p>
          <w:p w:rsidR="00000000" w:rsidDel="00000000" w:rsidP="00000000" w:rsidRDefault="00000000" w:rsidRPr="00000000" w14:paraId="000000F0">
            <w:pPr>
              <w:ind w:left="1440" w:firstLine="0"/>
              <w:rPr>
                <w:rFonts w:ascii="Lato" w:cs="Lato" w:eastAsia="Lato" w:hAnsi="Lato"/>
              </w:rPr>
            </w:pPr>
            <w:r w:rsidDel="00000000" w:rsidR="00000000" w:rsidRPr="00000000">
              <w:rPr>
                <w:rtl w:val="0"/>
              </w:rPr>
            </w:r>
          </w:p>
          <w:p w:rsidR="00000000" w:rsidDel="00000000" w:rsidP="00000000" w:rsidRDefault="00000000" w:rsidRPr="00000000" w14:paraId="000000F1">
            <w:pPr>
              <w:widowControl w:val="0"/>
              <w:rPr>
                <w:rFonts w:ascii="Lato" w:cs="Lato" w:eastAsia="Lato" w:hAnsi="Lato"/>
              </w:rPr>
            </w:pPr>
            <w:r w:rsidDel="00000000" w:rsidR="00000000" w:rsidRPr="00000000">
              <w:rPr>
                <w:rFonts w:ascii="Lato" w:cs="Lato" w:eastAsia="Lato" w:hAnsi="Lato"/>
                <w:u w:val="single"/>
                <w:rtl w:val="0"/>
              </w:rPr>
              <w:t xml:space="preserve">Exit Ticket/Assessment</w:t>
            </w:r>
            <w:r w:rsidDel="00000000" w:rsidR="00000000" w:rsidRPr="00000000">
              <w:rPr>
                <w:rFonts w:ascii="Lato" w:cs="Lato" w:eastAsia="Lato" w:hAnsi="Lato"/>
                <w:rtl w:val="0"/>
              </w:rPr>
              <w:t xml:space="preserve">: </w:t>
            </w:r>
          </w:p>
          <w:p w:rsidR="00000000" w:rsidDel="00000000" w:rsidP="00000000" w:rsidRDefault="00000000" w:rsidRPr="00000000" w14:paraId="000000F2">
            <w:pPr>
              <w:widowControl w:val="0"/>
              <w:spacing w:line="276" w:lineRule="auto"/>
              <w:rPr>
                <w:rFonts w:ascii="Lato" w:cs="Lato" w:eastAsia="Lato" w:hAnsi="Lato"/>
                <w:color w:val="212529"/>
                <w:highlight w:val="white"/>
              </w:rPr>
            </w:pPr>
            <w:r w:rsidDel="00000000" w:rsidR="00000000" w:rsidRPr="00000000">
              <w:rPr>
                <w:rFonts w:ascii="Lato" w:cs="Lato" w:eastAsia="Lato" w:hAnsi="Lato"/>
                <w:color w:val="212529"/>
                <w:highlight w:val="white"/>
                <w:rtl w:val="0"/>
              </w:rPr>
              <w:t xml:space="preserve">In their handout, have students craft a response to the question: why is it important to include different perspectives when selecting people to interview for a story? </w:t>
            </w:r>
          </w:p>
          <w:p w:rsidR="00000000" w:rsidDel="00000000" w:rsidP="00000000" w:rsidRDefault="00000000" w:rsidRPr="00000000" w14:paraId="000000F3">
            <w:pPr>
              <w:widowControl w:val="0"/>
              <w:spacing w:line="276" w:lineRule="auto"/>
              <w:rPr>
                <w:rFonts w:ascii="Lato" w:cs="Lato" w:eastAsia="Lato" w:hAnsi="Lato"/>
                <w:color w:val="212529"/>
                <w:highlight w:val="white"/>
              </w:rPr>
            </w:pPr>
            <w:r w:rsidDel="00000000" w:rsidR="00000000" w:rsidRPr="00000000">
              <w:rPr>
                <w:rtl w:val="0"/>
              </w:rPr>
            </w:r>
          </w:p>
          <w:p w:rsidR="00000000" w:rsidDel="00000000" w:rsidP="00000000" w:rsidRDefault="00000000" w:rsidRPr="00000000" w14:paraId="000000F4">
            <w:pPr>
              <w:widowControl w:val="0"/>
              <w:spacing w:line="276" w:lineRule="auto"/>
              <w:rPr>
                <w:rFonts w:ascii="Lato" w:cs="Lato" w:eastAsia="Lato" w:hAnsi="Lato"/>
                <w:color w:val="212529"/>
                <w:highlight w:val="white"/>
                <w:u w:val="single"/>
              </w:rPr>
            </w:pPr>
            <w:r w:rsidDel="00000000" w:rsidR="00000000" w:rsidRPr="00000000">
              <w:rPr>
                <w:rFonts w:ascii="Lato" w:cs="Lato" w:eastAsia="Lato" w:hAnsi="Lato"/>
                <w:color w:val="212529"/>
                <w:highlight w:val="white"/>
                <w:u w:val="single"/>
                <w:rtl w:val="0"/>
              </w:rPr>
              <w:t xml:space="preserve">Homework Review: </w:t>
            </w:r>
          </w:p>
          <w:p w:rsidR="00000000" w:rsidDel="00000000" w:rsidP="00000000" w:rsidRDefault="00000000" w:rsidRPr="00000000" w14:paraId="000000F5">
            <w:pPr>
              <w:widowControl w:val="0"/>
              <w:spacing w:line="276" w:lineRule="auto"/>
              <w:rPr>
                <w:rFonts w:ascii="Lato" w:cs="Lato" w:eastAsia="Lato" w:hAnsi="Lato"/>
                <w:color w:val="212529"/>
                <w:highlight w:val="white"/>
              </w:rPr>
            </w:pPr>
            <w:r w:rsidDel="00000000" w:rsidR="00000000" w:rsidRPr="00000000">
              <w:rPr>
                <w:rFonts w:ascii="Lato" w:cs="Lato" w:eastAsia="Lato" w:hAnsi="Lato"/>
                <w:color w:val="212529"/>
                <w:highlight w:val="white"/>
                <w:rtl w:val="0"/>
              </w:rPr>
              <w:t xml:space="preserve">Distribute the Lesson 3: Interview Worksheet </w:t>
            </w:r>
            <w:r w:rsidDel="00000000" w:rsidR="00000000" w:rsidRPr="00000000">
              <w:rPr>
                <w:rFonts w:ascii="Lato" w:cs="Lato" w:eastAsia="Lato" w:hAnsi="Lato"/>
                <w:rtl w:val="0"/>
              </w:rPr>
              <w:t xml:space="preserve">[</w:t>
            </w:r>
            <w:hyperlink r:id="rId9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9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Fonts w:ascii="Lato" w:cs="Lato" w:eastAsia="Lato" w:hAnsi="Lato"/>
                <w:color w:val="212529"/>
                <w:highlight w:val="white"/>
                <w:rtl w:val="0"/>
              </w:rPr>
              <w:t xml:space="preserve">. Review the handout and expectations with </w:t>
            </w:r>
            <w:r w:rsidDel="00000000" w:rsidR="00000000" w:rsidRPr="00000000">
              <w:rPr>
                <w:rFonts w:ascii="Lato" w:cs="Lato" w:eastAsia="Lato" w:hAnsi="Lato"/>
                <w:color w:val="212529"/>
                <w:highlight w:val="white"/>
                <w:rtl w:val="0"/>
              </w:rPr>
              <w:t xml:space="preserve">students</w:t>
            </w:r>
            <w:r w:rsidDel="00000000" w:rsidR="00000000" w:rsidRPr="00000000">
              <w:rPr>
                <w:rFonts w:ascii="Lato" w:cs="Lato" w:eastAsia="Lato" w:hAnsi="Lato"/>
                <w:color w:val="212529"/>
                <w:highlight w:val="white"/>
                <w:rtl w:val="0"/>
              </w:rPr>
              <w:t xml:space="preserve">. </w:t>
            </w:r>
          </w:p>
          <w:p w:rsidR="00000000" w:rsidDel="00000000" w:rsidP="00000000" w:rsidRDefault="00000000" w:rsidRPr="00000000" w14:paraId="000000F6">
            <w:pPr>
              <w:widowControl w:val="0"/>
              <w:spacing w:line="276" w:lineRule="auto"/>
              <w:rPr>
                <w:rFonts w:ascii="Lato" w:cs="Lato" w:eastAsia="Lato" w:hAnsi="Lato"/>
                <w:i w:val="1"/>
                <w:sz w:val="2"/>
                <w:szCs w:val="2"/>
              </w:rPr>
            </w:pPr>
            <w:r w:rsidDel="00000000" w:rsidR="00000000" w:rsidRPr="00000000">
              <w:rPr>
                <w:rtl w:val="0"/>
              </w:rPr>
            </w:r>
          </w:p>
          <w:p w:rsidR="00000000" w:rsidDel="00000000" w:rsidP="00000000" w:rsidRDefault="00000000" w:rsidRPr="00000000" w14:paraId="000000F7">
            <w:pPr>
              <w:widowControl w:val="0"/>
              <w:spacing w:line="276" w:lineRule="auto"/>
              <w:rPr>
                <w:rFonts w:ascii="Lato" w:cs="Lato" w:eastAsia="Lato" w:hAnsi="Lato"/>
                <w:i w:val="1"/>
                <w:sz w:val="2"/>
                <w:szCs w:val="2"/>
              </w:rPr>
            </w:pPr>
            <w:r w:rsidDel="00000000" w:rsidR="00000000" w:rsidRPr="00000000">
              <w:rPr>
                <w:rtl w:val="0"/>
              </w:rPr>
            </w:r>
          </w:p>
        </w:tc>
      </w:tr>
    </w:tbl>
    <w:p w:rsidR="00000000" w:rsidDel="00000000" w:rsidP="00000000" w:rsidRDefault="00000000" w:rsidRPr="00000000" w14:paraId="000000F8">
      <w:pPr>
        <w:rPr>
          <w:rFonts w:ascii="Lato" w:cs="Lato" w:eastAsia="Lato" w:hAnsi="Lato"/>
        </w:rPr>
      </w:pPr>
      <w:r w:rsidDel="00000000" w:rsidR="00000000" w:rsidRPr="00000000">
        <w:rPr>
          <w:rtl w:val="0"/>
        </w:rPr>
      </w:r>
    </w:p>
    <w:p w:rsidR="00000000" w:rsidDel="00000000" w:rsidP="00000000" w:rsidRDefault="00000000" w:rsidRPr="00000000" w14:paraId="000000F9">
      <w:pPr>
        <w:jc w:val="center"/>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FA">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Lesson 4</w:t>
      </w:r>
    </w:p>
    <w:p w:rsidR="00000000" w:rsidDel="00000000" w:rsidP="00000000" w:rsidRDefault="00000000" w:rsidRPr="00000000" w14:paraId="000000FB">
      <w:pPr>
        <w:jc w:val="center"/>
        <w:rPr>
          <w:rFonts w:ascii="Lato" w:cs="Lato" w:eastAsia="Lato" w:hAnsi="Lato"/>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C">
            <w:pPr>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76" w:lineRule="auto"/>
              <w:rPr>
                <w:rFonts w:ascii="Lato" w:cs="Lato" w:eastAsia="Lato" w:hAnsi="Lato"/>
                <w:color w:val="212529"/>
                <w:highlight w:val="white"/>
              </w:rPr>
            </w:pPr>
            <w:r w:rsidDel="00000000" w:rsidR="00000000" w:rsidRPr="00000000">
              <w:rPr>
                <w:rFonts w:ascii="Lato" w:cs="Lato" w:eastAsia="Lato" w:hAnsi="Lato"/>
                <w:color w:val="212529"/>
                <w:highlight w:val="white"/>
                <w:rtl w:val="0"/>
              </w:rPr>
              <w:t xml:space="preserve">Students will be able to </w:t>
            </w:r>
          </w:p>
          <w:p w:rsidR="00000000" w:rsidDel="00000000" w:rsidP="00000000" w:rsidRDefault="00000000" w:rsidRPr="00000000" w14:paraId="000000FE">
            <w:pPr>
              <w:widowControl w:val="0"/>
              <w:numPr>
                <w:ilvl w:val="0"/>
                <w:numId w:val="8"/>
              </w:numPr>
              <w:spacing w:line="276" w:lineRule="auto"/>
              <w:ind w:left="720" w:hanging="360"/>
              <w:rPr>
                <w:rFonts w:ascii="Lato" w:cs="Lato" w:eastAsia="Lato" w:hAnsi="Lato"/>
                <w:color w:val="212529"/>
                <w:highlight w:val="white"/>
                <w:u w:val="none"/>
              </w:rPr>
            </w:pPr>
            <w:r w:rsidDel="00000000" w:rsidR="00000000" w:rsidRPr="00000000">
              <w:rPr>
                <w:rFonts w:ascii="Lato" w:cs="Lato" w:eastAsia="Lato" w:hAnsi="Lato"/>
                <w:color w:val="212529"/>
                <w:highlight w:val="white"/>
                <w:rtl w:val="0"/>
              </w:rPr>
              <w:t xml:space="preserve">Research and craft an argument about whether the D.C. Lottery Program ntegrates or segregates the D.C. School system. </w:t>
            </w:r>
            <w:r w:rsidDel="00000000" w:rsidR="00000000" w:rsidRPr="00000000">
              <w:rPr>
                <w:rtl w:val="0"/>
              </w:rPr>
            </w:r>
          </w:p>
          <w:p w:rsidR="00000000" w:rsidDel="00000000" w:rsidP="00000000" w:rsidRDefault="00000000" w:rsidRPr="00000000" w14:paraId="000000FF">
            <w:pPr>
              <w:widowControl w:val="0"/>
              <w:numPr>
                <w:ilvl w:val="0"/>
                <w:numId w:val="8"/>
              </w:numPr>
              <w:spacing w:after="200" w:line="276" w:lineRule="auto"/>
              <w:ind w:left="720" w:hanging="360"/>
              <w:rPr>
                <w:rFonts w:ascii="Lato" w:cs="Lato" w:eastAsia="Lato" w:hAnsi="Lato"/>
                <w:color w:val="212529"/>
                <w:highlight w:val="white"/>
                <w:u w:val="none"/>
              </w:rPr>
            </w:pPr>
            <w:r w:rsidDel="00000000" w:rsidR="00000000" w:rsidRPr="00000000">
              <w:rPr>
                <w:rFonts w:ascii="Lato" w:cs="Lato" w:eastAsia="Lato" w:hAnsi="Lato"/>
                <w:color w:val="212529"/>
                <w:highlight w:val="white"/>
                <w:rtl w:val="0"/>
              </w:rPr>
              <w:t xml:space="preserve">Create a visual presentation that captures their their research and claim about the D.C. Lottery system</w:t>
            </w: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0">
            <w:pPr>
              <w:widowControl w:val="0"/>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after="200" w:line="276" w:lineRule="auto"/>
              <w:rPr>
                <w:rFonts w:ascii="Lato" w:cs="Lato" w:eastAsia="Lato" w:hAnsi="Lato"/>
                <w:b w:val="1"/>
                <w:highlight w:val="yellow"/>
              </w:rPr>
            </w:pPr>
            <w:r w:rsidDel="00000000" w:rsidR="00000000" w:rsidRPr="00000000">
              <w:rPr>
                <w:rFonts w:ascii="Lato" w:cs="Lato" w:eastAsia="Lato" w:hAnsi="Lato"/>
                <w:highlight w:val="white"/>
                <w:rtl w:val="0"/>
              </w:rPr>
              <w:t xml:space="preserve">Lesson 3: Interview HW Workshe</w:t>
            </w:r>
            <w:r w:rsidDel="00000000" w:rsidR="00000000" w:rsidRPr="00000000">
              <w:rPr>
                <w:rFonts w:ascii="Lato" w:cs="Lato" w:eastAsia="Lato" w:hAnsi="Lato"/>
                <w:rtl w:val="0"/>
              </w:rPr>
              <w:t xml:space="preserve">et</w:t>
            </w:r>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w:t>
            </w:r>
            <w:hyperlink r:id="rId9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9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r w:rsidDel="00000000" w:rsidR="00000000" w:rsidRPr="00000000">
              <w:rPr>
                <w:rtl w:val="0"/>
              </w:rPr>
            </w:r>
          </w:p>
          <w:p w:rsidR="00000000" w:rsidDel="00000000" w:rsidP="00000000" w:rsidRDefault="00000000" w:rsidRPr="00000000" w14:paraId="00000102">
            <w:pPr>
              <w:widowControl w:val="0"/>
              <w:spacing w:after="200" w:lineRule="auto"/>
              <w:rPr>
                <w:rFonts w:ascii="Lato" w:cs="Lato" w:eastAsia="Lato" w:hAnsi="Lato"/>
              </w:rPr>
            </w:pPr>
            <w:r w:rsidDel="00000000" w:rsidR="00000000" w:rsidRPr="00000000">
              <w:rPr>
                <w:rFonts w:ascii="Lato" w:cs="Lato" w:eastAsia="Lato" w:hAnsi="Lato"/>
                <w:rtl w:val="0"/>
              </w:rPr>
              <w:t xml:space="preserve">Lesson 3 </w:t>
            </w:r>
            <w:r w:rsidDel="00000000" w:rsidR="00000000" w:rsidRPr="00000000">
              <w:rPr>
                <w:rFonts w:ascii="Lato" w:cs="Lato" w:eastAsia="Lato" w:hAnsi="Lato"/>
                <w:rtl w:val="0"/>
              </w:rPr>
              <w:t xml:space="preserve">PPT</w:t>
            </w:r>
            <w:r w:rsidDel="00000000" w:rsidR="00000000" w:rsidRPr="00000000">
              <w:rPr>
                <w:rFonts w:ascii="Lato" w:cs="Lato" w:eastAsia="Lato" w:hAnsi="Lato"/>
                <w:rtl w:val="0"/>
              </w:rPr>
              <w:t xml:space="preserve"> - Interview Techniques &amp; Project  [</w:t>
            </w:r>
            <w:hyperlink r:id="rId98">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9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03">
            <w:pPr>
              <w:widowControl w:val="0"/>
              <w:spacing w:after="200" w:lineRule="auto"/>
              <w:rPr>
                <w:rFonts w:ascii="Lato" w:cs="Lato" w:eastAsia="Lato" w:hAnsi="Lato"/>
              </w:rPr>
            </w:pPr>
            <w:r w:rsidDel="00000000" w:rsidR="00000000" w:rsidRPr="00000000">
              <w:rPr>
                <w:rFonts w:ascii="Lato" w:cs="Lato" w:eastAsia="Lato" w:hAnsi="Lato"/>
                <w:rtl w:val="0"/>
              </w:rPr>
              <w:t xml:space="preserve">Lesson 4: Interview Capture Sheet [</w:t>
            </w:r>
            <w:hyperlink r:id="rId10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0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04">
            <w:pPr>
              <w:widowControl w:val="0"/>
              <w:spacing w:after="200" w:lineRule="auto"/>
              <w:rPr>
                <w:rFonts w:ascii="Lato" w:cs="Lato" w:eastAsia="Lato" w:hAnsi="Lato"/>
              </w:rPr>
            </w:pPr>
            <w:r w:rsidDel="00000000" w:rsidR="00000000" w:rsidRPr="00000000">
              <w:rPr>
                <w:rFonts w:ascii="Lato" w:cs="Lato" w:eastAsia="Lato" w:hAnsi="Lato"/>
                <w:rtl w:val="0"/>
              </w:rPr>
              <w:t xml:space="preserve">Lesson 4: Online Data Research Chart  [</w:t>
            </w:r>
            <w:hyperlink r:id="rId10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03">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105">
            <w:pPr>
              <w:spacing w:after="200" w:lineRule="auto"/>
              <w:rPr>
                <w:rFonts w:ascii="Lato" w:cs="Lato" w:eastAsia="Lato" w:hAnsi="Lato"/>
              </w:rPr>
            </w:pPr>
            <w:r w:rsidDel="00000000" w:rsidR="00000000" w:rsidRPr="00000000">
              <w:rPr>
                <w:rFonts w:ascii="Lato" w:cs="Lato" w:eastAsia="Lato" w:hAnsi="Lato"/>
                <w:rtl w:val="0"/>
              </w:rPr>
              <w:t xml:space="preserve">Final Project</w:t>
            </w:r>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w:t>
            </w:r>
            <w:hyperlink r:id="rId10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0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06">
            <w:pPr>
              <w:spacing w:after="0" w:lineRule="auto"/>
              <w:ind w:left="0" w:firstLine="0"/>
              <w:rPr>
                <w:rFonts w:ascii="Lato" w:cs="Lato" w:eastAsia="Lato" w:hAnsi="Lato"/>
                <w:u w:val="single"/>
              </w:rPr>
            </w:pPr>
            <w:r w:rsidDel="00000000" w:rsidR="00000000" w:rsidRPr="00000000">
              <w:rPr>
                <w:rFonts w:ascii="Lato" w:cs="Lato" w:eastAsia="Lato" w:hAnsi="Lato"/>
                <w:u w:val="single"/>
                <w:rtl w:val="0"/>
              </w:rPr>
              <w:t xml:space="preserve">Additional Resources</w:t>
            </w:r>
          </w:p>
          <w:p w:rsidR="00000000" w:rsidDel="00000000" w:rsidP="00000000" w:rsidRDefault="00000000" w:rsidRPr="00000000" w14:paraId="00000107">
            <w:pPr>
              <w:widowControl w:val="0"/>
              <w:spacing w:after="0" w:lineRule="auto"/>
              <w:rPr>
                <w:rFonts w:ascii="Lato" w:cs="Lato" w:eastAsia="Lato" w:hAnsi="Lato"/>
              </w:rPr>
            </w:pPr>
            <w:r w:rsidDel="00000000" w:rsidR="00000000" w:rsidRPr="00000000">
              <w:rPr>
                <w:rFonts w:ascii="Lato" w:cs="Lato" w:eastAsia="Lato" w:hAnsi="Lato"/>
                <w:u w:val="single"/>
                <w:rtl w:val="0"/>
              </w:rPr>
              <w:t xml:space="preserve">Lesson 3 Handout: Interview Tips and Strategies</w:t>
            </w:r>
            <w:r w:rsidDel="00000000" w:rsidR="00000000" w:rsidRPr="00000000">
              <w:rPr>
                <w:rFonts w:ascii="Lato" w:cs="Lato" w:eastAsia="Lato" w:hAnsi="Lato"/>
                <w:rtl w:val="0"/>
              </w:rPr>
              <w:t xml:space="preserve"> [</w:t>
            </w:r>
            <w:hyperlink r:id="rId10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0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08">
            <w:pPr>
              <w:widowControl w:val="0"/>
              <w:spacing w:after="0" w:lineRule="auto"/>
              <w:rPr>
                <w:rFonts w:ascii="Lato" w:cs="Lato" w:eastAsia="Lato" w:hAnsi="Lato"/>
              </w:rPr>
            </w:pPr>
            <w:hyperlink r:id="rId108">
              <w:r w:rsidDel="00000000" w:rsidR="00000000" w:rsidRPr="00000000">
                <w:rPr>
                  <w:rFonts w:ascii="Lato" w:cs="Lato" w:eastAsia="Lato" w:hAnsi="Lato"/>
                  <w:color w:val="1155cc"/>
                  <w:u w:val="single"/>
                  <w:rtl w:val="0"/>
                </w:rPr>
                <w:t xml:space="preserve">MySchoolDC.org</w:t>
              </w:r>
            </w:hyperlink>
            <w:r w:rsidDel="00000000" w:rsidR="00000000" w:rsidRPr="00000000">
              <w:rPr>
                <w:rtl w:val="0"/>
              </w:rPr>
            </w:r>
          </w:p>
          <w:p w:rsidR="00000000" w:rsidDel="00000000" w:rsidP="00000000" w:rsidRDefault="00000000" w:rsidRPr="00000000" w14:paraId="00000109">
            <w:pPr>
              <w:widowControl w:val="0"/>
              <w:spacing w:after="0" w:lineRule="auto"/>
              <w:rPr>
                <w:rFonts w:ascii="Lato" w:cs="Lato" w:eastAsia="Lato" w:hAnsi="Lato"/>
                <w:b w:val="1"/>
                <w:highlight w:val="yellow"/>
              </w:rPr>
            </w:pPr>
            <w:r w:rsidDel="00000000" w:rsidR="00000000" w:rsidRPr="00000000">
              <w:rPr>
                <w:rFonts w:ascii="Lato" w:cs="Lato" w:eastAsia="Lato" w:hAnsi="Lato"/>
                <w:rtl w:val="0"/>
              </w:rPr>
              <w:t xml:space="preserve">Lesson 2 Handout : School Lottery</w:t>
            </w:r>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w:t>
            </w:r>
            <w:hyperlink r:id="rId109">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10">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rHeight w:val="3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0B">
            <w:pPr>
              <w:widowControl w:val="0"/>
              <w:rPr>
                <w:rFonts w:ascii="Lato" w:cs="Lato" w:eastAsia="Lato" w:hAnsi="Lato"/>
                <w:b w:val="1"/>
              </w:rPr>
            </w:pPr>
            <w:r w:rsidDel="00000000" w:rsidR="00000000" w:rsidRPr="00000000">
              <w:rPr>
                <w:rFonts w:ascii="Lato" w:cs="Lato" w:eastAsia="Lato" w:hAnsi="Lato"/>
                <w:b w:val="1"/>
                <w:rtl w:val="0"/>
              </w:rPr>
              <w:t xml:space="preserve">Use the Lesson 3 </w:t>
            </w:r>
            <w:r w:rsidDel="00000000" w:rsidR="00000000" w:rsidRPr="00000000">
              <w:rPr>
                <w:rFonts w:ascii="Lato" w:cs="Lato" w:eastAsia="Lato" w:hAnsi="Lato"/>
                <w:b w:val="1"/>
                <w:rtl w:val="0"/>
              </w:rPr>
              <w:t xml:space="preserve">PPT</w:t>
            </w:r>
            <w:r w:rsidDel="00000000" w:rsidR="00000000" w:rsidRPr="00000000">
              <w:rPr>
                <w:rFonts w:ascii="Lato" w:cs="Lato" w:eastAsia="Lato" w:hAnsi="Lato"/>
                <w:b w:val="1"/>
                <w:rtl w:val="0"/>
              </w:rPr>
              <w:t xml:space="preserve"> - Interview Techniques &amp; Project  [</w:t>
            </w:r>
            <w:hyperlink r:id="rId111">
              <w:r w:rsidDel="00000000" w:rsidR="00000000" w:rsidRPr="00000000">
                <w:rPr>
                  <w:rFonts w:ascii="Lato" w:cs="Lato" w:eastAsia="Lato" w:hAnsi="Lato"/>
                  <w:b w:val="1"/>
                  <w:color w:val="1155cc"/>
                  <w:u w:val="single"/>
                  <w:rtl w:val="0"/>
                </w:rPr>
                <w:t xml:space="preserve">.pptx</w:t>
              </w:r>
            </w:hyperlink>
            <w:r w:rsidDel="00000000" w:rsidR="00000000" w:rsidRPr="00000000">
              <w:rPr>
                <w:rFonts w:ascii="Lato" w:cs="Lato" w:eastAsia="Lato" w:hAnsi="Lato"/>
                <w:b w:val="1"/>
                <w:rtl w:val="0"/>
              </w:rPr>
              <w:t xml:space="preserve">][</w:t>
            </w:r>
            <w:hyperlink r:id="rId112">
              <w:r w:rsidDel="00000000" w:rsidR="00000000" w:rsidRPr="00000000">
                <w:rPr>
                  <w:rFonts w:ascii="Lato" w:cs="Lato" w:eastAsia="Lato" w:hAnsi="Lato"/>
                  <w:b w:val="1"/>
                  <w:color w:val="1155cc"/>
                  <w:u w:val="single"/>
                  <w:rtl w:val="0"/>
                </w:rPr>
                <w:t xml:space="preserve">.pdf</w:t>
              </w:r>
            </w:hyperlink>
            <w:r w:rsidDel="00000000" w:rsidR="00000000" w:rsidRPr="00000000">
              <w:rPr>
                <w:rFonts w:ascii="Lato" w:cs="Lato" w:eastAsia="Lato" w:hAnsi="Lato"/>
                <w:b w:val="1"/>
                <w:rtl w:val="0"/>
              </w:rPr>
              <w:t xml:space="preserve">] to facilitate the entire lesson, from the warm up to the exit ticket. </w:t>
            </w:r>
          </w:p>
          <w:p w:rsidR="00000000" w:rsidDel="00000000" w:rsidP="00000000" w:rsidRDefault="00000000" w:rsidRPr="00000000" w14:paraId="0000010C">
            <w:pPr>
              <w:rPr>
                <w:rFonts w:ascii="Lato" w:cs="Lato" w:eastAsia="Lato" w:hAnsi="Lato"/>
                <w:b w:val="1"/>
              </w:rPr>
            </w:pPr>
            <w:r w:rsidDel="00000000" w:rsidR="00000000" w:rsidRPr="00000000">
              <w:rPr>
                <w:rtl w:val="0"/>
              </w:rPr>
            </w:r>
          </w:p>
          <w:p w:rsidR="00000000" w:rsidDel="00000000" w:rsidP="00000000" w:rsidRDefault="00000000" w:rsidRPr="00000000" w14:paraId="0000010D">
            <w:pPr>
              <w:rPr>
                <w:rFonts w:ascii="Lato" w:cs="Lato" w:eastAsia="Lato" w:hAnsi="Lato"/>
                <w:u w:val="single"/>
              </w:rPr>
            </w:pPr>
            <w:r w:rsidDel="00000000" w:rsidR="00000000" w:rsidRPr="00000000">
              <w:rPr>
                <w:rFonts w:ascii="Lato" w:cs="Lato" w:eastAsia="Lato" w:hAnsi="Lato"/>
                <w:u w:val="single"/>
                <w:rtl w:val="0"/>
              </w:rPr>
              <w:t xml:space="preserve">Warm Up/Drill: </w:t>
            </w:r>
          </w:p>
          <w:p w:rsidR="00000000" w:rsidDel="00000000" w:rsidP="00000000" w:rsidRDefault="00000000" w:rsidRPr="00000000" w14:paraId="0000010E">
            <w:pPr>
              <w:rPr>
                <w:rFonts w:ascii="Lato" w:cs="Lato" w:eastAsia="Lato" w:hAnsi="Lato"/>
              </w:rPr>
            </w:pPr>
            <w:r w:rsidDel="00000000" w:rsidR="00000000" w:rsidRPr="00000000">
              <w:rPr>
                <w:rFonts w:ascii="Lato" w:cs="Lato" w:eastAsia="Lato" w:hAnsi="Lato"/>
                <w:rtl w:val="0"/>
              </w:rPr>
              <w:t xml:space="preserve">Have students discuss the following review question: </w:t>
            </w:r>
            <w:r w:rsidDel="00000000" w:rsidR="00000000" w:rsidRPr="00000000">
              <w:rPr>
                <w:rFonts w:ascii="Lato" w:cs="Lato" w:eastAsia="Lato" w:hAnsi="Lato"/>
                <w:rtl w:val="0"/>
              </w:rPr>
              <w:t xml:space="preserve">What is the difference between an open ended question and a close ended question?</w:t>
            </w:r>
            <w:r w:rsidDel="00000000" w:rsidR="00000000" w:rsidRPr="00000000">
              <w:rPr>
                <w:rFonts w:ascii="Lato" w:cs="Lato" w:eastAsia="Lato" w:hAnsi="Lato"/>
                <w:rtl w:val="0"/>
              </w:rPr>
              <w:t xml:space="preserve"> </w:t>
            </w:r>
          </w:p>
          <w:p w:rsidR="00000000" w:rsidDel="00000000" w:rsidP="00000000" w:rsidRDefault="00000000" w:rsidRPr="00000000" w14:paraId="0000010F">
            <w:pPr>
              <w:rPr>
                <w:rFonts w:ascii="Lato" w:cs="Lato" w:eastAsia="Lato" w:hAnsi="Lato"/>
              </w:rPr>
            </w:pPr>
            <w:r w:rsidDel="00000000" w:rsidR="00000000" w:rsidRPr="00000000">
              <w:rPr>
                <w:rtl w:val="0"/>
              </w:rPr>
            </w:r>
          </w:p>
          <w:p w:rsidR="00000000" w:rsidDel="00000000" w:rsidP="00000000" w:rsidRDefault="00000000" w:rsidRPr="00000000" w14:paraId="00000110">
            <w:pPr>
              <w:rPr>
                <w:rFonts w:ascii="Lato" w:cs="Lato" w:eastAsia="Lato" w:hAnsi="Lato"/>
              </w:rPr>
            </w:pPr>
            <w:r w:rsidDel="00000000" w:rsidR="00000000" w:rsidRPr="00000000">
              <w:rPr>
                <w:rFonts w:ascii="Lato" w:cs="Lato" w:eastAsia="Lato" w:hAnsi="Lato"/>
                <w:u w:val="single"/>
                <w:rtl w:val="0"/>
              </w:rPr>
              <w:t xml:space="preserve">Lesson Steps</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111">
            <w:pPr>
              <w:numPr>
                <w:ilvl w:val="0"/>
                <w:numId w:val="7"/>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Review</w:t>
            </w:r>
            <w:r w:rsidDel="00000000" w:rsidR="00000000" w:rsidRPr="00000000">
              <w:rPr>
                <w:rFonts w:ascii="Lato" w:cs="Lato" w:eastAsia="Lato" w:hAnsi="Lato"/>
                <w:rtl w:val="0"/>
              </w:rPr>
              <w:t xml:space="preserve"> the central objective for the lesson: </w:t>
            </w:r>
            <w:r w:rsidDel="00000000" w:rsidR="00000000" w:rsidRPr="00000000">
              <w:rPr>
                <w:rFonts w:ascii="Lato" w:cs="Lato" w:eastAsia="Lato" w:hAnsi="Lato"/>
                <w:color w:val="212529"/>
                <w:highlight w:val="white"/>
                <w:rtl w:val="0"/>
              </w:rPr>
              <w:t xml:space="preserve">Students will be able to research in order to create a visual presentation that argues if the D.C. Lottery Program integrates or segregates the D.C. School system. </w:t>
            </w:r>
            <w:r w:rsidDel="00000000" w:rsidR="00000000" w:rsidRPr="00000000">
              <w:rPr>
                <w:rtl w:val="0"/>
              </w:rPr>
            </w:r>
          </w:p>
          <w:p w:rsidR="00000000" w:rsidDel="00000000" w:rsidP="00000000" w:rsidRDefault="00000000" w:rsidRPr="00000000" w14:paraId="00000112">
            <w:pPr>
              <w:numPr>
                <w:ilvl w:val="0"/>
                <w:numId w:val="7"/>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Have students take out their  homework assignment ( Lesson 3: Interview Worksheet [</w:t>
            </w:r>
            <w:hyperlink r:id="rId11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1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and review their questions/responses with them. </w:t>
            </w:r>
          </w:p>
          <w:p w:rsidR="00000000" w:rsidDel="00000000" w:rsidP="00000000" w:rsidRDefault="00000000" w:rsidRPr="00000000" w14:paraId="00000113">
            <w:pPr>
              <w:numPr>
                <w:ilvl w:val="0"/>
                <w:numId w:val="7"/>
              </w:numPr>
              <w:spacing w:after="0" w:lineRule="auto"/>
              <w:ind w:left="720" w:hanging="360"/>
              <w:rPr>
                <w:rFonts w:ascii="Lato" w:cs="Lato" w:eastAsia="Lato" w:hAnsi="Lato"/>
              </w:rPr>
            </w:pPr>
            <w:r w:rsidDel="00000000" w:rsidR="00000000" w:rsidRPr="00000000">
              <w:rPr>
                <w:rFonts w:ascii="Lato" w:cs="Lato" w:eastAsia="Lato" w:hAnsi="Lato"/>
                <w:rtl w:val="0"/>
              </w:rPr>
              <w:t xml:space="preserve">Distribute and review the  Final Project [</w:t>
            </w:r>
            <w:hyperlink r:id="rId115">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1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hyperlink r:id="rId117">
              <w:r w:rsidDel="00000000" w:rsidR="00000000" w:rsidRPr="00000000">
                <w:rPr>
                  <w:rFonts w:ascii="Lato" w:cs="Lato" w:eastAsia="Lato" w:hAnsi="Lato"/>
                  <w:color w:val="1155cc"/>
                  <w:u w:val="single"/>
                  <w:rtl w:val="0"/>
                </w:rPr>
                <w:t xml:space="preserve"> </w:t>
              </w:r>
            </w:hyperlink>
            <w:r w:rsidDel="00000000" w:rsidR="00000000" w:rsidRPr="00000000">
              <w:rPr>
                <w:rFonts w:ascii="Lato" w:cs="Lato" w:eastAsia="Lato" w:hAnsi="Lato"/>
                <w:rtl w:val="0"/>
              </w:rPr>
              <w:t xml:space="preserve">assignment</w:t>
            </w:r>
          </w:p>
          <w:p w:rsidR="00000000" w:rsidDel="00000000" w:rsidP="00000000" w:rsidRDefault="00000000" w:rsidRPr="00000000" w14:paraId="00000114">
            <w:pPr>
              <w:numPr>
                <w:ilvl w:val="0"/>
                <w:numId w:val="7"/>
              </w:numPr>
              <w:ind w:left="720" w:hanging="360"/>
              <w:rPr>
                <w:rFonts w:ascii="Lato" w:cs="Lato" w:eastAsia="Lato" w:hAnsi="Lato"/>
                <w:u w:val="none"/>
              </w:rPr>
            </w:pPr>
            <w:r w:rsidDel="00000000" w:rsidR="00000000" w:rsidRPr="00000000">
              <w:rPr>
                <w:rFonts w:ascii="Lato" w:cs="Lato" w:eastAsia="Lato" w:hAnsi="Lato"/>
                <w:rtl w:val="0"/>
              </w:rPr>
              <w:t xml:space="preserve">Review the following resources and describe how students can use these resources while developing their final project:</w:t>
            </w:r>
          </w:p>
          <w:p w:rsidR="00000000" w:rsidDel="00000000" w:rsidP="00000000" w:rsidRDefault="00000000" w:rsidRPr="00000000" w14:paraId="00000115">
            <w:pPr>
              <w:widowControl w:val="0"/>
              <w:numPr>
                <w:ilvl w:val="1"/>
                <w:numId w:val="7"/>
              </w:numPr>
              <w:spacing w:line="276" w:lineRule="auto"/>
              <w:ind w:left="1440" w:hanging="360"/>
              <w:rPr>
                <w:rFonts w:ascii="Lato" w:cs="Lato" w:eastAsia="Lato" w:hAnsi="Lato"/>
              </w:rPr>
            </w:pPr>
            <w:r w:rsidDel="00000000" w:rsidR="00000000" w:rsidRPr="00000000">
              <w:rPr>
                <w:rFonts w:ascii="Lato" w:cs="Lato" w:eastAsia="Lato" w:hAnsi="Lato"/>
                <w:highlight w:val="white"/>
                <w:rtl w:val="0"/>
              </w:rPr>
              <w:t xml:space="preserve">Lesson 3: Interview Worksheet</w:t>
            </w:r>
            <w:r w:rsidDel="00000000" w:rsidR="00000000" w:rsidRPr="00000000">
              <w:rPr>
                <w:rFonts w:ascii="Lato" w:cs="Lato" w:eastAsia="Lato" w:hAnsi="Lato"/>
                <w:rtl w:val="0"/>
              </w:rPr>
              <w:t xml:space="preserve"> [</w:t>
            </w:r>
            <w:hyperlink r:id="rId118">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1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16">
            <w:pPr>
              <w:widowControl w:val="0"/>
              <w:numPr>
                <w:ilvl w:val="1"/>
                <w:numId w:val="7"/>
              </w:numPr>
              <w:spacing w:after="0" w:lineRule="auto"/>
              <w:ind w:left="1440" w:hanging="360"/>
              <w:rPr>
                <w:rFonts w:ascii="Lato" w:cs="Lato" w:eastAsia="Lato" w:hAnsi="Lato"/>
              </w:rPr>
            </w:pPr>
            <w:r w:rsidDel="00000000" w:rsidR="00000000" w:rsidRPr="00000000">
              <w:rPr>
                <w:rFonts w:ascii="Lato" w:cs="Lato" w:eastAsia="Lato" w:hAnsi="Lato"/>
                <w:rtl w:val="0"/>
              </w:rPr>
              <w:t xml:space="preserve">Lesson 3 Handout: Interview Tips and Strategies [</w:t>
            </w:r>
            <w:hyperlink r:id="rId12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2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17">
            <w:pPr>
              <w:widowControl w:val="0"/>
              <w:numPr>
                <w:ilvl w:val="1"/>
                <w:numId w:val="7"/>
              </w:numPr>
              <w:ind w:left="1440" w:hanging="360"/>
              <w:rPr>
                <w:rFonts w:ascii="Lato" w:cs="Lato" w:eastAsia="Lato" w:hAnsi="Lato"/>
              </w:rPr>
            </w:pPr>
            <w:hyperlink r:id="rId122">
              <w:r w:rsidDel="00000000" w:rsidR="00000000" w:rsidRPr="00000000">
                <w:rPr>
                  <w:rFonts w:ascii="Lato" w:cs="Lato" w:eastAsia="Lato" w:hAnsi="Lato"/>
                  <w:color w:val="1155cc"/>
                  <w:u w:val="single"/>
                  <w:rtl w:val="0"/>
                </w:rPr>
                <w:t xml:space="preserve">My School DC</w:t>
              </w:r>
            </w:hyperlink>
            <w:r w:rsidDel="00000000" w:rsidR="00000000" w:rsidRPr="00000000">
              <w:rPr>
                <w:rtl w:val="0"/>
              </w:rPr>
            </w:r>
          </w:p>
          <w:p w:rsidR="00000000" w:rsidDel="00000000" w:rsidP="00000000" w:rsidRDefault="00000000" w:rsidRPr="00000000" w14:paraId="00000118">
            <w:pPr>
              <w:widowControl w:val="0"/>
              <w:numPr>
                <w:ilvl w:val="1"/>
                <w:numId w:val="7"/>
              </w:numPr>
              <w:spacing w:after="0" w:lineRule="auto"/>
              <w:ind w:left="1440" w:hanging="360"/>
              <w:rPr>
                <w:rFonts w:ascii="Lato" w:cs="Lato" w:eastAsia="Lato" w:hAnsi="Lato"/>
              </w:rPr>
            </w:pPr>
            <w:r w:rsidDel="00000000" w:rsidR="00000000" w:rsidRPr="00000000">
              <w:rPr>
                <w:rFonts w:ascii="Lato" w:cs="Lato" w:eastAsia="Lato" w:hAnsi="Lato"/>
                <w:rtl w:val="0"/>
              </w:rPr>
              <w:t xml:space="preserve">Lesson 2 Handout : School Lottery [</w:t>
            </w:r>
            <w:hyperlink r:id="rId12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2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19">
            <w:pPr>
              <w:widowControl w:val="0"/>
              <w:numPr>
                <w:ilvl w:val="1"/>
                <w:numId w:val="7"/>
              </w:numPr>
              <w:spacing w:after="0" w:lineRule="auto"/>
              <w:ind w:left="1440" w:hanging="360"/>
              <w:rPr>
                <w:rFonts w:ascii="Lato" w:cs="Lato" w:eastAsia="Lato" w:hAnsi="Lato"/>
              </w:rPr>
            </w:pPr>
            <w:r w:rsidDel="00000000" w:rsidR="00000000" w:rsidRPr="00000000">
              <w:rPr>
                <w:rFonts w:ascii="Lato" w:cs="Lato" w:eastAsia="Lato" w:hAnsi="Lato"/>
                <w:rtl w:val="0"/>
              </w:rPr>
              <w:t xml:space="preserve">Lesson 4: Interview Capture Sheet [</w:t>
            </w:r>
            <w:hyperlink r:id="rId125">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2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11A">
            <w:pPr>
              <w:widowControl w:val="0"/>
              <w:numPr>
                <w:ilvl w:val="1"/>
                <w:numId w:val="7"/>
              </w:numPr>
              <w:spacing w:after="200" w:lineRule="auto"/>
              <w:ind w:left="1440" w:hanging="360"/>
              <w:rPr>
                <w:rFonts w:ascii="Lato" w:cs="Lato" w:eastAsia="Lato" w:hAnsi="Lato"/>
              </w:rPr>
            </w:pPr>
            <w:r w:rsidDel="00000000" w:rsidR="00000000" w:rsidRPr="00000000">
              <w:rPr>
                <w:rFonts w:ascii="Lato" w:cs="Lato" w:eastAsia="Lato" w:hAnsi="Lato"/>
                <w:rtl w:val="0"/>
              </w:rPr>
              <w:t xml:space="preserve">Lesson 4: Online Data Research Chart [</w:t>
            </w:r>
            <w:hyperlink r:id="rId12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128">
              <w:r w:rsidDel="00000000" w:rsidR="00000000" w:rsidRPr="00000000">
                <w:rPr>
                  <w:rFonts w:ascii="Lato" w:cs="Lato" w:eastAsia="Lato" w:hAnsi="Lato"/>
                  <w:color w:val="1155cc"/>
                  <w:u w:val="single"/>
                  <w:rtl w:val="0"/>
                </w:rPr>
                <w:t xml:space="preserve">.pdf]</w:t>
              </w:r>
            </w:hyperlink>
            <w:r w:rsidDel="00000000" w:rsidR="00000000" w:rsidRPr="00000000">
              <w:rPr>
                <w:rtl w:val="0"/>
              </w:rPr>
            </w:r>
          </w:p>
          <w:p w:rsidR="00000000" w:rsidDel="00000000" w:rsidP="00000000" w:rsidRDefault="00000000" w:rsidRPr="00000000" w14:paraId="0000011B">
            <w:pPr>
              <w:widowControl w:val="0"/>
              <w:numPr>
                <w:ilvl w:val="0"/>
                <w:numId w:val="7"/>
              </w:numPr>
              <w:ind w:left="720" w:hanging="360"/>
              <w:rPr>
                <w:rFonts w:ascii="Lato" w:cs="Lato" w:eastAsia="Lato" w:hAnsi="Lato"/>
              </w:rPr>
            </w:pPr>
            <w:r w:rsidDel="00000000" w:rsidR="00000000" w:rsidRPr="00000000">
              <w:rPr>
                <w:rFonts w:ascii="Lato" w:cs="Lato" w:eastAsia="Lato" w:hAnsi="Lato"/>
                <w:rtl w:val="0"/>
              </w:rPr>
              <w:t xml:space="preserve">Students can begin researching and documenting their </w:t>
            </w:r>
            <w:r w:rsidDel="00000000" w:rsidR="00000000" w:rsidRPr="00000000">
              <w:rPr>
                <w:rFonts w:ascii="Lato" w:cs="Lato" w:eastAsia="Lato" w:hAnsi="Lato"/>
                <w:rtl w:val="0"/>
              </w:rPr>
              <w:t xml:space="preserve">research</w:t>
            </w:r>
            <w:r w:rsidDel="00000000" w:rsidR="00000000" w:rsidRPr="00000000">
              <w:rPr>
                <w:rFonts w:ascii="Lato" w:cs="Lato" w:eastAsia="Lato" w:hAnsi="Lato"/>
                <w:rtl w:val="0"/>
              </w:rPr>
              <w:t xml:space="preserve">. </w:t>
            </w:r>
          </w:p>
          <w:p w:rsidR="00000000" w:rsidDel="00000000" w:rsidP="00000000" w:rsidRDefault="00000000" w:rsidRPr="00000000" w14:paraId="0000011C">
            <w:pPr>
              <w:widowControl w:val="0"/>
              <w:rPr>
                <w:rFonts w:ascii="Lato" w:cs="Lato" w:eastAsia="Lato" w:hAnsi="Lato"/>
              </w:rPr>
            </w:pPr>
            <w:r w:rsidDel="00000000" w:rsidR="00000000" w:rsidRPr="00000000">
              <w:rPr>
                <w:rtl w:val="0"/>
              </w:rPr>
            </w:r>
          </w:p>
          <w:p w:rsidR="00000000" w:rsidDel="00000000" w:rsidP="00000000" w:rsidRDefault="00000000" w:rsidRPr="00000000" w14:paraId="0000011D">
            <w:pPr>
              <w:widowControl w:val="0"/>
              <w:rPr>
                <w:rFonts w:ascii="Lato" w:cs="Lato" w:eastAsia="Lato" w:hAnsi="Lato"/>
              </w:rPr>
            </w:pPr>
            <w:r w:rsidDel="00000000" w:rsidR="00000000" w:rsidRPr="00000000">
              <w:rPr>
                <w:rFonts w:ascii="Lato" w:cs="Lato" w:eastAsia="Lato" w:hAnsi="Lato"/>
                <w:i w:val="1"/>
                <w:rtl w:val="0"/>
              </w:rPr>
              <w:t xml:space="preserve">Educator note: </w:t>
            </w:r>
            <w:r w:rsidDel="00000000" w:rsidR="00000000" w:rsidRPr="00000000">
              <w:rPr>
                <w:rFonts w:ascii="Lato" w:cs="Lato" w:eastAsia="Lato" w:hAnsi="Lato"/>
                <w:i w:val="1"/>
                <w:rtl w:val="0"/>
              </w:rPr>
              <w:t xml:space="preserve">The project took approximately 10 in class days, this includes the presentation. In addition, students also met with their partner/groups outside of class to complete interviews and research. Students received support with organizing and analyzing their research/data.</w:t>
            </w:r>
            <w:r w:rsidDel="00000000" w:rsidR="00000000" w:rsidRPr="00000000">
              <w:rPr>
                <w:rtl w:val="0"/>
              </w:rPr>
            </w:r>
          </w:p>
          <w:p w:rsidR="00000000" w:rsidDel="00000000" w:rsidP="00000000" w:rsidRDefault="00000000" w:rsidRPr="00000000" w14:paraId="0000011E">
            <w:pPr>
              <w:rPr>
                <w:rFonts w:ascii="Lato" w:cs="Lato" w:eastAsia="Lato" w:hAnsi="Lato"/>
                <w:i w:val="1"/>
                <w:sz w:val="2"/>
                <w:szCs w:val="2"/>
              </w:rPr>
            </w:pPr>
            <w:r w:rsidDel="00000000" w:rsidR="00000000" w:rsidRPr="00000000">
              <w:rPr>
                <w:rtl w:val="0"/>
              </w:rPr>
            </w:r>
          </w:p>
        </w:tc>
      </w:tr>
    </w:tbl>
    <w:p w:rsidR="00000000" w:rsidDel="00000000" w:rsidP="00000000" w:rsidRDefault="00000000" w:rsidRPr="00000000" w14:paraId="0000011F">
      <w:pPr>
        <w:rPr>
          <w:rFonts w:ascii="Lato" w:cs="Lato" w:eastAsia="Lato" w:hAnsi="Lato"/>
        </w:rPr>
      </w:pPr>
      <w:r w:rsidDel="00000000" w:rsidR="00000000" w:rsidRPr="00000000">
        <w:rPr>
          <w:rtl w:val="0"/>
        </w:rPr>
      </w:r>
    </w:p>
    <w:sectPr>
      <w:headerReference r:id="rId129" w:type="default"/>
      <w:footerReference r:id="rId130"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11</w:t>
    </w:r>
  </w:p>
  <w:p w:rsidR="00000000" w:rsidDel="00000000" w:rsidP="00000000" w:rsidRDefault="00000000" w:rsidRPr="00000000" w14:paraId="000001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spacing w:line="276" w:lineRule="auto"/>
      <w:rPr>
        <w:rFonts w:ascii="Lato" w:cs="Lato" w:eastAsia="Lato" w:hAnsi="Lato"/>
        <w:b w:val="1"/>
        <w:color w:val="666666"/>
      </w:rPr>
    </w:pPr>
    <w:r w:rsidDel="00000000" w:rsidR="00000000" w:rsidRPr="00000000">
      <w:rPr>
        <w:rFonts w:ascii="Lato" w:cs="Lato" w:eastAsia="Lato" w:hAnsi="Lato"/>
        <w:b w:val="1"/>
        <w:color w:val="666666"/>
        <w:rtl w:val="0"/>
      </w:rPr>
      <w:t xml:space="preserve">The D.C. Lottery Program</w:t>
    </w:r>
    <w:r w:rsidDel="00000000" w:rsidR="00000000" w:rsidRPr="00000000">
      <w:drawing>
        <wp:anchor allowOverlap="1" behindDoc="0" distB="57150" distT="57150" distL="57150" distR="57150" hidden="0" layoutInCell="1" locked="0" relativeHeight="0" simplePos="0">
          <wp:simplePos x="0" y="0"/>
          <wp:positionH relativeFrom="column">
            <wp:posOffset>4895850</wp:posOffset>
          </wp:positionH>
          <wp:positionV relativeFrom="paragraph">
            <wp:posOffset>-57149</wp:posOffset>
          </wp:positionV>
          <wp:extent cx="2043113" cy="264848"/>
          <wp:effectExtent b="0" l="0" r="0" t="0"/>
          <wp:wrapSquare wrapText="bothSides" distB="57150" distT="57150" distL="57150" distR="5715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21">
    <w:pPr>
      <w:spacing w:after="0" w:line="276" w:lineRule="auto"/>
      <w:rPr>
        <w:rFonts w:ascii="Lato" w:cs="Lato" w:eastAsia="Lato" w:hAnsi="Lato"/>
        <w:color w:val="666666"/>
      </w:rPr>
    </w:pPr>
    <w:r w:rsidDel="00000000" w:rsidR="00000000" w:rsidRPr="00000000">
      <w:rPr>
        <w:rFonts w:ascii="Lato" w:cs="Lato" w:eastAsia="Lato" w:hAnsi="Lato"/>
        <w:color w:val="666666"/>
        <w:rtl w:val="0"/>
      </w:rPr>
      <w:t xml:space="preserve">Unit by </w:t>
    </w:r>
    <w:r w:rsidDel="00000000" w:rsidR="00000000" w:rsidRPr="00000000">
      <w:rPr>
        <w:rFonts w:ascii="Lato" w:cs="Lato" w:eastAsia="Lato" w:hAnsi="Lato"/>
        <w:color w:val="666666"/>
        <w:rtl w:val="0"/>
      </w:rPr>
      <w:t xml:space="preserve">CeCe Ogunshakin</w:t>
    </w:r>
    <w:r w:rsidDel="00000000" w:rsidR="00000000" w:rsidRPr="00000000">
      <w:rPr>
        <w:rFonts w:ascii="Lato" w:cs="Lato" w:eastAsia="Lato" w:hAnsi="Lato"/>
        <w:color w:val="666666"/>
        <w:rtl w:val="0"/>
      </w:rPr>
      <w:t xml:space="preserve">, part of the 2022-2023 Pulitzer Center Teacher Fellowship</w:t>
    </w:r>
  </w:p>
  <w:p w:rsidR="00000000" w:rsidDel="00000000" w:rsidP="00000000" w:rsidRDefault="00000000" w:rsidRPr="00000000" w14:paraId="00000122">
    <w:pPr>
      <w:spacing w:after="200" w:line="276" w:lineRule="auto"/>
      <w:rPr>
        <w:rFonts w:ascii="Lato" w:cs="Lato" w:eastAsia="Lato" w:hAnsi="Lato"/>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3"/>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3"/>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2"/>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Lato" w:cs="Lato" w:eastAsia="Lato" w:hAnsi="Lato"/>
      <w:sz w:val="26"/>
      <w:szCs w:val="26"/>
      <w:u w:val="single"/>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jc w:val="center"/>
    </w:pPr>
    <w:rPr>
      <w:rFonts w:ascii="Lato" w:cs="Lato" w:eastAsia="Lato" w:hAnsi="Lato"/>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Lato" w:cs="Lato" w:eastAsia="Lato" w:hAnsi="Lato"/>
      <w:sz w:val="26"/>
      <w:szCs w:val="26"/>
      <w:u w:val="single"/>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jc w:val="center"/>
    </w:pPr>
    <w:rPr>
      <w:rFonts w:ascii="Lato" w:cs="Lato" w:eastAsia="Lato" w:hAnsi="Lato"/>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Lato" w:cs="Lato" w:eastAsia="Lato" w:hAnsi="Lato"/>
      <w:sz w:val="26"/>
      <w:szCs w:val="26"/>
      <w:u w:val="single"/>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jc w:val="center"/>
    </w:pPr>
    <w:rPr>
      <w:rFonts w:ascii="Lato" w:cs="Lato" w:eastAsia="Lato" w:hAnsi="Lato"/>
      <w:sz w:val="28"/>
      <w:szCs w:val="28"/>
    </w:rPr>
  </w:style>
  <w:style w:type="paragraph" w:styleId="Normal" w:default="1">
    <w:name w:val="Normal"/>
    <w:qFormat w:val="1"/>
  </w:style>
  <w:style w:type="paragraph" w:styleId="Heading1">
    <w:name w:val="heading 1"/>
    <w:basedOn w:val="Normal"/>
    <w:next w:val="Normal"/>
    <w:uiPriority w:val="9"/>
    <w:qFormat w:val="1"/>
    <w:pPr>
      <w:keepNext w:val="1"/>
      <w:keepLines w:val="1"/>
      <w:jc w:val="center"/>
      <w:outlineLvl w:val="0"/>
    </w:pPr>
    <w:rPr>
      <w:rFonts w:ascii="Lato" w:cs="Lato" w:eastAsia="Lato" w:hAnsi="Lato"/>
      <w:sz w:val="26"/>
      <w:szCs w:val="26"/>
      <w:u w:val="single"/>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jc w:val="center"/>
    </w:pPr>
    <w:rPr>
      <w:rFonts w:ascii="Lato" w:cs="Lato" w:eastAsia="Lato" w:hAnsi="Lato"/>
      <w:sz w:val="28"/>
      <w:szCs w:val="28"/>
    </w:r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6E6820"/>
    <w:rPr>
      <w:color w:val="0000ff"/>
      <w:u w:val="single"/>
    </w:rPr>
  </w:style>
  <w:style w:type="character" w:styleId="UnresolvedMention">
    <w:name w:val="Unresolved Mention"/>
    <w:basedOn w:val="DefaultParagraphFont"/>
    <w:uiPriority w:val="99"/>
    <w:semiHidden w:val="1"/>
    <w:unhideWhenUsed w:val="1"/>
    <w:rsid w:val="001B45AB"/>
    <w:rPr>
      <w:color w:val="605e5c"/>
      <w:shd w:color="auto" w:fill="e1dfdd" w:val="clear"/>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ites/default/files/inline-images/_Lesson%201%20Exit%20Ticket-%20Denmark_%20School%20Integration.docx.pdf" TargetMode="External"/><Relationship Id="rId42" Type="http://schemas.openxmlformats.org/officeDocument/2006/relationships/hyperlink" Target="https://study.com/academy/lesson/denmark-ethnic-groups.html?src=ppc_adwords_nonbrand&amp;rcntxt=aws&amp;crt=646616438141&amp;kwd=&amp;kwid=dsa-1253079156202&amp;agid=125582019081&amp;mt=&amp;device=c&amp;network=s&amp;_campaign=SeoPPC-desktop&amp;gclid=Cj0KCQjwtsCgBhDEARIsAE7RYh2EQcYqEWMbNi7dAacCDN03YmuSFO0Zu0LZM0tB1IGQ9qcbqpQ5qWAaAo3GEALw_wcB" TargetMode="External"/><Relationship Id="rId41" Type="http://schemas.openxmlformats.org/officeDocument/2006/relationships/hyperlink" Target="https://study.com/academy/lesson/denmark-ethnic-groups.html?src=ppc_adwords_nonbrand&amp;rcntxt=aws&amp;crt=646616438141&amp;kwd=&amp;kwid=dsa-1253079156202&amp;agid=125582019081&amp;mt=&amp;device=c&amp;network=s&amp;_campaign=SeoPPC-desktop&amp;gclid=Cj0KCQjwtsCgBhDEARIsAE7RYh2EQcYqEWMbNi7dAacCDN03YmuSFO0Zu0LZM0tB1IGQ9qcbqpQ5qWAaAo3GEALw_wcB" TargetMode="External"/><Relationship Id="rId44" Type="http://schemas.openxmlformats.org/officeDocument/2006/relationships/hyperlink" Target="https://pulitzercenter.org/sites/default/files/2023-08/Lesson%201%20PPT%20-%20Denmark_%20School%20Integration.pptx" TargetMode="External"/><Relationship Id="rId43" Type="http://schemas.openxmlformats.org/officeDocument/2006/relationships/hyperlink" Target="https://study.com/academy/lesson/denmark-ethnic-groups.html?src=ppc_adwords_nonbrand&amp;rcntxt=aws&amp;crt=646616438141&amp;kwd=&amp;kwid=dsa-1253079156202&amp;agid=125582019081&amp;mt=&amp;device=c&amp;network=s&amp;_campaign=SeoPPC-desktop&amp;gclid=Cj0KCQjwtsCgBhDEARIsAE7RYh2EQcYqEWMbNi7dAacCDN03YmuSFO0Zu0LZM0tB1IGQ9qcbqpQ5qWAaAo3GEALw_wcB" TargetMode="External"/><Relationship Id="rId46" Type="http://schemas.openxmlformats.org/officeDocument/2006/relationships/hyperlink" Target="https://pulitzercenter.org/people/emma-davis" TargetMode="External"/><Relationship Id="rId45" Type="http://schemas.openxmlformats.org/officeDocument/2006/relationships/hyperlink" Target="https://pulitzercenter.org/sites/default/files/inline-images/Lesson%201%20PPT%20-%20Denmark_%20School%20Integration.pptx.pdf" TargetMode="External"/><Relationship Id="rId107" Type="http://schemas.openxmlformats.org/officeDocument/2006/relationships/hyperlink" Target="https://pulitzercenter.org/sites/default/files/inline-images/Lesson%203%20Handout_%20Interview%20Tips%20and%20Techniques.pdf" TargetMode="External"/><Relationship Id="rId106" Type="http://schemas.openxmlformats.org/officeDocument/2006/relationships/hyperlink" Target="https://pulitzercenter.org/sites/default/files/2023-08/Lesson%203%20Handout_%20Interview%20Tips%20and%20Techniques.docx" TargetMode="External"/><Relationship Id="rId105" Type="http://schemas.openxmlformats.org/officeDocument/2006/relationships/hyperlink" Target="https://pulitzercenter.org/sites/default/files/inline-images/Final%20Project.pdf" TargetMode="External"/><Relationship Id="rId104" Type="http://schemas.openxmlformats.org/officeDocument/2006/relationships/hyperlink" Target="https://pulitzercenter.org/sites/default/files/2023-08/Final%20Project.docx" TargetMode="External"/><Relationship Id="rId109" Type="http://schemas.openxmlformats.org/officeDocument/2006/relationships/hyperlink" Target="https://pulitzercenter.org/sites/default/files/2023-08/Lesson%202%20Handout_%20School%20Lottery%20Program.docx" TargetMode="External"/><Relationship Id="rId108" Type="http://schemas.openxmlformats.org/officeDocument/2006/relationships/hyperlink" Target="https://www.myschooldc.org/" TargetMode="External"/><Relationship Id="rId48" Type="http://schemas.openxmlformats.org/officeDocument/2006/relationships/hyperlink" Target="https://pulitzercenter.org/sites/default/files/2023-08/Lesson%201%20Handout%20-%20Denmark_%20School%20Integration.docx" TargetMode="External"/><Relationship Id="rId47" Type="http://schemas.openxmlformats.org/officeDocument/2006/relationships/hyperlink" Target="https://pulitzercenter.org/projects/denmark-identity-segregation-and-social-cohesion" TargetMode="External"/><Relationship Id="rId49" Type="http://schemas.openxmlformats.org/officeDocument/2006/relationships/hyperlink" Target="https://pulitzercenter.org/sites/default/files/inline-images/Lesson%201%20Handout%20-%20Denmark_%20School%20Integration.pdf" TargetMode="External"/><Relationship Id="rId103" Type="http://schemas.openxmlformats.org/officeDocument/2006/relationships/hyperlink" Target="https://pulitzercenter.org/sites/default/files/inline-images/Lesson%203%20Online%20Data%20Research%20Chart.pdf" TargetMode="External"/><Relationship Id="rId102" Type="http://schemas.openxmlformats.org/officeDocument/2006/relationships/hyperlink" Target="https://pulitzercenter.org/sites/default/files/2023-08/Lesson%203%20Online%20Data%20Research%20Chart.docx" TargetMode="External"/><Relationship Id="rId101" Type="http://schemas.openxmlformats.org/officeDocument/2006/relationships/hyperlink" Target="https://pulitzercenter.org/sites/default/files/2023-08/Lesson%204_%20Interview%20Capture%20Sheet.pdf" TargetMode="External"/><Relationship Id="rId100" Type="http://schemas.openxmlformats.org/officeDocument/2006/relationships/hyperlink" Target="https://pulitzercenter.org/sites/default/files/2023-08/Lesson%204_%20Interview%20Capture%20Sheet.docx" TargetMode="External"/><Relationship Id="rId31" Type="http://schemas.openxmlformats.org/officeDocument/2006/relationships/hyperlink" Target="https://pulitzercenter.org/stories/denmark-who-should-do-work-integration" TargetMode="External"/><Relationship Id="rId30" Type="http://schemas.openxmlformats.org/officeDocument/2006/relationships/hyperlink" Target="https://pulitzercenter.org/stories/denmark-who-should-do-work-integration" TargetMode="External"/><Relationship Id="rId33" Type="http://schemas.openxmlformats.org/officeDocument/2006/relationships/hyperlink" Target="https://youtu.be/tw1fbYNgiq8" TargetMode="External"/><Relationship Id="rId32" Type="http://schemas.openxmlformats.org/officeDocument/2006/relationships/hyperlink" Target="https://www.google.com/url?q=https://pulitzercenter.org/people/emma-davis&amp;sa=D&amp;source=editors&amp;ust=1686161028597295&amp;usg=AOvVaw2FE8KACA0vUJ3ykm-cVI-l" TargetMode="External"/><Relationship Id="rId35" Type="http://schemas.openxmlformats.org/officeDocument/2006/relationships/hyperlink" Target="https://pulitzercenter.org/sites/default/files/2023-08/Lesson%201%20PPT%20-%20Denmark_%20School%20Integration.pptx" TargetMode="External"/><Relationship Id="rId34" Type="http://schemas.openxmlformats.org/officeDocument/2006/relationships/hyperlink" Target="https://youtu.be/tw1fbYNgiq8" TargetMode="External"/><Relationship Id="rId37" Type="http://schemas.openxmlformats.org/officeDocument/2006/relationships/hyperlink" Target="https://pulitzercenter.org/sites/default/files/2023-08/Lesson%201%20Handout%20-%20Denmark_%20School%20Integration.docx" TargetMode="External"/><Relationship Id="rId36" Type="http://schemas.openxmlformats.org/officeDocument/2006/relationships/hyperlink" Target="https://pulitzercenter.org/sites/default/files/inline-images/Lesson%201%20PPT%20-%20Denmark_%20School%20Integration.pptx.pdf" TargetMode="External"/><Relationship Id="rId39" Type="http://schemas.openxmlformats.org/officeDocument/2006/relationships/hyperlink" Target="https://pulitzercenter.org/sites/default/files/2023-08/_Lesson%201%20Exit%20Ticket-%20Denmark_%20School%20Integration.docx" TargetMode="External"/><Relationship Id="rId38" Type="http://schemas.openxmlformats.org/officeDocument/2006/relationships/hyperlink" Target="https://pulitzercenter.org/sites/default/files/inline-images/Lesson%201%20Handout%20-%20Denmark_%20School%20Integration.pdf" TargetMode="External"/><Relationship Id="rId20" Type="http://schemas.openxmlformats.org/officeDocument/2006/relationships/hyperlink" Target="https://study.com/academy/lesson/denmark-ethnic-groups.html?src=ppc_adwords_nonbrand&amp;rcntxt=aws&amp;crt=646616438141&amp;kwd=&amp;kwid=dsa-1253079156202&amp;agid=125582019081&amp;mt=&amp;device=c&amp;network=s&amp;_campaign=SeoPPC-desktop&amp;gclid=Cj0KCQjwtsCgBhDEARIsAE7RYh2EQcYqEWMbNi7dAacCDN03YmuSFO0Zu0LZM0tB1IGQ9qcbqpQ5qWAaAo3GEALw_wcB" TargetMode="External"/><Relationship Id="rId22" Type="http://schemas.openxmlformats.org/officeDocument/2006/relationships/hyperlink" Target="https://www.myschooldc.org/" TargetMode="External"/><Relationship Id="rId21" Type="http://schemas.openxmlformats.org/officeDocument/2006/relationships/hyperlink" Target="https://study.com/academy/lesson/denmark-ethnic-groups.html?src=ppc_adwords_nonbrand&amp;rcntxt=aws&amp;crt=646616438141&amp;kwd=&amp;kwid=dsa-1253079156202&amp;agid=125582019081&amp;mt=&amp;device=c&amp;network=s&amp;_campaign=SeoPPC-desktop&amp;gclid=Cj0KCQjwtsCgBhDEARIsAE7RYh2EQcYqEWMbNi7dAacCDN03YmuSFO0Zu0LZM0tB1IGQ9qcbqpQ5qWAaAo3GEALw_wcB" TargetMode="External"/><Relationship Id="rId24" Type="http://schemas.openxmlformats.org/officeDocument/2006/relationships/hyperlink" Target="https://pulitzercenter.org/sites/default/files/2023-08/Final%20Project.docx" TargetMode="External"/><Relationship Id="rId23" Type="http://schemas.openxmlformats.org/officeDocument/2006/relationships/hyperlink" Target="https://pulitzercenter.org/builder/lesson/interview-techniques-telling-under-reported-stories" TargetMode="External"/><Relationship Id="rId129" Type="http://schemas.openxmlformats.org/officeDocument/2006/relationships/header" Target="header1.xml"/><Relationship Id="rId128" Type="http://schemas.openxmlformats.org/officeDocument/2006/relationships/hyperlink" Target="https://pulitzercenter.org/sites/default/files/inline-images/Lesson%203%20Online%20Data%20Research%20Chart.pdf" TargetMode="External"/><Relationship Id="rId127" Type="http://schemas.openxmlformats.org/officeDocument/2006/relationships/hyperlink" Target="https://pulitzercenter.org/sites/default/files/2023-08/Lesson%203%20Online%20Data%20Research%20Chart.docx" TargetMode="External"/><Relationship Id="rId126" Type="http://schemas.openxmlformats.org/officeDocument/2006/relationships/hyperlink" Target="https://pulitzercenter.org/sites/default/files/2023-08/Lesson%204_%20Interview%20Capture%20Sheet.pdf" TargetMode="External"/><Relationship Id="rId26" Type="http://schemas.openxmlformats.org/officeDocument/2006/relationships/hyperlink" Target="https://pulitzercenter.org/stories/denmark-who-should-do-work-integration" TargetMode="External"/><Relationship Id="rId121" Type="http://schemas.openxmlformats.org/officeDocument/2006/relationships/hyperlink" Target="https://pulitzercenter.org/sites/default/files/inline-images/Lesson%203%20Handout_%20Interview%20Tips%20and%20Techniques.pdf" TargetMode="External"/><Relationship Id="rId25" Type="http://schemas.openxmlformats.org/officeDocument/2006/relationships/hyperlink" Target="https://pulitzercenter.org/sites/default/files/inline-images/Final%20Project.pdf" TargetMode="External"/><Relationship Id="rId120" Type="http://schemas.openxmlformats.org/officeDocument/2006/relationships/hyperlink" Target="https://pulitzercenter.org/sites/default/files/2023-08/Lesson%203%20Handout_%20Interview%20Tips%20and%20Techniques.docx" TargetMode="External"/><Relationship Id="rId28" Type="http://schemas.openxmlformats.org/officeDocument/2006/relationships/hyperlink" Target="https://pulitzercenter.org/stories/denmark-who-should-do-work-integration" TargetMode="External"/><Relationship Id="rId27" Type="http://schemas.openxmlformats.org/officeDocument/2006/relationships/hyperlink" Target="https://pulitzercenter.org/stories/denmark-who-should-do-work-integration" TargetMode="External"/><Relationship Id="rId125" Type="http://schemas.openxmlformats.org/officeDocument/2006/relationships/hyperlink" Target="https://pulitzercenter.org/sites/default/files/2023-08/Lesson%204_%20Interview%20Capture%20Sheet.docx" TargetMode="External"/><Relationship Id="rId29" Type="http://schemas.openxmlformats.org/officeDocument/2006/relationships/hyperlink" Target="https://pulitzercenter.org/stories/denmark-who-should-do-work-integration" TargetMode="External"/><Relationship Id="rId124" Type="http://schemas.openxmlformats.org/officeDocument/2006/relationships/hyperlink" Target="https://pulitzercenter.org/sites/default/files/inline-images/Lesson%202%20Handout_%20School%20Lottery%20Program.pdf" TargetMode="External"/><Relationship Id="rId123" Type="http://schemas.openxmlformats.org/officeDocument/2006/relationships/hyperlink" Target="https://pulitzercenter.org/sites/default/files/2023-08/Lesson%202%20Handout_%20School%20Lottery%20Program.docx" TargetMode="External"/><Relationship Id="rId122" Type="http://schemas.openxmlformats.org/officeDocument/2006/relationships/hyperlink" Target="https://www.myschooldc.org/" TargetMode="External"/><Relationship Id="rId95" Type="http://schemas.openxmlformats.org/officeDocument/2006/relationships/hyperlink" Target="https://pulitzercenter.org/sites/default/files/inline-images/Lesson%203%20HW%20Handout%20%20%20-%20Interview%20Questions.pdf" TargetMode="External"/><Relationship Id="rId94" Type="http://schemas.openxmlformats.org/officeDocument/2006/relationships/hyperlink" Target="https://pulitzercenter.org/sites/default/files/2023-08/Lesson%203%20HW%20Handout%20%20%20-%20Interview%20Questions.docx" TargetMode="External"/><Relationship Id="rId97" Type="http://schemas.openxmlformats.org/officeDocument/2006/relationships/hyperlink" Target="https://pulitzercenter.org/sites/default/files/inline-images/Lesson%203%20HW%20Handout%20%20%20-%20Interview%20Questions.pdf" TargetMode="External"/><Relationship Id="rId96" Type="http://schemas.openxmlformats.org/officeDocument/2006/relationships/hyperlink" Target="https://pulitzercenter.org/sites/default/files/2023-08/Lesson%203%20HW%20Handout%20%20%20-%20Interview%20Questions.docx" TargetMode="External"/><Relationship Id="rId11" Type="http://schemas.openxmlformats.org/officeDocument/2006/relationships/hyperlink" Target="https://pulitzercenter.org/stories/denmark-who-should-do-work-integration" TargetMode="External"/><Relationship Id="rId99" Type="http://schemas.openxmlformats.org/officeDocument/2006/relationships/hyperlink" Target="https://pulitzercenter.org/sites/default/files/inline-images/Lesson%203%20PPT%20-%20Interview%20Techniques%20%26%20Project.pptx.pdf" TargetMode="External"/><Relationship Id="rId10" Type="http://schemas.openxmlformats.org/officeDocument/2006/relationships/hyperlink" Target="https://pulitzercenter.org/stories/denmark-who-should-do-work-integration" TargetMode="External"/><Relationship Id="rId98" Type="http://schemas.openxmlformats.org/officeDocument/2006/relationships/hyperlink" Target="https://pulitzercenter.org/sites/default/files/2023-08/Lesson%203%20PPT%20-%20Interview%20Techniques%20%26%20Project.pptx" TargetMode="External"/><Relationship Id="rId13" Type="http://schemas.openxmlformats.org/officeDocument/2006/relationships/hyperlink" Target="https://pulitzercenter.org/stories/denmark-who-should-do-work-integration" TargetMode="External"/><Relationship Id="rId12" Type="http://schemas.openxmlformats.org/officeDocument/2006/relationships/hyperlink" Target="https://pulitzercenter.org/stories/denmark-who-should-do-work-integration" TargetMode="External"/><Relationship Id="rId91" Type="http://schemas.openxmlformats.org/officeDocument/2006/relationships/hyperlink" Target="https://www.youtube.com/watch?v=ip36_qnjYsA&amp;t=1s" TargetMode="External"/><Relationship Id="rId90" Type="http://schemas.openxmlformats.org/officeDocument/2006/relationships/hyperlink" Target="https://pulitzercenter.org/fr/node/7006" TargetMode="External"/><Relationship Id="rId93" Type="http://schemas.openxmlformats.org/officeDocument/2006/relationships/hyperlink" Target="https://pulitzercenter.org/sites/default/files/inline-images/Lesson%203_%20Re-Read%20Denmark_%20School%20Integration.pdf" TargetMode="External"/><Relationship Id="rId92" Type="http://schemas.openxmlformats.org/officeDocument/2006/relationships/hyperlink" Target="https://pulitzercenter.org/sites/default/files/2023-08/Lesson%203_%20Re-Read%20Denmark_%20School%20Integration.docx" TargetMode="External"/><Relationship Id="rId118" Type="http://schemas.openxmlformats.org/officeDocument/2006/relationships/hyperlink" Target="https://pulitzercenter.org/sites/default/files/2023-08/Lesson%203%20HW%20Handout%20%20%20-%20Interview%20Questions.docx" TargetMode="External"/><Relationship Id="rId117" Type="http://schemas.openxmlformats.org/officeDocument/2006/relationships/hyperlink" Target="https://docs.google.com/document/d/1nTJDbyP7S-jf9rkPjy_UNFfH7MfOvKB0Vlz8CkZRKWM/edit?usp=drive_link" TargetMode="External"/><Relationship Id="rId116" Type="http://schemas.openxmlformats.org/officeDocument/2006/relationships/hyperlink" Target="https://pulitzercenter.org/sites/default/files/inline-images/Final%20Project.pdf" TargetMode="External"/><Relationship Id="rId115" Type="http://schemas.openxmlformats.org/officeDocument/2006/relationships/hyperlink" Target="https://pulitzercenter.org/sites/default/files/2023-08/Final%20Project.docx" TargetMode="External"/><Relationship Id="rId119" Type="http://schemas.openxmlformats.org/officeDocument/2006/relationships/hyperlink" Target="https://pulitzercenter.org/sites/default/files/inline-images/Lesson%203%20HW%20Handout%20%20%20-%20Interview%20Questions.pdf" TargetMode="External"/><Relationship Id="rId15" Type="http://schemas.openxmlformats.org/officeDocument/2006/relationships/hyperlink" Target="https://pulitzercenter.org/stories/denmark-who-should-do-work-integration" TargetMode="External"/><Relationship Id="rId110" Type="http://schemas.openxmlformats.org/officeDocument/2006/relationships/hyperlink" Target="https://pulitzercenter.org/sites/default/files/inline-images/Lesson%202%20Handout_%20School%20Lottery%20Program.pdf" TargetMode="External"/><Relationship Id="rId14" Type="http://schemas.openxmlformats.org/officeDocument/2006/relationships/hyperlink" Target="https://pulitzercenter.org/stories/denmark-who-should-do-work-integration" TargetMode="External"/><Relationship Id="rId17" Type="http://schemas.openxmlformats.org/officeDocument/2006/relationships/hyperlink" Target="https://youtu.be/tw1fbYNgiq8" TargetMode="External"/><Relationship Id="rId16" Type="http://schemas.openxmlformats.org/officeDocument/2006/relationships/hyperlink" Target="https://pulitzercenter.org/people/emma-davis" TargetMode="External"/><Relationship Id="rId19" Type="http://schemas.openxmlformats.org/officeDocument/2006/relationships/hyperlink" Target="https://study.com/academy/lesson/denmark-ethnic-groups.html?src=ppc_adwords_nonbrand&amp;rcntxt=aws&amp;crt=646616438141&amp;kwd=&amp;kwid=dsa-1253079156202&amp;agid=125582019081&amp;mt=&amp;device=c&amp;network=s&amp;_campaign=SeoPPC-desktop&amp;gclid=Cj0KCQjwtsCgBhDEARIsAE7RYh2EQcYqEWMbNi7dAacCDN03YmuSFO0Zu0LZM0tB1IGQ9qcbqpQ5qWAaAo3GEALw_wcB" TargetMode="External"/><Relationship Id="rId114" Type="http://schemas.openxmlformats.org/officeDocument/2006/relationships/hyperlink" Target="https://pulitzercenter.org/sites/default/files/inline-images/Lesson%203%20HW%20Handout%20%20%20-%20Interview%20Questions.pdf" TargetMode="External"/><Relationship Id="rId18" Type="http://schemas.openxmlformats.org/officeDocument/2006/relationships/hyperlink" Target="https://youtu.be/tw1fbYNgiq8" TargetMode="External"/><Relationship Id="rId113" Type="http://schemas.openxmlformats.org/officeDocument/2006/relationships/hyperlink" Target="https://pulitzercenter.org/sites/default/files/2023-08/Lesson%203%20HW%20Handout%20%20%20-%20Interview%20Questions.docx" TargetMode="External"/><Relationship Id="rId112" Type="http://schemas.openxmlformats.org/officeDocument/2006/relationships/hyperlink" Target="https://pulitzercenter.org/sites/default/files/inline-images/Lesson%203%20PPT%20-%20Interview%20Techniques%20%26%20Project.pptx.pdf" TargetMode="External"/><Relationship Id="rId111" Type="http://schemas.openxmlformats.org/officeDocument/2006/relationships/hyperlink" Target="https://pulitzercenter.org/sites/default/files/2023-08/Lesson%203%20PPT%20-%20Interview%20Techniques%20%26%20Project.pptx" TargetMode="External"/><Relationship Id="rId84" Type="http://schemas.openxmlformats.org/officeDocument/2006/relationships/hyperlink" Target="https://pulitzercenter.org/sites/default/files/inline-images/Lesson%203%20HW%20Handout%20%20%20-%20Interview%20Questions.pdf" TargetMode="External"/><Relationship Id="rId83" Type="http://schemas.openxmlformats.org/officeDocument/2006/relationships/hyperlink" Target="https://pulitzercenter.org/sites/default/files/2023-08/Lesson%203%20HW%20Handout%20%20%20-%20Interview%20Questions.docx" TargetMode="External"/><Relationship Id="rId86" Type="http://schemas.openxmlformats.org/officeDocument/2006/relationships/hyperlink" Target="https://pulitzercenter.org/sites/default/files/inline-images/Lesson%203%20PPT%20-%20Interview%20Techniques%20%26%20Project.pptx.pdf" TargetMode="External"/><Relationship Id="rId85" Type="http://schemas.openxmlformats.org/officeDocument/2006/relationships/hyperlink" Target="https://pulitzercenter.org/sites/default/files/2023-08/Lesson%203%20PPT%20-%20Interview%20Techniques%20%26%20Project.pptx" TargetMode="External"/><Relationship Id="rId88" Type="http://schemas.openxmlformats.org/officeDocument/2006/relationships/hyperlink" Target="https://pulitzercenter.org/sites/default/files/inline-images/Lesson%203%20Handout_%20Interview%20Tips%20and%20Techniques.pdf" TargetMode="External"/><Relationship Id="rId87" Type="http://schemas.openxmlformats.org/officeDocument/2006/relationships/hyperlink" Target="https://pulitzercenter.org/sites/default/files/2023-08/Lesson%203%20Handout_%20Interview%20Tips%20and%20Techniques.docx" TargetMode="External"/><Relationship Id="rId89" Type="http://schemas.openxmlformats.org/officeDocument/2006/relationships/hyperlink" Target="https://pulitzercenter.org/people/natasha-s-alford" TargetMode="External"/><Relationship Id="rId80" Type="http://schemas.openxmlformats.org/officeDocument/2006/relationships/hyperlink" Target="https://pulitzercenter.org/sites/default/files/inline-images/Lesson%203%20PPT%20-%20Interview%20Techniques%20%26%20Project.pptx.pdf" TargetMode="External"/><Relationship Id="rId82" Type="http://schemas.openxmlformats.org/officeDocument/2006/relationships/hyperlink" Target="https://pulitzercenter.org/sites/default/files/inline-images/Lesson%203%20Handout_%20Interview%20Tips%20and%20Techniques.pdf" TargetMode="External"/><Relationship Id="rId81" Type="http://schemas.openxmlformats.org/officeDocument/2006/relationships/hyperlink" Target="https://pulitzercenter.org/sites/default/files/2023-08/Lesson%203%20Handout_%20Interview%20Tips%20and%20Techniques.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arning.ccsso.org/wp-content/uploads/2022/11/ELA_Standards1.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arning.ccsso.org/wp-content/uploads/2022/11/ELA_Standards1.pdf" TargetMode="External"/><Relationship Id="rId8" Type="http://schemas.openxmlformats.org/officeDocument/2006/relationships/hyperlink" Target="https://learning.ccsso.org/wp-content/uploads/2022/11/ELA_Standards1.pdf" TargetMode="External"/><Relationship Id="rId73" Type="http://schemas.openxmlformats.org/officeDocument/2006/relationships/hyperlink" Target="https://pulitzercenter.org/stories/denmark-who-should-do-work-integration" TargetMode="External"/><Relationship Id="rId72" Type="http://schemas.openxmlformats.org/officeDocument/2006/relationships/hyperlink" Target="https://pulitzercenter.org/stories/denmark-who-should-do-work-integration" TargetMode="External"/><Relationship Id="rId75" Type="http://schemas.openxmlformats.org/officeDocument/2006/relationships/hyperlink" Target="https://pulitzercenter.org/fr/node/7006" TargetMode="External"/><Relationship Id="rId74" Type="http://schemas.openxmlformats.org/officeDocument/2006/relationships/hyperlink" Target="https://pulitzercenter.org/people/natasha-s-alford" TargetMode="External"/><Relationship Id="rId77" Type="http://schemas.openxmlformats.org/officeDocument/2006/relationships/hyperlink" Target="https://pulitzercenter.org/sites/default/files/2023-08/Lesson%203_%20Re-Read%20Denmark_%20School%20Integration.docx" TargetMode="External"/><Relationship Id="rId76" Type="http://schemas.openxmlformats.org/officeDocument/2006/relationships/hyperlink" Target="https://pulitzercenter.org/fr/node/7006" TargetMode="External"/><Relationship Id="rId79" Type="http://schemas.openxmlformats.org/officeDocument/2006/relationships/hyperlink" Target="https://pulitzercenter.org/sites/default/files/2023-08/Lesson%203%20PPT%20-%20Interview%20Techniques%20%26%20Project.pptx" TargetMode="External"/><Relationship Id="rId78" Type="http://schemas.openxmlformats.org/officeDocument/2006/relationships/hyperlink" Target="https://pulitzercenter.org/sites/default/files/inline-images/Lesson%203_%20Re-Read%20Denmark_%20School%20Integration.pdf" TargetMode="External"/><Relationship Id="rId71" Type="http://schemas.openxmlformats.org/officeDocument/2006/relationships/hyperlink" Target="https://pulitzercenter.org/stories/denmark-who-should-do-work-integration" TargetMode="External"/><Relationship Id="rId70" Type="http://schemas.openxmlformats.org/officeDocument/2006/relationships/hyperlink" Target="https://pulitzercenter.org/stories/denmark-who-should-do-work-integration" TargetMode="External"/><Relationship Id="rId130" Type="http://schemas.openxmlformats.org/officeDocument/2006/relationships/footer" Target="footer1.xml"/><Relationship Id="rId62" Type="http://schemas.openxmlformats.org/officeDocument/2006/relationships/hyperlink" Target="https://pulitzercenter.org/sites/default/files/2023-08/Lesson%202%20Handout_%20School%20Lottery%20Program.docx" TargetMode="External"/><Relationship Id="rId61" Type="http://schemas.openxmlformats.org/officeDocument/2006/relationships/hyperlink" Target="https://pulitzercenter.org/sites/default/files/inline-images/Lesson%202%20PPT_%20School%20Lottery.pptx.pdf" TargetMode="External"/><Relationship Id="rId64" Type="http://schemas.openxmlformats.org/officeDocument/2006/relationships/hyperlink" Target="https://pulitzercenter.org/sites/default/files/2023-08/Lesson%202%20PPT_%20School%20Lottery.pptx" TargetMode="External"/><Relationship Id="rId63" Type="http://schemas.openxmlformats.org/officeDocument/2006/relationships/hyperlink" Target="https://pulitzercenter.org/sites/default/files/inline-images/Lesson%202%20Handout_%20School%20Lottery%20Program.pdf" TargetMode="External"/><Relationship Id="rId66" Type="http://schemas.openxmlformats.org/officeDocument/2006/relationships/hyperlink" Target="https://pulitzercenter.org/sites/default/files/2023-08/Lesson%202%20Handout_%20School%20Lottery%20Program.docx" TargetMode="External"/><Relationship Id="rId65" Type="http://schemas.openxmlformats.org/officeDocument/2006/relationships/hyperlink" Target="https://pulitzercenter.org/sites/default/files/inline-images/Lesson%202%20PPT_%20School%20Lottery.pptx.pdf" TargetMode="External"/><Relationship Id="rId68" Type="http://schemas.openxmlformats.org/officeDocument/2006/relationships/hyperlink" Target="https://pulitzercenter.org/stories/denmark-who-should-do-work-integration" TargetMode="External"/><Relationship Id="rId67" Type="http://schemas.openxmlformats.org/officeDocument/2006/relationships/hyperlink" Target="https://pulitzercenter.org/sites/default/files/inline-images/Lesson%202%20Handout_%20School%20Lottery%20Program.pdf" TargetMode="External"/><Relationship Id="rId60" Type="http://schemas.openxmlformats.org/officeDocument/2006/relationships/hyperlink" Target="https://pulitzercenter.org/sites/default/files/2023-08/Lesson%202%20PPT_%20School%20Lottery.pptx" TargetMode="External"/><Relationship Id="rId69" Type="http://schemas.openxmlformats.org/officeDocument/2006/relationships/hyperlink" Target="https://pulitzercenter.org/stories/denmark-who-should-do-work-integration" TargetMode="External"/><Relationship Id="rId51" Type="http://schemas.openxmlformats.org/officeDocument/2006/relationships/hyperlink" Target="https://youtu.be/tw1fbYNgiq8" TargetMode="External"/><Relationship Id="rId50" Type="http://schemas.openxmlformats.org/officeDocument/2006/relationships/hyperlink" Target="https://youtu.be/tw1fbYNgiq8" TargetMode="External"/><Relationship Id="rId53" Type="http://schemas.openxmlformats.org/officeDocument/2006/relationships/hyperlink" Target="https://study.com/academy/lesson/denmark-ethnic-groups.html?src=ppc_adwords_nonbrand&amp;rcntxt=aws&amp;crt=646616438141&amp;kwd=&amp;kwid=dsa-1253079156202&amp;agid=125582019081&amp;mt=&amp;device=c&amp;network=s&amp;_campaign=SeoPPC-desktop&amp;gclid=Cj0KCQjwtsCgBhDEARIsAE7RYh2EQcYqEWMbNi7dAacCDN03YmuSFO0Zu0LZM0tB1IGQ9qcbqpQ5qWAaAo3GEALw_wcB" TargetMode="External"/><Relationship Id="rId52" Type="http://schemas.openxmlformats.org/officeDocument/2006/relationships/hyperlink" Target="https://study.com/academy/lesson/denmark-ethnic-groups.html?src=ppc_adwords_nonbrand&amp;rcntxt=aws&amp;crt=646616438141&amp;kwd=&amp;kwid=dsa-1253079156202&amp;agid=125582019081&amp;mt=&amp;device=c&amp;network=s&amp;_campaign=SeoPPC-desktop&amp;gclid=Cj0KCQjwtsCgBhDEARIsAE7RYh2EQcYqEWMbNi7dAacCDN03YmuSFO0Zu0LZM0tB1IGQ9qcbqpQ5qWAaAo3GEALw_wcB" TargetMode="External"/><Relationship Id="rId55" Type="http://schemas.openxmlformats.org/officeDocument/2006/relationships/hyperlink" Target="https://pulitzercenter.org/stories/denmark-who-should-do-work-integration" TargetMode="External"/><Relationship Id="rId54" Type="http://schemas.openxmlformats.org/officeDocument/2006/relationships/hyperlink" Target="https://study.com/academy/lesson/denmark-ethnic-groups.html?src=ppc_adwords_nonbrand&amp;rcntxt=aws&amp;crt=646616438141&amp;kwd=&amp;kwid=dsa-1253079156202&amp;agid=125582019081&amp;mt=&amp;device=c&amp;network=s&amp;_campaign=SeoPPC-desktop&amp;gclid=Cj0KCQjwtsCgBhDEARIsAE7RYh2EQcYqEWMbNi7dAacCDN03YmuSFO0Zu0LZM0tB1IGQ9qcbqpQ5qWAaAo3GEALw_wcB" TargetMode="External"/><Relationship Id="rId57" Type="http://schemas.openxmlformats.org/officeDocument/2006/relationships/hyperlink" Target="https://pulitzercenter.org/sites/default/files/2023-08/_Lesson%201%20Exit%20Ticket-%20Denmark_%20School%20Integration.docx" TargetMode="External"/><Relationship Id="rId56" Type="http://schemas.openxmlformats.org/officeDocument/2006/relationships/hyperlink" Target="https://pulitzercenter.org/stories/denmark-who-should-do-work-integration" TargetMode="External"/><Relationship Id="rId59" Type="http://schemas.openxmlformats.org/officeDocument/2006/relationships/hyperlink" Target="https://www.myschooldc.org/" TargetMode="External"/><Relationship Id="rId58" Type="http://schemas.openxmlformats.org/officeDocument/2006/relationships/hyperlink" Target="https://pulitzercenter.org/sites/default/files/inline-images/_Lesson%201%20Exit%20Ticket-%20Denmark_%20School%20Integration.docx.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Ctt3UI0dlnPEQFuq0ZzeFOJ5MQ==">CgMxLjAyCWguM3pueXNoNzIJaC4yZXQ5MnAwMg5oLmh1cnJuYmh5cmRsYzIIaC50eWpjd3QyCWguM2R5NnZrbTgAciExX1JWNTZjcFR2Nm5QaTdDek9GdzlCb0huWC1xQWExSXk=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2023-01-04T23:15:00.0000000Z</dcterms:created>
</cp:coreProperties>
</file>