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Name __________________________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A Birthday Cake for George Washington</w:t>
      </w:r>
    </w:p>
    <w:tbl>
      <w:tblPr>
        <w:tblStyle w:val="Table1"/>
        <w:tblW w:w="109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7138"/>
        <w:tblGridChange w:id="0">
          <w:tblGrid>
            <w:gridCol w:w="3775"/>
            <w:gridCol w:w="7138"/>
          </w:tblGrid>
        </w:tblGridChange>
      </w:tblGrid>
      <w:tr>
        <w:trPr>
          <w:cantSplit w:val="0"/>
          <w:trHeight w:val="378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109220</wp:posOffset>
                  </wp:positionV>
                  <wp:extent cx="1472519" cy="2213240"/>
                  <wp:effectExtent b="0" l="0" r="0" t="0"/>
                  <wp:wrapNone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19" cy="2213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Clothing for those enslaved by George Washington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1114425</wp:posOffset>
                  </wp:positionV>
                  <wp:extent cx="803485" cy="1048024"/>
                  <wp:effectExtent b="0" l="0" r="0" t="0"/>
                  <wp:wrapNone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485" cy="10480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73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17146</wp:posOffset>
                  </wp:positionH>
                  <wp:positionV relativeFrom="paragraph">
                    <wp:posOffset>192405</wp:posOffset>
                  </wp:positionV>
                  <wp:extent cx="2237044" cy="2070100"/>
                  <wp:effectExtent b="0" l="0" r="0" t="0"/>
                  <wp:wrapNone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044" cy="207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Enslaved peoples’ feelings displayed in the picture book</w:t>
            </w:r>
          </w:p>
        </w:tc>
      </w:tr>
      <w:tr>
        <w:trPr>
          <w:cantSplit w:val="0"/>
          <w:trHeight w:val="36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80646</wp:posOffset>
                  </wp:positionH>
                  <wp:positionV relativeFrom="paragraph">
                    <wp:posOffset>78105</wp:posOffset>
                  </wp:positionV>
                  <wp:extent cx="1548682" cy="2143656"/>
                  <wp:effectExtent b="0" l="0" r="0" t="0"/>
                  <wp:wrapNone/>
                  <wp:docPr id="1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82" cy="21436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Relationship portrayed between enslaver and enslaved people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Source: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A Birthday Cake for George Washington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by Ramin Ganeshram; illustrations by Vanessa Brantley-Newton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after="0" w:line="240" w:lineRule="auto"/>
      <w:rPr>
        <w:rFonts w:ascii="Times New Roman" w:cs="Times New Roman" w:eastAsia="Times New Roman" w:hAnsi="Times New Roman"/>
        <w:b w:val="1"/>
        <w:i w:val="1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666666"/>
        <w:sz w:val="24"/>
        <w:szCs w:val="24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5362575</wp:posOffset>
          </wp:positionH>
          <wp:positionV relativeFrom="page">
            <wp:posOffset>409575</wp:posOffset>
          </wp:positionV>
          <wp:extent cx="1954592" cy="442913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4592" cy="4429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color w:val="666666"/>
        <w:sz w:val="24"/>
        <w:szCs w:val="24"/>
        <w:rtl w:val="0"/>
      </w:rPr>
      <w:t xml:space="preserve">Whole Book Approach to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color w:val="666666"/>
        <w:sz w:val="24"/>
        <w:szCs w:val="24"/>
        <w:rtl w:val="0"/>
      </w:rPr>
      <w:t xml:space="preserve">Born on the Water</w:t>
    </w:r>
  </w:p>
  <w:p w:rsidR="00000000" w:rsidDel="00000000" w:rsidP="00000000" w:rsidRDefault="00000000" w:rsidRPr="00000000" w14:paraId="0000000B">
    <w:pPr>
      <w:spacing w:after="0" w:line="276" w:lineRule="auto"/>
      <w:rPr>
        <w:rFonts w:ascii="Times New Roman" w:cs="Times New Roman" w:eastAsia="Times New Roman" w:hAnsi="Times New Roman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Unit by Educators Lowell Community Charter Public School, </w:t>
    </w:r>
  </w:p>
  <w:p w:rsidR="00000000" w:rsidDel="00000000" w:rsidP="00000000" w:rsidRDefault="00000000" w:rsidRPr="00000000" w14:paraId="0000000C">
    <w:pPr>
      <w:spacing w:after="0" w:line="276" w:lineRule="auto"/>
      <w:rPr/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part of the 2022 cohort of </w:t>
    </w:r>
    <w:r w:rsidDel="00000000" w:rsidR="00000000" w:rsidRPr="00000000">
      <w:rPr>
        <w:rFonts w:ascii="Times New Roman" w:cs="Times New Roman" w:eastAsia="Times New Roman" w:hAnsi="Times New Roman"/>
        <w:i w:val="1"/>
        <w:color w:val="666666"/>
        <w:sz w:val="24"/>
        <w:szCs w:val="24"/>
        <w:rtl w:val="0"/>
      </w:rPr>
      <w:t xml:space="preserve">The 1619 Project</w:t>
    </w: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 Education Network</w:t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__________________________________________________________________________________________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38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02C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kSN3NFtNiW75+Yk4HbvosSGiQ==">CgMxLjA4AHIhMXJXejRESkpqXzhXSG5acW53SkdVWjlOMzkwVS0zamFn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2023-02-25T22:10:00Z</dcterms:created>
  <dc:creator>shanahan.kim@gmail.com</dc:creator>
</cp:coreProperties>
</file>