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40" w:lineRule="auto"/>
              <w:rPr>
                <w:rFonts w:ascii="Lato" w:cs="Lato" w:eastAsia="Lato" w:hAnsi="Lato"/>
              </w:rPr>
            </w:pPr>
            <w:r w:rsidDel="00000000" w:rsidR="00000000" w:rsidRPr="00000000">
              <w:rPr>
                <w:rFonts w:ascii="Lato" w:cs="Lato" w:eastAsia="Lato" w:hAnsi="Lato"/>
                <w:rtl w:val="0"/>
              </w:rPr>
              <w:t xml:space="preserve">What is the cycle of war and peace?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Fonts w:ascii="Lato" w:cs="Lato" w:eastAsia="Lato" w:hAnsi="Lato"/>
                <w:rtl w:val="0"/>
              </w:rPr>
              <w:t xml:space="preserve">4 weeks/ 1 month (Five lessons, each requiring approximately 90 minutes)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rtl w:val="0"/>
              </w:rPr>
              <w:t xml:space="preserve">7th - 12th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40" w:lineRule="auto"/>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9">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The cycle of war and peace includes people with power, people who do not know their power and people who are considered powerless.  This unit will explore the experiences of diverse people groups who have lived through conflict from WWII through the current crisis between Russia and the Ukraine.  Students will use underreported news stories, photo journals, primary sources  and current media to analyze how conflict and peace follows an ongoing cycle. They will also evaluate how engaging with underrepresented perspectives on the experiences of war can illuminate the root causes of global conflict and potential solutions.</w:t>
            </w:r>
          </w:p>
          <w:p w:rsidR="00000000" w:rsidDel="00000000" w:rsidP="00000000" w:rsidRDefault="00000000" w:rsidRPr="00000000" w14:paraId="0000000B">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C">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will create a final project that connects stories about communities affected by conflict in the past and in modern times.  Students will be given options of which platform to use for their final projects. </w:t>
            </w:r>
          </w:p>
          <w:p w:rsidR="00000000" w:rsidDel="00000000" w:rsidP="00000000" w:rsidRDefault="00000000" w:rsidRPr="00000000" w14:paraId="0000000D">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E">
            <w:pPr>
              <w:pageBreakBefore w:val="0"/>
              <w:spacing w:line="240" w:lineRule="auto"/>
              <w:rPr>
                <w:rFonts w:ascii="Lato" w:cs="Lato" w:eastAsia="Lato" w:hAnsi="Lato"/>
                <w:i w:val="1"/>
              </w:rPr>
            </w:pPr>
            <w:r w:rsidDel="00000000" w:rsidR="00000000" w:rsidRPr="00000000">
              <w:rPr>
                <w:rFonts w:ascii="Lato" w:cs="Lato" w:eastAsia="Lato" w:hAnsi="Lato"/>
                <w:i w:val="1"/>
                <w:rtl w:val="0"/>
              </w:rPr>
              <w:t xml:space="preserve">Note for educators: This unit was taught while students were also engaging in independent reading projects. The lessons reference students’ engagement with the books they could select from for their independent reading, but these texts could be replaced with any other texts a class is focusing on in their classes.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rPr>
                <w:rFonts w:ascii="Lato" w:cs="Lato" w:eastAsia="Lato" w:hAnsi="Lato"/>
              </w:rPr>
            </w:pPr>
            <w:r w:rsidDel="00000000" w:rsidR="00000000" w:rsidRPr="00000000">
              <w:rPr>
                <w:rFonts w:ascii="Lato" w:cs="Lato" w:eastAsia="Lato" w:hAnsi="Lato"/>
                <w:rtl w:val="0"/>
              </w:rPr>
              <w:t xml:space="preserve">Objectives &amp; Outcomes </w:t>
            </w:r>
          </w:p>
          <w:p w:rsidR="00000000" w:rsidDel="00000000" w:rsidP="00000000" w:rsidRDefault="00000000" w:rsidRPr="00000000" w14:paraId="00000010">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1">
            <w:pPr>
              <w:pageBreakBefore w:val="0"/>
              <w:rPr>
                <w:rFonts w:ascii="Lato" w:cs="Lato" w:eastAsia="Lato" w:hAnsi="Lato"/>
              </w:rPr>
            </w:pPr>
            <w:r w:rsidDel="00000000" w:rsidR="00000000" w:rsidRPr="00000000">
              <w:rPr>
                <w:rFonts w:ascii="Lato" w:cs="Lato" w:eastAsia="Lato" w:hAnsi="Lato"/>
                <w:b w:val="1"/>
                <w:rtl w:val="0"/>
              </w:rPr>
              <w:t xml:space="preserve">SWBAT</w:t>
            </w:r>
            <w:r w:rsidDel="00000000" w:rsidR="00000000" w:rsidRPr="00000000">
              <w:rPr>
                <w:rFonts w:ascii="Lato" w:cs="Lato" w:eastAsia="Lato" w:hAnsi="Lato"/>
                <w:rtl w:val="0"/>
              </w:rPr>
              <w:t xml:space="preserve"> (Students will be able to)</w:t>
            </w:r>
          </w:p>
          <w:p w:rsidR="00000000" w:rsidDel="00000000" w:rsidP="00000000" w:rsidRDefault="00000000" w:rsidRPr="00000000" w14:paraId="00000012">
            <w:pPr>
              <w:pageBreakBefore w:val="0"/>
              <w:rPr>
                <w:rFonts w:ascii="Lato" w:cs="Lato" w:eastAsia="Lato" w:hAnsi="Lato"/>
              </w:rPr>
            </w:pPr>
            <w:r w:rsidDel="00000000" w:rsidR="00000000" w:rsidRPr="00000000">
              <w:rPr>
                <w:rFonts w:ascii="Lato" w:cs="Lato" w:eastAsia="Lato" w:hAnsi="Lato"/>
                <w:b w:val="1"/>
                <w:rtl w:val="0"/>
              </w:rPr>
              <w:t xml:space="preserve">IOT</w:t>
            </w:r>
            <w:r w:rsidDel="00000000" w:rsidR="00000000" w:rsidRPr="00000000">
              <w:rPr>
                <w:rFonts w:ascii="Lato" w:cs="Lato" w:eastAsia="Lato" w:hAnsi="Lato"/>
                <w:rtl w:val="0"/>
              </w:rPr>
              <w:t xml:space="preserve"> (in order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Lato" w:cs="Lato" w:eastAsia="Lato" w:hAnsi="Lato"/>
                <w:sz w:val="20"/>
                <w:szCs w:val="20"/>
              </w:rPr>
            </w:pPr>
            <w:r w:rsidDel="00000000" w:rsidR="00000000" w:rsidRPr="00000000">
              <w:rPr>
                <w:rFonts w:ascii="Lato" w:cs="Lato" w:eastAsia="Lato" w:hAnsi="Lato"/>
                <w:b w:val="1"/>
                <w:sz w:val="20"/>
                <w:szCs w:val="20"/>
                <w:rtl w:val="0"/>
              </w:rPr>
              <w:t xml:space="preserve">SWBAT </w:t>
            </w:r>
            <w:r w:rsidDel="00000000" w:rsidR="00000000" w:rsidRPr="00000000">
              <w:rPr>
                <w:rFonts w:ascii="Lato" w:cs="Lato" w:eastAsia="Lato" w:hAnsi="Lato"/>
                <w:sz w:val="20"/>
                <w:szCs w:val="20"/>
                <w:rtl w:val="0"/>
              </w:rPr>
              <w:t xml:space="preserve">analyze fiction and nonfiction texts </w:t>
            </w:r>
            <w:r w:rsidDel="00000000" w:rsidR="00000000" w:rsidRPr="00000000">
              <w:rPr>
                <w:rFonts w:ascii="Lato" w:cs="Lato" w:eastAsia="Lato" w:hAnsi="Lato"/>
                <w:b w:val="1"/>
                <w:sz w:val="20"/>
                <w:szCs w:val="20"/>
                <w:rtl w:val="0"/>
              </w:rPr>
              <w:t xml:space="preserve">IOT</w:t>
            </w:r>
            <w:r w:rsidDel="00000000" w:rsidR="00000000" w:rsidRPr="00000000">
              <w:rPr>
                <w:rFonts w:ascii="Lato" w:cs="Lato" w:eastAsia="Lato" w:hAnsi="Lato"/>
                <w:sz w:val="20"/>
                <w:szCs w:val="20"/>
                <w:rtl w:val="0"/>
              </w:rPr>
              <w:t xml:space="preserve"> connect narratives to narratives from U.S. history </w:t>
            </w:r>
          </w:p>
          <w:p w:rsidR="00000000" w:rsidDel="00000000" w:rsidP="00000000" w:rsidRDefault="00000000" w:rsidRPr="00000000" w14:paraId="00000014">
            <w:pPr>
              <w:rPr>
                <w:rFonts w:ascii="Lato" w:cs="Lato" w:eastAsia="Lato" w:hAnsi="Lato"/>
                <w:b w:val="1"/>
                <w:sz w:val="20"/>
                <w:szCs w:val="20"/>
              </w:rPr>
            </w:pPr>
            <w:r w:rsidDel="00000000" w:rsidR="00000000" w:rsidRPr="00000000">
              <w:rPr>
                <w:rtl w:val="0"/>
              </w:rPr>
            </w:r>
          </w:p>
          <w:p w:rsidR="00000000" w:rsidDel="00000000" w:rsidP="00000000" w:rsidRDefault="00000000" w:rsidRPr="00000000" w14:paraId="00000015">
            <w:pPr>
              <w:rPr>
                <w:rFonts w:ascii="Lato" w:cs="Lato" w:eastAsia="Lato" w:hAnsi="Lato"/>
                <w:sz w:val="20"/>
                <w:szCs w:val="20"/>
              </w:rPr>
            </w:pPr>
            <w:r w:rsidDel="00000000" w:rsidR="00000000" w:rsidRPr="00000000">
              <w:rPr>
                <w:rFonts w:ascii="Lato" w:cs="Lato" w:eastAsia="Lato" w:hAnsi="Lato"/>
                <w:b w:val="1"/>
                <w:sz w:val="20"/>
                <w:szCs w:val="20"/>
                <w:rtl w:val="0"/>
              </w:rPr>
              <w:t xml:space="preserve">SWBAT </w:t>
            </w:r>
            <w:r w:rsidDel="00000000" w:rsidR="00000000" w:rsidRPr="00000000">
              <w:rPr>
                <w:rFonts w:ascii="Lato" w:cs="Lato" w:eastAsia="Lato" w:hAnsi="Lato"/>
                <w:sz w:val="20"/>
                <w:szCs w:val="20"/>
                <w:rtl w:val="0"/>
              </w:rPr>
              <w:t xml:space="preserve">analyze the interactions between “characters” in diverse texts </w:t>
            </w:r>
            <w:r w:rsidDel="00000000" w:rsidR="00000000" w:rsidRPr="00000000">
              <w:rPr>
                <w:rFonts w:ascii="Lato" w:cs="Lato" w:eastAsia="Lato" w:hAnsi="Lato"/>
                <w:b w:val="1"/>
                <w:sz w:val="20"/>
                <w:szCs w:val="20"/>
                <w:rtl w:val="0"/>
              </w:rPr>
              <w:t xml:space="preserve">IOT</w:t>
            </w:r>
            <w:r w:rsidDel="00000000" w:rsidR="00000000" w:rsidRPr="00000000">
              <w:rPr>
                <w:rFonts w:ascii="Lato" w:cs="Lato" w:eastAsia="Lato" w:hAnsi="Lato"/>
                <w:sz w:val="20"/>
                <w:szCs w:val="20"/>
                <w:rtl w:val="0"/>
              </w:rPr>
              <w:t xml:space="preserve"> explain the relationships that impact societal norms</w:t>
            </w:r>
          </w:p>
          <w:p w:rsidR="00000000" w:rsidDel="00000000" w:rsidP="00000000" w:rsidRDefault="00000000" w:rsidRPr="00000000" w14:paraId="00000016">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7">
            <w:pPr>
              <w:rPr>
                <w:rFonts w:ascii="Lato" w:cs="Lato" w:eastAsia="Lato" w:hAnsi="Lato"/>
                <w:sz w:val="20"/>
                <w:szCs w:val="20"/>
              </w:rPr>
            </w:pPr>
            <w:r w:rsidDel="00000000" w:rsidR="00000000" w:rsidRPr="00000000">
              <w:rPr>
                <w:rFonts w:ascii="Lato" w:cs="Lato" w:eastAsia="Lato" w:hAnsi="Lato"/>
                <w:b w:val="1"/>
                <w:sz w:val="20"/>
                <w:szCs w:val="20"/>
                <w:rtl w:val="0"/>
              </w:rPr>
              <w:t xml:space="preserve">SWBAT</w:t>
            </w:r>
            <w:r w:rsidDel="00000000" w:rsidR="00000000" w:rsidRPr="00000000">
              <w:rPr>
                <w:rFonts w:ascii="Lato" w:cs="Lato" w:eastAsia="Lato" w:hAnsi="Lato"/>
                <w:sz w:val="20"/>
                <w:szCs w:val="20"/>
                <w:rtl w:val="0"/>
              </w:rPr>
              <w:t xml:space="preserve"> use graphic organizer(s) to cite evidence from a news story/article </w:t>
            </w:r>
            <w:r w:rsidDel="00000000" w:rsidR="00000000" w:rsidRPr="00000000">
              <w:rPr>
                <w:rFonts w:ascii="Lato" w:cs="Lato" w:eastAsia="Lato" w:hAnsi="Lato"/>
                <w:b w:val="1"/>
                <w:sz w:val="20"/>
                <w:szCs w:val="20"/>
                <w:rtl w:val="0"/>
              </w:rPr>
              <w:t xml:space="preserve">IOT</w:t>
            </w:r>
            <w:r w:rsidDel="00000000" w:rsidR="00000000" w:rsidRPr="00000000">
              <w:rPr>
                <w:rFonts w:ascii="Lato" w:cs="Lato" w:eastAsia="Lato" w:hAnsi="Lato"/>
                <w:sz w:val="20"/>
                <w:szCs w:val="20"/>
                <w:rtl w:val="0"/>
              </w:rPr>
              <w:t xml:space="preserve"> analyze the how history develops or repeats itself</w:t>
            </w:r>
          </w:p>
          <w:p w:rsidR="00000000" w:rsidDel="00000000" w:rsidP="00000000" w:rsidRDefault="00000000" w:rsidRPr="00000000" w14:paraId="00000018">
            <w:pPr>
              <w:rPr>
                <w:rFonts w:ascii="Lato" w:cs="Lato" w:eastAsia="Lato" w:hAnsi="Lato"/>
                <w:sz w:val="20"/>
                <w:szCs w:val="20"/>
              </w:rPr>
            </w:pPr>
            <w:r w:rsidDel="00000000" w:rsidR="00000000" w:rsidRPr="00000000">
              <w:rPr>
                <w:rtl w:val="0"/>
              </w:rPr>
            </w:r>
          </w:p>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b w:val="1"/>
                <w:sz w:val="20"/>
                <w:szCs w:val="20"/>
                <w:rtl w:val="0"/>
              </w:rPr>
              <w:t xml:space="preserve">SWBAT</w:t>
            </w:r>
            <w:r w:rsidDel="00000000" w:rsidR="00000000" w:rsidRPr="00000000">
              <w:rPr>
                <w:rFonts w:ascii="Lato" w:cs="Lato" w:eastAsia="Lato" w:hAnsi="Lato"/>
                <w:sz w:val="20"/>
                <w:szCs w:val="20"/>
                <w:rtl w:val="0"/>
              </w:rPr>
              <w:t xml:space="preserve"> use evidence from literary or informational texts </w:t>
            </w:r>
            <w:r w:rsidDel="00000000" w:rsidR="00000000" w:rsidRPr="00000000">
              <w:rPr>
                <w:rFonts w:ascii="Lato" w:cs="Lato" w:eastAsia="Lato" w:hAnsi="Lato"/>
                <w:b w:val="1"/>
                <w:sz w:val="20"/>
                <w:szCs w:val="20"/>
                <w:rtl w:val="0"/>
              </w:rPr>
              <w:t xml:space="preserve">IOT</w:t>
            </w:r>
            <w:r w:rsidDel="00000000" w:rsidR="00000000" w:rsidRPr="00000000">
              <w:rPr>
                <w:rFonts w:ascii="Lato" w:cs="Lato" w:eastAsia="Lato" w:hAnsi="Lato"/>
                <w:sz w:val="20"/>
                <w:szCs w:val="20"/>
                <w:rtl w:val="0"/>
              </w:rPr>
              <w:t xml:space="preserve"> write and support analysis, reflection, and research</w:t>
            </w:r>
            <w:r w:rsidDel="00000000" w:rsidR="00000000" w:rsidRPr="00000000">
              <w:rPr>
                <w:rtl w:val="0"/>
              </w:rPr>
            </w:r>
          </w:p>
          <w:p w:rsidR="00000000" w:rsidDel="00000000" w:rsidP="00000000" w:rsidRDefault="00000000" w:rsidRPr="00000000" w14:paraId="0000001A">
            <w:pPr>
              <w:pageBreakBefore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B">
            <w:pPr>
              <w:pageBreakBefore w:val="0"/>
              <w:spacing w:line="240" w:lineRule="auto"/>
              <w:rPr>
                <w:rFonts w:ascii="Lato" w:cs="Lato" w:eastAsia="Lato" w:hAnsi="Lato"/>
                <w:sz w:val="20"/>
                <w:szCs w:val="20"/>
              </w:rPr>
            </w:pPr>
            <w:r w:rsidDel="00000000" w:rsidR="00000000" w:rsidRPr="00000000">
              <w:rPr>
                <w:rFonts w:ascii="Lato" w:cs="Lato" w:eastAsia="Lato" w:hAnsi="Lato"/>
                <w:b w:val="1"/>
                <w:sz w:val="20"/>
                <w:szCs w:val="20"/>
                <w:rtl w:val="0"/>
              </w:rPr>
              <w:t xml:space="preserve">SWBAT</w:t>
            </w:r>
            <w:r w:rsidDel="00000000" w:rsidR="00000000" w:rsidRPr="00000000">
              <w:rPr>
                <w:rFonts w:ascii="Lato" w:cs="Lato" w:eastAsia="Lato" w:hAnsi="Lato"/>
                <w:sz w:val="20"/>
                <w:szCs w:val="20"/>
                <w:rtl w:val="0"/>
              </w:rPr>
              <w:t xml:space="preserve"> develop their historical thinking </w:t>
            </w:r>
            <w:r w:rsidDel="00000000" w:rsidR="00000000" w:rsidRPr="00000000">
              <w:rPr>
                <w:rFonts w:ascii="Lato" w:cs="Lato" w:eastAsia="Lato" w:hAnsi="Lato"/>
                <w:b w:val="1"/>
                <w:sz w:val="20"/>
                <w:szCs w:val="20"/>
                <w:rtl w:val="0"/>
              </w:rPr>
              <w:t xml:space="preserve">IOT</w:t>
            </w:r>
            <w:r w:rsidDel="00000000" w:rsidR="00000000" w:rsidRPr="00000000">
              <w:rPr>
                <w:rFonts w:ascii="Lato" w:cs="Lato" w:eastAsia="Lato" w:hAnsi="Lato"/>
                <w:sz w:val="20"/>
                <w:szCs w:val="20"/>
                <w:rtl w:val="0"/>
              </w:rPr>
              <w:t xml:space="preserve"> develop and delineate a relevant argument about connections between events in history and current events</w:t>
            </w:r>
          </w:p>
          <w:p w:rsidR="00000000" w:rsidDel="00000000" w:rsidP="00000000" w:rsidRDefault="00000000" w:rsidRPr="00000000" w14:paraId="0000001C">
            <w:pPr>
              <w:pageBreakBefore w:val="0"/>
              <w:spacing w:line="240"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1D">
            <w:pPr>
              <w:widowControl w:val="0"/>
              <w:rPr>
                <w:rFonts w:ascii="Lato" w:cs="Lato" w:eastAsia="Lato" w:hAnsi="Lato"/>
                <w:sz w:val="20"/>
                <w:szCs w:val="20"/>
              </w:rPr>
            </w:pPr>
            <w:r w:rsidDel="00000000" w:rsidR="00000000" w:rsidRPr="00000000">
              <w:rPr>
                <w:rFonts w:ascii="Lato" w:cs="Lato" w:eastAsia="Lato" w:hAnsi="Lato"/>
                <w:b w:val="1"/>
                <w:sz w:val="20"/>
                <w:szCs w:val="20"/>
                <w:u w:val="single"/>
                <w:rtl w:val="0"/>
              </w:rPr>
              <w:t xml:space="preserve">Essential Questions: </w:t>
            </w:r>
            <w:r w:rsidDel="00000000" w:rsidR="00000000" w:rsidRPr="00000000">
              <w:rPr>
                <w:rtl w:val="0"/>
              </w:rPr>
            </w:r>
          </w:p>
          <w:p w:rsidR="00000000" w:rsidDel="00000000" w:rsidP="00000000" w:rsidRDefault="00000000" w:rsidRPr="00000000" w14:paraId="0000001E">
            <w:pPr>
              <w:widowControl w:val="0"/>
              <w:numPr>
                <w:ilvl w:val="1"/>
                <w:numId w:val="15"/>
              </w:numPr>
              <w:ind w:left="450" w:hanging="360"/>
              <w:rPr>
                <w:rFonts w:ascii="Lato" w:cs="Lato" w:eastAsia="Lato" w:hAnsi="Lato"/>
              </w:rPr>
            </w:pPr>
            <w:r w:rsidDel="00000000" w:rsidR="00000000" w:rsidRPr="00000000">
              <w:rPr>
                <w:rFonts w:ascii="Lato" w:cs="Lato" w:eastAsia="Lato" w:hAnsi="Lato"/>
                <w:rtl w:val="0"/>
              </w:rPr>
              <w:t xml:space="preserve">What are patterns in  cycles of conflict and peace?</w:t>
            </w:r>
          </w:p>
          <w:p w:rsidR="00000000" w:rsidDel="00000000" w:rsidP="00000000" w:rsidRDefault="00000000" w:rsidRPr="00000000" w14:paraId="0000001F">
            <w:pPr>
              <w:widowControl w:val="0"/>
              <w:numPr>
                <w:ilvl w:val="1"/>
                <w:numId w:val="15"/>
              </w:numPr>
              <w:ind w:left="450" w:hanging="360"/>
              <w:rPr>
                <w:rFonts w:ascii="Lato" w:cs="Lato" w:eastAsia="Lato" w:hAnsi="Lato"/>
              </w:rPr>
            </w:pPr>
            <w:r w:rsidDel="00000000" w:rsidR="00000000" w:rsidRPr="00000000">
              <w:rPr>
                <w:rFonts w:ascii="Lato" w:cs="Lato" w:eastAsia="Lato" w:hAnsi="Lato"/>
                <w:rtl w:val="0"/>
              </w:rPr>
              <w:t xml:space="preserve">What are  sources of  conflict? </w:t>
            </w:r>
          </w:p>
          <w:p w:rsidR="00000000" w:rsidDel="00000000" w:rsidP="00000000" w:rsidRDefault="00000000" w:rsidRPr="00000000" w14:paraId="00000020">
            <w:pPr>
              <w:numPr>
                <w:ilvl w:val="1"/>
                <w:numId w:val="15"/>
              </w:numPr>
              <w:ind w:left="450" w:hanging="360"/>
              <w:rPr>
                <w:rFonts w:ascii="Lato" w:cs="Lato" w:eastAsia="Lato" w:hAnsi="Lato"/>
              </w:rPr>
            </w:pPr>
            <w:r w:rsidDel="00000000" w:rsidR="00000000" w:rsidRPr="00000000">
              <w:rPr>
                <w:rFonts w:ascii="Lato" w:cs="Lato" w:eastAsia="Lato" w:hAnsi="Lato"/>
                <w:rtl w:val="0"/>
              </w:rPr>
              <w:t xml:space="preserve">Who has been underrepresented in reporting on war? </w:t>
            </w:r>
          </w:p>
          <w:p w:rsidR="00000000" w:rsidDel="00000000" w:rsidP="00000000" w:rsidRDefault="00000000" w:rsidRPr="00000000" w14:paraId="00000021">
            <w:pPr>
              <w:numPr>
                <w:ilvl w:val="1"/>
                <w:numId w:val="15"/>
              </w:numPr>
              <w:ind w:left="45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022">
            <w:pPr>
              <w:numPr>
                <w:ilvl w:val="1"/>
                <w:numId w:val="15"/>
              </w:numPr>
              <w:ind w:left="45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023">
            <w:pPr>
              <w:numPr>
                <w:ilvl w:val="1"/>
                <w:numId w:val="15"/>
              </w:numPr>
              <w:ind w:left="45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Lato" w:cs="Lato" w:eastAsia="Lato" w:hAnsi="Lato"/>
              </w:rPr>
            </w:pPr>
            <w:r w:rsidDel="00000000" w:rsidR="00000000" w:rsidRPr="00000000">
              <w:rPr>
                <w:rFonts w:ascii="Lato" w:cs="Lato" w:eastAsia="Lato" w:hAnsi="Lato"/>
                <w:rtl w:val="0"/>
              </w:rPr>
              <w:t xml:space="preserve">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Lato" w:cs="Lato" w:eastAsia="Lato" w:hAnsi="Lato"/>
                <w:b w:val="1"/>
                <w:u w:val="single"/>
              </w:rPr>
            </w:pPr>
            <w:r w:rsidDel="00000000" w:rsidR="00000000" w:rsidRPr="00000000">
              <w:rPr>
                <w:rFonts w:ascii="Lato" w:cs="Lato" w:eastAsia="Lato" w:hAnsi="Lato"/>
                <w:b w:val="1"/>
                <w:u w:val="single"/>
                <w:rtl w:val="0"/>
              </w:rPr>
              <w:t xml:space="preserve">Common Core Standards:</w:t>
            </w:r>
          </w:p>
          <w:p w:rsidR="00000000" w:rsidDel="00000000" w:rsidP="00000000" w:rsidRDefault="00000000" w:rsidRPr="00000000" w14:paraId="00000026">
            <w:pPr>
              <w:rPr>
                <w:rFonts w:ascii="Lato" w:cs="Lato" w:eastAsia="Lato" w:hAnsi="Lato"/>
              </w:rPr>
            </w:pPr>
            <w:r w:rsidDel="00000000" w:rsidR="00000000" w:rsidRPr="00000000">
              <w:rPr>
                <w:rFonts w:ascii="Lato" w:cs="Lato" w:eastAsia="Lato" w:hAnsi="Lato"/>
                <w:b w:val="1"/>
                <w:rtl w:val="0"/>
              </w:rPr>
              <w:t xml:space="preserve">RI.8.1 </w:t>
            </w:r>
            <w:r w:rsidDel="00000000" w:rsidR="00000000" w:rsidRPr="00000000">
              <w:rPr>
                <w:rFonts w:ascii="Lato" w:cs="Lato" w:eastAsia="Lato" w:hAnsi="Lato"/>
                <w:rtl w:val="0"/>
              </w:rPr>
              <w:t xml:space="preserve">Cite the textual evidence that most strongly supports an analysis of what the text says explicitly as well as inferences drawn from the text.</w:t>
            </w:r>
          </w:p>
          <w:p w:rsidR="00000000" w:rsidDel="00000000" w:rsidP="00000000" w:rsidRDefault="00000000" w:rsidRPr="00000000" w14:paraId="00000027">
            <w:pPr>
              <w:rPr>
                <w:rFonts w:ascii="Lato" w:cs="Lato" w:eastAsia="Lato" w:hAnsi="Lato"/>
              </w:rPr>
            </w:pPr>
            <w:r w:rsidDel="00000000" w:rsidR="00000000" w:rsidRPr="00000000">
              <w:rPr>
                <w:rtl w:val="0"/>
              </w:rPr>
            </w:r>
          </w:p>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b w:val="1"/>
                <w:rtl w:val="0"/>
              </w:rPr>
              <w:t xml:space="preserve">RI.8.2 </w:t>
            </w:r>
            <w:r w:rsidDel="00000000" w:rsidR="00000000" w:rsidRPr="00000000">
              <w:rPr>
                <w:rFonts w:ascii="Lato" w:cs="Lato" w:eastAsia="Lato" w:hAnsi="Lato"/>
                <w:rtl w:val="0"/>
              </w:rPr>
              <w:t xml:space="preserve">Determine a theme or central idea of a text and analyze its development over the course of the text, including its relationship to the characters, setting, and plot; provide an objective summary of the text.</w:t>
            </w:r>
          </w:p>
          <w:p w:rsidR="00000000" w:rsidDel="00000000" w:rsidP="00000000" w:rsidRDefault="00000000" w:rsidRPr="00000000" w14:paraId="00000029">
            <w:pPr>
              <w:rPr>
                <w:rFonts w:ascii="Lato" w:cs="Lato" w:eastAsia="Lato" w:hAnsi="Lato"/>
              </w:rPr>
            </w:pPr>
            <w:r w:rsidDel="00000000" w:rsidR="00000000" w:rsidRPr="00000000">
              <w:rPr>
                <w:rtl w:val="0"/>
              </w:rPr>
            </w:r>
          </w:p>
          <w:p w:rsidR="00000000" w:rsidDel="00000000" w:rsidP="00000000" w:rsidRDefault="00000000" w:rsidRPr="00000000" w14:paraId="0000002A">
            <w:pPr>
              <w:widowControl w:val="0"/>
              <w:rPr>
                <w:rFonts w:ascii="Lato" w:cs="Lato" w:eastAsia="Lato" w:hAnsi="Lato"/>
              </w:rPr>
            </w:pPr>
            <w:hyperlink r:id="rId6">
              <w:r w:rsidDel="00000000" w:rsidR="00000000" w:rsidRPr="00000000">
                <w:rPr>
                  <w:rFonts w:ascii="Lato" w:cs="Lato" w:eastAsia="Lato" w:hAnsi="Lato"/>
                  <w:b w:val="1"/>
                  <w:rtl w:val="0"/>
                </w:rPr>
                <w:t xml:space="preserve">RI.8.8</w:t>
              </w:r>
            </w:hyperlink>
            <w:r w:rsidDel="00000000" w:rsidR="00000000" w:rsidRPr="00000000">
              <w:rPr>
                <w:rFonts w:ascii="Lato" w:cs="Lato" w:eastAsia="Lato" w:hAnsi="Lato"/>
                <w:rtl w:val="0"/>
              </w:rPr>
              <w:t xml:space="preserve"> Delineate and evaluate the argument and specific claims in a text, assessing whether the reasoning is sound and the evidence is relevant and sufficient; recognize when irrelevant evidence is introduced.</w:t>
            </w:r>
          </w:p>
          <w:p w:rsidR="00000000" w:rsidDel="00000000" w:rsidP="00000000" w:rsidRDefault="00000000" w:rsidRPr="00000000" w14:paraId="0000002B">
            <w:pPr>
              <w:rPr>
                <w:rFonts w:ascii="Lato" w:cs="Lato" w:eastAsia="Lato" w:hAnsi="Lato"/>
              </w:rPr>
            </w:pPr>
            <w:r w:rsidDel="00000000" w:rsidR="00000000" w:rsidRPr="00000000">
              <w:rPr>
                <w:rtl w:val="0"/>
              </w:rPr>
            </w:r>
          </w:p>
          <w:p w:rsidR="00000000" w:rsidDel="00000000" w:rsidP="00000000" w:rsidRDefault="00000000" w:rsidRPr="00000000" w14:paraId="0000002C">
            <w:pPr>
              <w:widowControl w:val="0"/>
              <w:rPr>
                <w:rFonts w:ascii="Lato" w:cs="Lato" w:eastAsia="Lato" w:hAnsi="Lato"/>
                <w:b w:val="1"/>
                <w:u w:val="single"/>
              </w:rPr>
            </w:pPr>
            <w:r w:rsidDel="00000000" w:rsidR="00000000" w:rsidRPr="00000000">
              <w:rPr>
                <w:rFonts w:ascii="Lato" w:cs="Lato" w:eastAsia="Lato" w:hAnsi="Lato"/>
                <w:b w:val="1"/>
                <w:rtl w:val="0"/>
              </w:rPr>
              <w:t xml:space="preserve">W.8.9</w:t>
            </w:r>
            <w:r w:rsidDel="00000000" w:rsidR="00000000" w:rsidRPr="00000000">
              <w:rPr>
                <w:rFonts w:ascii="Lato" w:cs="Lato" w:eastAsia="Lato" w:hAnsi="Lato"/>
                <w:rtl w:val="0"/>
              </w:rPr>
              <w:t xml:space="preserve"> Draw evidence from literary or informational texts to support analysis, reflection, and research.</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rPr>
                <w:rFonts w:ascii="Lato" w:cs="Lato" w:eastAsia="Lato" w:hAnsi="Lato"/>
              </w:rPr>
            </w:pPr>
            <w:r w:rsidDel="00000000" w:rsidR="00000000" w:rsidRPr="00000000">
              <w:rPr>
                <w:rFonts w:ascii="Lato" w:cs="Lato" w:eastAsia="Lato" w:hAnsi="Lato"/>
                <w:rtl w:val="0"/>
              </w:rPr>
              <w:t xml:space="preserve">Unit Resources </w:t>
            </w:r>
            <w:r w:rsidDel="00000000" w:rsidR="00000000" w:rsidRPr="00000000">
              <w:rPr>
                <w:rtl w:val="0"/>
              </w:rPr>
            </w:r>
          </w:p>
          <w:p w:rsidR="00000000" w:rsidDel="00000000" w:rsidP="00000000" w:rsidRDefault="00000000" w:rsidRPr="00000000" w14:paraId="0000002E">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spacing w:line="240" w:lineRule="auto"/>
              <w:rPr>
                <w:rFonts w:ascii="Lato" w:cs="Lato" w:eastAsia="Lato" w:hAnsi="Lato"/>
                <w:b w:val="1"/>
                <w:u w:val="single"/>
              </w:rPr>
            </w:pPr>
            <w:r w:rsidDel="00000000" w:rsidR="00000000" w:rsidRPr="00000000">
              <w:rPr>
                <w:rFonts w:ascii="Lato" w:cs="Lato" w:eastAsia="Lato" w:hAnsi="Lato"/>
                <w:b w:val="1"/>
                <w:u w:val="single"/>
                <w:rtl w:val="0"/>
              </w:rPr>
              <w:t xml:space="preserve">Texts:</w:t>
            </w:r>
          </w:p>
          <w:p w:rsidR="00000000" w:rsidDel="00000000" w:rsidP="00000000" w:rsidRDefault="00000000" w:rsidRPr="00000000" w14:paraId="00000030">
            <w:pPr>
              <w:rPr>
                <w:rFonts w:ascii="Lato" w:cs="Lato" w:eastAsia="Lato" w:hAnsi="Lato"/>
                <w:b w:val="1"/>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Portraits of a Pandemic” by Erinn Haines and David Maialetti for </w:t>
              </w:r>
            </w:hyperlink>
            <w:hyperlink r:id="rId8">
              <w:r w:rsidDel="00000000" w:rsidR="00000000" w:rsidRPr="00000000">
                <w:rPr>
                  <w:rFonts w:ascii="Lato" w:cs="Lato" w:eastAsia="Lato" w:hAnsi="Lato"/>
                  <w:i w:val="1"/>
                  <w:color w:val="1155cc"/>
                  <w:u w:val="single"/>
                  <w:rtl w:val="0"/>
                </w:rPr>
                <w:t xml:space="preserve">The Philadelphia Inquirer</w:t>
              </w:r>
            </w:hyperlink>
            <w:r w:rsidDel="00000000" w:rsidR="00000000" w:rsidRPr="00000000">
              <w:rPr>
                <w:rtl w:val="0"/>
              </w:rPr>
            </w:r>
          </w:p>
          <w:p w:rsidR="00000000" w:rsidDel="00000000" w:rsidP="00000000" w:rsidRDefault="00000000" w:rsidRPr="00000000" w14:paraId="00000031">
            <w:pPr>
              <w:widowControl w:val="0"/>
              <w:rPr>
                <w:rFonts w:ascii="Lato" w:cs="Lato" w:eastAsia="Lato" w:hAnsi="Lato"/>
                <w:b w:val="1"/>
              </w:rPr>
            </w:pPr>
            <w:r w:rsidDel="00000000" w:rsidR="00000000" w:rsidRPr="00000000">
              <w:rPr>
                <w:rFonts w:ascii="Lato" w:cs="Lato" w:eastAsia="Lato" w:hAnsi="Lato"/>
                <w:b w:val="1"/>
                <w:rtl w:val="0"/>
              </w:rPr>
              <w:t xml:space="preserve">“</w:t>
            </w:r>
            <w:hyperlink r:id="rId9">
              <w:r w:rsidDel="00000000" w:rsidR="00000000" w:rsidRPr="00000000">
                <w:rPr>
                  <w:rFonts w:ascii="Lato" w:cs="Lato" w:eastAsia="Lato" w:hAnsi="Lato"/>
                  <w:b w:val="1"/>
                  <w:color w:val="1155cc"/>
                  <w:u w:val="single"/>
                  <w:rtl w:val="0"/>
                </w:rPr>
                <w:t xml:space="preserve">Love and War” Lyrics - Tamar Braxton</w:t>
              </w:r>
            </w:hyperlink>
            <w:r w:rsidDel="00000000" w:rsidR="00000000" w:rsidRPr="00000000">
              <w:rPr>
                <w:rFonts w:ascii="Lato" w:cs="Lato" w:eastAsia="Lato" w:hAnsi="Lato"/>
                <w:b w:val="1"/>
                <w:rtl w:val="0"/>
              </w:rPr>
              <w:t xml:space="preserve"> </w:t>
            </w:r>
          </w:p>
          <w:p w:rsidR="00000000" w:rsidDel="00000000" w:rsidP="00000000" w:rsidRDefault="00000000" w:rsidRPr="00000000" w14:paraId="00000032">
            <w:pPr>
              <w:widowControl w:val="0"/>
              <w:rPr>
                <w:rFonts w:ascii="Lato" w:cs="Lato" w:eastAsia="Lato" w:hAnsi="Lato"/>
                <w:b w:val="1"/>
              </w:rPr>
            </w:pPr>
            <w:r w:rsidDel="00000000" w:rsidR="00000000" w:rsidRPr="00000000">
              <w:rPr>
                <w:rFonts w:ascii="Lato" w:cs="Lato" w:eastAsia="Lato" w:hAnsi="Lato"/>
                <w:rtl w:val="0"/>
              </w:rPr>
              <w:t xml:space="preserve"> “</w:t>
            </w:r>
            <w:hyperlink r:id="rId10">
              <w:r w:rsidDel="00000000" w:rsidR="00000000" w:rsidRPr="00000000">
                <w:rPr>
                  <w:rFonts w:ascii="Lato" w:cs="Lato" w:eastAsia="Lato" w:hAnsi="Lato"/>
                  <w:color w:val="1155cc"/>
                  <w:u w:val="single"/>
                  <w:rtl w:val="0"/>
                </w:rPr>
                <w:t xml:space="preserve">After the Fire: Bronx Residents Return to Building That Burned</w:t>
              </w:r>
            </w:hyperlink>
            <w:r w:rsidDel="00000000" w:rsidR="00000000" w:rsidRPr="00000000">
              <w:rPr>
                <w:rFonts w:ascii="Lato" w:cs="Lato" w:eastAsia="Lato" w:hAnsi="Lato"/>
                <w:rtl w:val="0"/>
              </w:rPr>
              <w:t xml:space="preserve">” by Ngozi Cole for </w:t>
            </w:r>
            <w:r w:rsidDel="00000000" w:rsidR="00000000" w:rsidRPr="00000000">
              <w:rPr>
                <w:rFonts w:ascii="Lato" w:cs="Lato" w:eastAsia="Lato" w:hAnsi="Lato"/>
                <w:i w:val="1"/>
                <w:rtl w:val="0"/>
              </w:rPr>
              <w:t xml:space="preserve">Shelterforce</w:t>
            </w:r>
            <w:r w:rsidDel="00000000" w:rsidR="00000000" w:rsidRPr="00000000">
              <w:rPr>
                <w:rFonts w:ascii="Lato" w:cs="Lato" w:eastAsia="Lato" w:hAnsi="Lato"/>
                <w:b w:val="1"/>
                <w:rtl w:val="0"/>
              </w:rPr>
              <w:br w:type="textWrapping"/>
            </w:r>
          </w:p>
          <w:p w:rsidR="00000000" w:rsidDel="00000000" w:rsidP="00000000" w:rsidRDefault="00000000" w:rsidRPr="00000000" w14:paraId="00000033">
            <w:pPr>
              <w:pageBreakBefore w:val="0"/>
              <w:spacing w:line="240" w:lineRule="auto"/>
              <w:rPr>
                <w:rFonts w:ascii="Lato" w:cs="Lato" w:eastAsia="Lato" w:hAnsi="Lato"/>
                <w:b w:val="1"/>
              </w:rPr>
            </w:pPr>
            <w:r w:rsidDel="00000000" w:rsidR="00000000" w:rsidRPr="00000000">
              <w:rPr>
                <w:rFonts w:ascii="Lato" w:cs="Lato" w:eastAsia="Lato" w:hAnsi="Lato"/>
                <w:b w:val="1"/>
                <w:u w:val="single"/>
                <w:rtl w:val="0"/>
              </w:rPr>
              <w:t xml:space="preserve">Videos:</w:t>
            </w:r>
            <w:r w:rsidDel="00000000" w:rsidR="00000000" w:rsidRPr="00000000">
              <w:rPr>
                <w:rtl w:val="0"/>
              </w:rPr>
            </w:r>
          </w:p>
          <w:p w:rsidR="00000000" w:rsidDel="00000000" w:rsidP="00000000" w:rsidRDefault="00000000" w:rsidRPr="00000000" w14:paraId="00000034">
            <w:pPr>
              <w:widowControl w:val="0"/>
              <w:rPr>
                <w:rFonts w:ascii="Lato" w:cs="Lato" w:eastAsia="Lato" w:hAnsi="Lato"/>
                <w:b w:val="1"/>
              </w:rPr>
            </w:pPr>
            <w:hyperlink r:id="rId11">
              <w:r w:rsidDel="00000000" w:rsidR="00000000" w:rsidRPr="00000000">
                <w:rPr>
                  <w:rFonts w:ascii="Lato" w:cs="Lato" w:eastAsia="Lato" w:hAnsi="Lato"/>
                  <w:b w:val="1"/>
                  <w:color w:val="1155cc"/>
                  <w:u w:val="single"/>
                  <w:rtl w:val="0"/>
                </w:rPr>
                <w:t xml:space="preserve">Tamar Braxton - Official "Love and War" Music Video</w:t>
              </w:r>
            </w:hyperlink>
            <w:r w:rsidDel="00000000" w:rsidR="00000000" w:rsidRPr="00000000">
              <w:rPr>
                <w:rFonts w:ascii="Lato" w:cs="Lato" w:eastAsia="Lato" w:hAnsi="Lato"/>
                <w:b w:val="1"/>
                <w:rtl w:val="0"/>
              </w:rPr>
              <w:t xml:space="preserve"> </w:t>
            </w:r>
          </w:p>
          <w:p w:rsidR="00000000" w:rsidDel="00000000" w:rsidP="00000000" w:rsidRDefault="00000000" w:rsidRPr="00000000" w14:paraId="00000035">
            <w:pPr>
              <w:widowControl w:val="0"/>
              <w:rPr>
                <w:rFonts w:ascii="Lato" w:cs="Lato" w:eastAsia="Lato" w:hAnsi="Lato"/>
              </w:rPr>
            </w:pPr>
            <w:hyperlink r:id="rId12">
              <w:r w:rsidDel="00000000" w:rsidR="00000000" w:rsidRPr="00000000">
                <w:rPr>
                  <w:rFonts w:ascii="Lato" w:cs="Lato" w:eastAsia="Lato" w:hAnsi="Lato"/>
                  <w:b w:val="1"/>
                  <w:color w:val="1155cc"/>
                  <w:u w:val="single"/>
                  <w:rtl w:val="0"/>
                </w:rPr>
                <w:t xml:space="preserve">What are Under-Reported Stories?</w:t>
              </w:r>
            </w:hyperlink>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video from Pulitzer Center</w:t>
              <w:br w:type="textWrapping"/>
              <w:t xml:space="preserve">“</w:t>
            </w:r>
            <w:hyperlink r:id="rId13">
              <w:r w:rsidDel="00000000" w:rsidR="00000000" w:rsidRPr="00000000">
                <w:rPr>
                  <w:rFonts w:ascii="Lato" w:cs="Lato" w:eastAsia="Lato" w:hAnsi="Lato"/>
                  <w:color w:val="1155cc"/>
                  <w:u w:val="single"/>
                  <w:rtl w:val="0"/>
                </w:rPr>
                <w:t xml:space="preserve">Uneasy Peace Takes Hold in Contested Region of Azerbaijan</w:t>
              </w:r>
            </w:hyperlink>
            <w:r w:rsidDel="00000000" w:rsidR="00000000" w:rsidRPr="00000000">
              <w:rPr>
                <w:rFonts w:ascii="Lato" w:cs="Lato" w:eastAsia="Lato" w:hAnsi="Lato"/>
                <w:color w:val="1155cc"/>
                <w:u w:val="single"/>
                <w:rtl w:val="0"/>
              </w:rPr>
              <w:t xml:space="preserve">” by Simon Ostrovsky for PBS </w:t>
            </w:r>
            <w:r w:rsidDel="00000000" w:rsidR="00000000" w:rsidRPr="00000000">
              <w:rPr>
                <w:rFonts w:ascii="Lato" w:cs="Lato" w:eastAsia="Lato" w:hAnsi="Lato"/>
                <w:i w:val="1"/>
                <w:color w:val="1155cc"/>
                <w:u w:val="single"/>
                <w:rtl w:val="0"/>
              </w:rPr>
              <w:t xml:space="preserve">Newshour</w:t>
            </w:r>
            <w:r w:rsidDel="00000000" w:rsidR="00000000" w:rsidRPr="00000000">
              <w:rPr>
                <w:rtl w:val="0"/>
              </w:rPr>
            </w:r>
          </w:p>
          <w:p w:rsidR="00000000" w:rsidDel="00000000" w:rsidP="00000000" w:rsidRDefault="00000000" w:rsidRPr="00000000" w14:paraId="00000036">
            <w:pPr>
              <w:rPr>
                <w:rFonts w:ascii="Lato" w:cs="Lato" w:eastAsia="Lato" w:hAnsi="Lato"/>
              </w:rPr>
            </w:pPr>
            <w:hyperlink r:id="rId14">
              <w:r w:rsidDel="00000000" w:rsidR="00000000" w:rsidRPr="00000000">
                <w:rPr>
                  <w:rFonts w:ascii="Lato" w:cs="Lato" w:eastAsia="Lato" w:hAnsi="Lato"/>
                  <w:color w:val="1155cc"/>
                  <w:u w:val="single"/>
                  <w:rtl w:val="0"/>
                </w:rPr>
                <w:t xml:space="preserve">In Focus: A Story of People in War and Peace (Excerpt)</w:t>
              </w:r>
            </w:hyperlink>
            <w:r w:rsidDel="00000000" w:rsidR="00000000" w:rsidRPr="00000000">
              <w:rPr>
                <w:rFonts w:ascii="Lato" w:cs="Lato" w:eastAsia="Lato" w:hAnsi="Lato"/>
                <w:rtl w:val="0"/>
              </w:rPr>
              <w:t xml:space="preserve">, Pulitzer Center</w:t>
            </w:r>
          </w:p>
          <w:p w:rsidR="00000000" w:rsidDel="00000000" w:rsidP="00000000" w:rsidRDefault="00000000" w:rsidRPr="00000000" w14:paraId="00000037">
            <w:pPr>
              <w:widowControl w:val="0"/>
              <w:rPr>
                <w:rFonts w:ascii="Lato" w:cs="Lato" w:eastAsia="Lato" w:hAnsi="Lato"/>
                <w:b w:val="1"/>
                <w:u w:val="single"/>
              </w:rPr>
            </w:pPr>
            <w:r w:rsidDel="00000000" w:rsidR="00000000" w:rsidRPr="00000000">
              <w:rPr>
                <w:rFonts w:ascii="Lato" w:cs="Lato" w:eastAsia="Lato" w:hAnsi="Lato"/>
                <w:b w:val="1"/>
                <w:rtl w:val="0"/>
              </w:rPr>
              <w:t xml:space="preserve"> </w:t>
            </w:r>
            <w:r w:rsidDel="00000000" w:rsidR="00000000" w:rsidRPr="00000000">
              <w:rPr>
                <w:rtl w:val="0"/>
              </w:rPr>
            </w:r>
          </w:p>
          <w:p w:rsidR="00000000" w:rsidDel="00000000" w:rsidP="00000000" w:rsidRDefault="00000000" w:rsidRPr="00000000" w14:paraId="00000038">
            <w:pPr>
              <w:pageBreakBefore w:val="0"/>
              <w:spacing w:line="240" w:lineRule="auto"/>
              <w:rPr>
                <w:rFonts w:ascii="Lato" w:cs="Lato" w:eastAsia="Lato" w:hAnsi="Lato"/>
                <w:b w:val="1"/>
                <w:u w:val="single"/>
              </w:rPr>
            </w:pPr>
            <w:r w:rsidDel="00000000" w:rsidR="00000000" w:rsidRPr="00000000">
              <w:rPr>
                <w:rFonts w:ascii="Lato" w:cs="Lato" w:eastAsia="Lato" w:hAnsi="Lato"/>
                <w:b w:val="1"/>
                <w:u w:val="single"/>
                <w:rtl w:val="0"/>
              </w:rPr>
              <w:t xml:space="preserve">Teaching Materials:</w:t>
              <w:br w:type="textWrapping"/>
            </w:r>
            <w:hyperlink r:id="rId15">
              <w:r w:rsidDel="00000000" w:rsidR="00000000" w:rsidRPr="00000000">
                <w:rPr>
                  <w:rFonts w:ascii="Lato" w:cs="Lato" w:eastAsia="Lato" w:hAnsi="Lato"/>
                  <w:color w:val="1155cc"/>
                  <w:u w:val="single"/>
                  <w:rtl w:val="0"/>
                </w:rPr>
                <w:t xml:space="preserve">Lumio interactive website with lesson slides</w:t>
              </w:r>
            </w:hyperlink>
            <w:r w:rsidDel="00000000" w:rsidR="00000000" w:rsidRPr="00000000">
              <w:rPr>
                <w:rFonts w:ascii="Lato" w:cs="Lato" w:eastAsia="Lato" w:hAnsi="Lato"/>
                <w:b w:val="1"/>
                <w:u w:val="single"/>
                <w:rtl w:val="0"/>
              </w:rPr>
              <w:br w:type="textWrapping"/>
            </w:r>
            <w:hyperlink r:id="rId16">
              <w:r w:rsidDel="00000000" w:rsidR="00000000" w:rsidRPr="00000000">
                <w:rPr>
                  <w:rFonts w:ascii="Lato" w:cs="Lato" w:eastAsia="Lato" w:hAnsi="Lato"/>
                  <w:color w:val="1155cc"/>
                  <w:u w:val="single"/>
                  <w:rtl w:val="0"/>
                </w:rPr>
                <w:t xml:space="preserve">How to Create a Blackout poem Tutorial</w:t>
              </w:r>
            </w:hyperlink>
            <w:r w:rsidDel="00000000" w:rsidR="00000000" w:rsidRPr="00000000">
              <w:rPr>
                <w:rFonts w:ascii="Lato" w:cs="Lato" w:eastAsia="Lato" w:hAnsi="Lato"/>
                <w:b w:val="1"/>
                <w:u w:val="single"/>
                <w:rtl w:val="0"/>
              </w:rPr>
              <w:br w:type="textWrapping"/>
            </w:r>
            <w:r w:rsidDel="00000000" w:rsidR="00000000" w:rsidRPr="00000000">
              <w:rPr>
                <w:rFonts w:ascii="Lato" w:cs="Lato" w:eastAsia="Lato" w:hAnsi="Lato"/>
                <w:rtl w:val="0"/>
              </w:rPr>
              <w:t xml:space="preserve">Flex Learning Choice Board [</w:t>
            </w:r>
            <w:hyperlink r:id="rId1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 </w:t>
              <w:br w:type="textWrapping"/>
              <w:t xml:space="preserve">Pulitzer EOY Project Rubric [</w:t>
            </w:r>
            <w:hyperlink r:id="rId1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2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3A">
            <w:pPr>
              <w:pageBreakBefore w:val="0"/>
              <w:rPr>
                <w:rFonts w:ascii="Lato" w:cs="Lato" w:eastAsia="Lato" w:hAnsi="Lato"/>
              </w:rPr>
            </w:pPr>
            <w:r w:rsidDel="00000000" w:rsidR="00000000" w:rsidRPr="00000000">
              <w:rPr>
                <w:rtl w:val="0"/>
              </w:rPr>
            </w:r>
          </w:p>
          <w:p w:rsidR="00000000" w:rsidDel="00000000" w:rsidP="00000000" w:rsidRDefault="00000000" w:rsidRPr="00000000" w14:paraId="0000003B">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hd w:fill="ffffff" w:val="clear"/>
              <w:spacing w:after="240" w:lineRule="auto"/>
              <w:rPr>
                <w:rFonts w:ascii="Lato" w:cs="Lato" w:eastAsia="Lato" w:hAnsi="Lato"/>
                <w:color w:val="212529"/>
              </w:rPr>
            </w:pPr>
            <w:r w:rsidDel="00000000" w:rsidR="00000000" w:rsidRPr="00000000">
              <w:rPr>
                <w:rFonts w:ascii="Lato" w:cs="Lato" w:eastAsia="Lato" w:hAnsi="Lato"/>
                <w:color w:val="212529"/>
                <w:rtl w:val="0"/>
              </w:rPr>
              <w:t xml:space="preserve">Students will engage excerpts from books that explore the theme of conflict and peace (</w:t>
            </w:r>
            <w:r w:rsidDel="00000000" w:rsidR="00000000" w:rsidRPr="00000000">
              <w:rPr>
                <w:rFonts w:ascii="Lato" w:cs="Lato" w:eastAsia="Lato" w:hAnsi="Lato"/>
                <w:i w:val="1"/>
                <w:color w:val="212529"/>
                <w:rtl w:val="0"/>
              </w:rPr>
              <w:t xml:space="preserve">see </w:t>
            </w:r>
            <w:r w:rsidDel="00000000" w:rsidR="00000000" w:rsidRPr="00000000">
              <w:rPr>
                <w:rFonts w:ascii="Lato" w:cs="Lato" w:eastAsia="Lato" w:hAnsi="Lato"/>
                <w:b w:val="1"/>
                <w:i w:val="1"/>
                <w:color w:val="212529"/>
                <w:rtl w:val="0"/>
              </w:rPr>
              <w:t xml:space="preserve">Novel list), </w:t>
            </w:r>
            <w:r w:rsidDel="00000000" w:rsidR="00000000" w:rsidRPr="00000000">
              <w:rPr>
                <w:rFonts w:ascii="Lato" w:cs="Lato" w:eastAsia="Lato" w:hAnsi="Lato"/>
                <w:color w:val="212529"/>
                <w:rtl w:val="0"/>
              </w:rPr>
              <w:t xml:space="preserve">a Pulitzer Center reporting resource, and an underreported local story to create a project exploring cycles of conflict and peace. Students will participate in class discussion and activities that will help them to create a digital portfolio of their thoughts and work (i.e. vocabulary, graphic organizers and responses).  Students will then make a connection to at least one of the novels and an underreported story that is found on the Pulitzer Center website </w:t>
            </w:r>
            <w:hyperlink r:id="rId21">
              <w:r w:rsidDel="00000000" w:rsidR="00000000" w:rsidRPr="00000000">
                <w:rPr>
                  <w:rFonts w:ascii="Lato" w:cs="Lato" w:eastAsia="Lato" w:hAnsi="Lato"/>
                  <w:color w:val="1155cc"/>
                  <w:u w:val="single"/>
                  <w:rtl w:val="0"/>
                </w:rPr>
                <w:t xml:space="preserve">www.pulitzercenter.org</w:t>
              </w:r>
            </w:hyperlink>
            <w:r w:rsidDel="00000000" w:rsidR="00000000" w:rsidRPr="00000000">
              <w:rPr>
                <w:rFonts w:ascii="Lato" w:cs="Lato" w:eastAsia="Lato" w:hAnsi="Lato"/>
                <w:color w:val="212529"/>
                <w:rtl w:val="0"/>
              </w:rPr>
              <w:t xml:space="preserve"> to communicate their reflections on the questions below. </w:t>
            </w:r>
          </w:p>
          <w:p w:rsidR="00000000" w:rsidDel="00000000" w:rsidP="00000000" w:rsidRDefault="00000000" w:rsidRPr="00000000" w14:paraId="0000003D">
            <w:pPr>
              <w:shd w:fill="ffffff" w:val="clear"/>
              <w:spacing w:after="240" w:lineRule="auto"/>
              <w:rPr>
                <w:rFonts w:ascii="Lato" w:cs="Lato" w:eastAsia="Lato" w:hAnsi="Lato"/>
                <w:color w:val="212529"/>
              </w:rPr>
            </w:pPr>
            <w:r w:rsidDel="00000000" w:rsidR="00000000" w:rsidRPr="00000000">
              <w:rPr>
                <w:rFonts w:ascii="Lato" w:cs="Lato" w:eastAsia="Lato" w:hAnsi="Lato"/>
                <w:color w:val="212529"/>
                <w:rtl w:val="0"/>
              </w:rPr>
              <w:t xml:space="preserve">Students will have a choice to create </w:t>
            </w:r>
            <w:r w:rsidDel="00000000" w:rsidR="00000000" w:rsidRPr="00000000">
              <w:rPr>
                <w:rFonts w:ascii="Lato" w:cs="Lato" w:eastAsia="Lato" w:hAnsi="Lato"/>
                <w:b w:val="1"/>
                <w:color w:val="212529"/>
                <w:rtl w:val="0"/>
              </w:rPr>
              <w:t xml:space="preserve">(2) work products</w:t>
            </w:r>
            <w:r w:rsidDel="00000000" w:rsidR="00000000" w:rsidRPr="00000000">
              <w:rPr>
                <w:rFonts w:ascii="Lato" w:cs="Lato" w:eastAsia="Lato" w:hAnsi="Lato"/>
                <w:color w:val="212529"/>
                <w:rtl w:val="0"/>
              </w:rPr>
              <w:t xml:space="preserve"> one which </w:t>
            </w:r>
            <w:r w:rsidDel="00000000" w:rsidR="00000000" w:rsidRPr="00000000">
              <w:rPr>
                <w:rFonts w:ascii="Lato" w:cs="Lato" w:eastAsia="Lato" w:hAnsi="Lato"/>
                <w:b w:val="1"/>
                <w:color w:val="212529"/>
                <w:rtl w:val="0"/>
              </w:rPr>
              <w:t xml:space="preserve">must</w:t>
            </w:r>
            <w:r w:rsidDel="00000000" w:rsidR="00000000" w:rsidRPr="00000000">
              <w:rPr>
                <w:rFonts w:ascii="Lato" w:cs="Lato" w:eastAsia="Lato" w:hAnsi="Lato"/>
                <w:color w:val="212529"/>
                <w:rtl w:val="0"/>
              </w:rPr>
              <w:t xml:space="preserve"> include a written explanation/essay in response to the essential questions: </w:t>
            </w:r>
          </w:p>
          <w:p w:rsidR="00000000" w:rsidDel="00000000" w:rsidP="00000000" w:rsidRDefault="00000000" w:rsidRPr="00000000" w14:paraId="0000003E">
            <w:pPr>
              <w:widowControl w:val="0"/>
              <w:numPr>
                <w:ilvl w:val="0"/>
                <w:numId w:val="8"/>
              </w:numPr>
              <w:ind w:left="720" w:hanging="360"/>
              <w:rPr>
                <w:rFonts w:ascii="Lato" w:cs="Lato" w:eastAsia="Lato" w:hAnsi="Lato"/>
              </w:rPr>
            </w:pPr>
            <w:r w:rsidDel="00000000" w:rsidR="00000000" w:rsidRPr="00000000">
              <w:rPr>
                <w:rFonts w:ascii="Lato" w:cs="Lato" w:eastAsia="Lato" w:hAnsi="Lato"/>
                <w:rtl w:val="0"/>
              </w:rPr>
              <w:t xml:space="preserve">What are patterns in  cycles of war and peace?</w:t>
            </w:r>
          </w:p>
          <w:p w:rsidR="00000000" w:rsidDel="00000000" w:rsidP="00000000" w:rsidRDefault="00000000" w:rsidRPr="00000000" w14:paraId="0000003F">
            <w:pPr>
              <w:widowControl w:val="0"/>
              <w:numPr>
                <w:ilvl w:val="0"/>
                <w:numId w:val="8"/>
              </w:numPr>
              <w:ind w:left="720" w:hanging="360"/>
              <w:rPr>
                <w:rFonts w:ascii="Lato" w:cs="Lato" w:eastAsia="Lato" w:hAnsi="Lato"/>
              </w:rPr>
            </w:pPr>
            <w:r w:rsidDel="00000000" w:rsidR="00000000" w:rsidRPr="00000000">
              <w:rPr>
                <w:rFonts w:ascii="Lato" w:cs="Lato" w:eastAsia="Lato" w:hAnsi="Lato"/>
                <w:rtl w:val="0"/>
              </w:rPr>
              <w:t xml:space="preserve">What  sources of  conflict? Who is involved? </w:t>
            </w:r>
          </w:p>
          <w:p w:rsidR="00000000" w:rsidDel="00000000" w:rsidP="00000000" w:rsidRDefault="00000000" w:rsidRPr="00000000" w14:paraId="00000040">
            <w:pPr>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Who is </w:t>
            </w:r>
            <w:r w:rsidDel="00000000" w:rsidR="00000000" w:rsidRPr="00000000">
              <w:rPr>
                <w:rFonts w:ascii="Lato" w:cs="Lato" w:eastAsia="Lato" w:hAnsi="Lato"/>
                <w:b w:val="1"/>
                <w:u w:val="single"/>
                <w:rtl w:val="0"/>
              </w:rPr>
              <w:t xml:space="preserve">not</w:t>
            </w:r>
            <w:r w:rsidDel="00000000" w:rsidR="00000000" w:rsidRPr="00000000">
              <w:rPr>
                <w:rFonts w:ascii="Lato" w:cs="Lato" w:eastAsia="Lato" w:hAnsi="Lato"/>
                <w:rtl w:val="0"/>
              </w:rPr>
              <w:t xml:space="preserve"> being represented? </w:t>
            </w:r>
          </w:p>
          <w:p w:rsidR="00000000" w:rsidDel="00000000" w:rsidP="00000000" w:rsidRDefault="00000000" w:rsidRPr="00000000" w14:paraId="00000041">
            <w:pPr>
              <w:numPr>
                <w:ilvl w:val="0"/>
                <w:numId w:val="8"/>
              </w:numPr>
              <w:ind w:left="72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042">
            <w:pPr>
              <w:numPr>
                <w:ilvl w:val="0"/>
                <w:numId w:val="8"/>
              </w:numPr>
              <w:ind w:left="72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043">
            <w:pPr>
              <w:numPr>
                <w:ilvl w:val="0"/>
                <w:numId w:val="8"/>
              </w:numPr>
              <w:shd w:fill="ffffff" w:val="clear"/>
              <w:spacing w:after="240" w:lineRule="auto"/>
              <w:ind w:left="72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r w:rsidDel="00000000" w:rsidR="00000000" w:rsidRPr="00000000">
              <w:rPr>
                <w:rFonts w:ascii="Lato" w:cs="Lato" w:eastAsia="Lato" w:hAnsi="Lato"/>
                <w:color w:val="212529"/>
                <w:rtl w:val="0"/>
              </w:rPr>
              <w:t xml:space="preserve"> </w:t>
            </w:r>
          </w:p>
          <w:p w:rsidR="00000000" w:rsidDel="00000000" w:rsidP="00000000" w:rsidRDefault="00000000" w:rsidRPr="00000000" w14:paraId="00000044">
            <w:pPr>
              <w:shd w:fill="ffffff" w:val="clear"/>
              <w:spacing w:after="240" w:lineRule="auto"/>
              <w:rPr>
                <w:rFonts w:ascii="Lato" w:cs="Lato" w:eastAsia="Lato" w:hAnsi="Lato"/>
                <w:color w:val="212529"/>
              </w:rPr>
            </w:pPr>
            <w:r w:rsidDel="00000000" w:rsidR="00000000" w:rsidRPr="00000000">
              <w:rPr>
                <w:rFonts w:ascii="Lato" w:cs="Lato" w:eastAsia="Lato" w:hAnsi="Lato"/>
                <w:color w:val="212529"/>
                <w:rtl w:val="0"/>
              </w:rPr>
              <w:t xml:space="preserve">Required and optional work products can be found on the </w:t>
            </w:r>
            <w:r w:rsidDel="00000000" w:rsidR="00000000" w:rsidRPr="00000000">
              <w:rPr>
                <w:rFonts w:ascii="Lato" w:cs="Lato" w:eastAsia="Lato" w:hAnsi="Lato"/>
                <w:rtl w:val="0"/>
              </w:rPr>
              <w:t xml:space="preserve">Flex Learning Choice Board [</w:t>
            </w:r>
            <w:hyperlink r:id="rId2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23">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45">
            <w:pPr>
              <w:shd w:fill="ffffff" w:val="clear"/>
              <w:spacing w:after="240" w:lineRule="auto"/>
              <w:rPr>
                <w:rFonts w:ascii="Lato" w:cs="Lato" w:eastAsia="Lato" w:hAnsi="Lato"/>
              </w:rPr>
            </w:pPr>
            <w:r w:rsidDel="00000000" w:rsidR="00000000" w:rsidRPr="00000000">
              <w:rPr>
                <w:rFonts w:ascii="Lato" w:cs="Lato" w:eastAsia="Lato" w:hAnsi="Lato"/>
                <w:color w:val="212529"/>
                <w:rtl w:val="0"/>
              </w:rPr>
              <w:t xml:space="preserve">With the focus of “the cycle of war and peace” students will compare a narrative that was read (fictional or biographical) to an underreported story that is found on The Pulitzer Center website </w:t>
            </w:r>
            <w:hyperlink r:id="rId24">
              <w:r w:rsidDel="00000000" w:rsidR="00000000" w:rsidRPr="00000000">
                <w:rPr>
                  <w:rFonts w:ascii="Lato" w:cs="Lato" w:eastAsia="Lato" w:hAnsi="Lato"/>
                  <w:color w:val="1155cc"/>
                  <w:u w:val="single"/>
                  <w:rtl w:val="0"/>
                </w:rPr>
                <w:t xml:space="preserve">www.pulitzercenter.org</w:t>
              </w:r>
            </w:hyperlink>
            <w:r w:rsidDel="00000000" w:rsidR="00000000" w:rsidRPr="00000000">
              <w:rPr>
                <w:rFonts w:ascii="Lato" w:cs="Lato" w:eastAsia="Lato" w:hAnsi="Lato"/>
                <w:color w:val="212529"/>
                <w:rtl w:val="0"/>
              </w:rPr>
              <w:t xml:space="preserve">.  Students will present their work to the school community during a school-wide community event. </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47">
            <w:pPr>
              <w:pageBreakBefore w:val="0"/>
              <w:rPr>
                <w:rFonts w:ascii="Lato" w:cs="Lato" w:eastAsia="Lato" w:hAnsi="Lato"/>
              </w:rPr>
            </w:pPr>
            <w:r w:rsidDel="00000000" w:rsidR="00000000" w:rsidRPr="00000000">
              <w:rPr>
                <w:rtl w:val="0"/>
              </w:rPr>
            </w:r>
          </w:p>
          <w:p w:rsidR="00000000" w:rsidDel="00000000" w:rsidP="00000000" w:rsidRDefault="00000000" w:rsidRPr="00000000" w14:paraId="00000048">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will present projects of their choice (i.e. Website, Podcast, Canva, Adobe or Stop-Motion Presentations) sharing their perspective on the cycle of conflict and peace. The project should reflect an analysis of the essential questions above and engagement with at least two texts explored during the unit. The final project will be evaluated using the following rubric:</w:t>
            </w:r>
          </w:p>
          <w:p w:rsidR="00000000" w:rsidDel="00000000" w:rsidP="00000000" w:rsidRDefault="00000000" w:rsidRPr="00000000" w14:paraId="0000004A">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B">
            <w:pPr>
              <w:pageBreakBefore w:val="0"/>
              <w:spacing w:line="240" w:lineRule="auto"/>
              <w:rPr>
                <w:rFonts w:ascii="Lato" w:cs="Lato" w:eastAsia="Lato" w:hAnsi="Lato"/>
              </w:rPr>
            </w:pPr>
            <w:r w:rsidDel="00000000" w:rsidR="00000000" w:rsidRPr="00000000">
              <w:rPr>
                <w:rFonts w:ascii="Lato" w:cs="Lato" w:eastAsia="Lato" w:hAnsi="Lato"/>
                <w:rtl w:val="0"/>
              </w:rPr>
              <w:t xml:space="preserve">Pulitzer EOY Project Rubric [</w:t>
            </w:r>
            <w:hyperlink r:id="rId2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2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bl>
    <w:p w:rsidR="00000000" w:rsidDel="00000000" w:rsidP="00000000" w:rsidRDefault="00000000" w:rsidRPr="00000000" w14:paraId="0000004C">
      <w:pPr>
        <w:pageBreakBefore w:val="0"/>
        <w:spacing w:line="240" w:lineRule="auto"/>
        <w:jc w:val="center"/>
        <w:rPr>
          <w:rFonts w:ascii="Lato" w:cs="Lato" w:eastAsia="Lato" w:hAnsi="Lato"/>
          <w:sz w:val="28"/>
          <w:szCs w:val="28"/>
        </w:rPr>
      </w:pPr>
      <w:r w:rsidDel="00000000" w:rsidR="00000000" w:rsidRPr="00000000">
        <w:rPr>
          <w:rtl w:val="0"/>
        </w:rPr>
      </w:r>
    </w:p>
    <w:p w:rsidR="00000000" w:rsidDel="00000000" w:rsidP="00000000" w:rsidRDefault="00000000" w:rsidRPr="00000000" w14:paraId="0000004D">
      <w:pPr>
        <w:pStyle w:val="Heading1"/>
        <w:pageBreakBefore w:val="0"/>
        <w:spacing w:line="240" w:lineRule="auto"/>
        <w:jc w:val="left"/>
        <w:rPr/>
      </w:pPr>
      <w:bookmarkStart w:colFirst="0" w:colLast="0" w:name="_krj17ptc6c8b" w:id="0"/>
      <w:bookmarkEnd w:id="0"/>
      <w:r w:rsidDel="00000000" w:rsidR="00000000" w:rsidRPr="00000000">
        <w:rPr>
          <w:rtl w:val="0"/>
        </w:rPr>
      </w:r>
    </w:p>
    <w:p w:rsidR="00000000" w:rsidDel="00000000" w:rsidP="00000000" w:rsidRDefault="00000000" w:rsidRPr="00000000" w14:paraId="0000004E">
      <w:pPr>
        <w:pStyle w:val="Heading1"/>
        <w:pageBreakBefore w:val="0"/>
        <w:spacing w:line="240" w:lineRule="auto"/>
        <w:jc w:val="center"/>
        <w:rPr/>
      </w:pPr>
      <w:bookmarkStart w:colFirst="0" w:colLast="0" w:name="_w0nzr6c0svf8" w:id="1"/>
      <w:bookmarkEnd w:id="1"/>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pageBreakBefore w:val="0"/>
        <w:spacing w:line="240" w:lineRule="auto"/>
        <w:jc w:val="center"/>
        <w:rPr/>
      </w:pPr>
      <w:bookmarkStart w:colFirst="0" w:colLast="0" w:name="_6p5s66y2b7e9" w:id="2"/>
      <w:bookmarkEnd w:id="2"/>
      <w:r w:rsidDel="00000000" w:rsidR="00000000" w:rsidRPr="00000000">
        <w:rPr>
          <w:rtl w:val="0"/>
        </w:rPr>
        <w:t xml:space="preserve">Daily Lesson Plans</w:t>
      </w:r>
      <w:r w:rsidDel="00000000" w:rsidR="00000000" w:rsidRPr="00000000">
        <w:rPr>
          <w:rtl w:val="0"/>
        </w:rPr>
      </w:r>
    </w:p>
    <w:p w:rsidR="00000000" w:rsidDel="00000000" w:rsidP="00000000" w:rsidRDefault="00000000" w:rsidRPr="00000000" w14:paraId="00000050">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51">
      <w:pPr>
        <w:pageBreakBefore w:val="0"/>
        <w:jc w:val="center"/>
        <w:rPr>
          <w:rFonts w:ascii="Lato" w:cs="Lato" w:eastAsia="Lato" w:hAnsi="Lato"/>
        </w:rPr>
      </w:pPr>
      <w:r w:rsidDel="00000000" w:rsidR="00000000" w:rsidRPr="00000000">
        <w:rPr>
          <w:rFonts w:ascii="Lato" w:cs="Lato" w:eastAsia="Lato" w:hAnsi="Lato"/>
          <w:rtl w:val="0"/>
        </w:rPr>
        <w:t xml:space="preserve">Day 1/Lesson 1</w:t>
      </w:r>
    </w:p>
    <w:p w:rsidR="00000000" w:rsidDel="00000000" w:rsidP="00000000" w:rsidRDefault="00000000" w:rsidRPr="00000000" w14:paraId="00000052">
      <w:pPr>
        <w:pageBreakBefore w:val="0"/>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55">
            <w:pPr>
              <w:pageBreakBefore w:val="0"/>
              <w:widowControl w:val="0"/>
              <w:rPr>
                <w:rFonts w:ascii="Lato" w:cs="Lato" w:eastAsia="Lato" w:hAnsi="Lato"/>
                <w:b w:val="1"/>
              </w:rPr>
            </w:pPr>
            <w:r w:rsidDel="00000000" w:rsidR="00000000" w:rsidRPr="00000000">
              <w:rPr>
                <w:rFonts w:ascii="Lato" w:cs="Lato" w:eastAsia="Lato" w:hAnsi="Lato"/>
                <w:b w:val="1"/>
                <w:rtl w:val="0"/>
              </w:rPr>
              <w:t xml:space="preserve">Lesson Objectives</w:t>
            </w:r>
          </w:p>
          <w:p w:rsidR="00000000" w:rsidDel="00000000" w:rsidP="00000000" w:rsidRDefault="00000000" w:rsidRPr="00000000" w14:paraId="00000056">
            <w:pPr>
              <w:pageBreakBefore w:val="0"/>
              <w:widowControl w:val="0"/>
              <w:rPr>
                <w:rFonts w:ascii="Lato" w:cs="Lato" w:eastAsia="Lato" w:hAnsi="Lato"/>
              </w:rPr>
            </w:pPr>
            <w:r w:rsidDel="00000000" w:rsidR="00000000" w:rsidRPr="00000000">
              <w:rPr>
                <w:rFonts w:ascii="Lato" w:cs="Lato" w:eastAsia="Lato" w:hAnsi="Lato"/>
                <w:rtl w:val="0"/>
              </w:rPr>
              <w:t xml:space="preserve">SWBAT analyze the cycle of war and peace in a photojournal or text IOT make a connection between a current conflict and another conflict in U.S. history</w:t>
            </w:r>
          </w:p>
          <w:p w:rsidR="00000000" w:rsidDel="00000000" w:rsidP="00000000" w:rsidRDefault="00000000" w:rsidRPr="00000000" w14:paraId="00000057">
            <w:pPr>
              <w:pageBreakBefore w:val="0"/>
              <w:widowControl w:val="0"/>
              <w:rPr>
                <w:rFonts w:ascii="Lato" w:cs="Lato" w:eastAsia="Lato" w:hAnsi="Lato"/>
              </w:rPr>
            </w:pPr>
            <w:r w:rsidDel="00000000" w:rsidR="00000000" w:rsidRPr="00000000">
              <w:rPr>
                <w:rFonts w:ascii="Lato" w:cs="Lato" w:eastAsia="Lato" w:hAnsi="Lato"/>
                <w:rtl w:val="0"/>
              </w:rPr>
              <w:t xml:space="preserve">SWBAT analyze the interactions between people and events IOT explain the relationships that impact societal norms</w:t>
            </w:r>
          </w:p>
          <w:p w:rsidR="00000000" w:rsidDel="00000000" w:rsidP="00000000" w:rsidRDefault="00000000" w:rsidRPr="00000000" w14:paraId="00000058">
            <w:pPr>
              <w:pageBreakBefore w:val="0"/>
              <w:widowControl w:val="0"/>
              <w:rPr>
                <w:rFonts w:ascii="Lato" w:cs="Lato" w:eastAsia="Lato" w:hAnsi="Lato"/>
              </w:rPr>
            </w:pPr>
            <w:r w:rsidDel="00000000" w:rsidR="00000000" w:rsidRPr="00000000">
              <w:rPr>
                <w:rFonts w:ascii="Lato" w:cs="Lato" w:eastAsia="Lato" w:hAnsi="Lato"/>
                <w:rtl w:val="0"/>
              </w:rPr>
              <w:t xml:space="preserve">SWBAT use primary sources IOT provide evidence to point-of-view </w:t>
            </w:r>
          </w:p>
          <w:p w:rsidR="00000000" w:rsidDel="00000000" w:rsidP="00000000" w:rsidRDefault="00000000" w:rsidRPr="00000000" w14:paraId="00000059">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5A">
            <w:pPr>
              <w:pageBreakBefore w:val="0"/>
              <w:widowControl w:val="0"/>
              <w:rPr>
                <w:rFonts w:ascii="Lato" w:cs="Lato" w:eastAsia="Lato" w:hAnsi="Lato"/>
                <w:b w:val="1"/>
              </w:rPr>
            </w:pPr>
            <w:r w:rsidDel="00000000" w:rsidR="00000000" w:rsidRPr="00000000">
              <w:rPr>
                <w:rFonts w:ascii="Lato" w:cs="Lato" w:eastAsia="Lato" w:hAnsi="Lato"/>
                <w:b w:val="1"/>
                <w:rtl w:val="0"/>
              </w:rPr>
              <w:t xml:space="preserve">Essential questions</w:t>
            </w:r>
          </w:p>
          <w:p w:rsidR="00000000" w:rsidDel="00000000" w:rsidP="00000000" w:rsidRDefault="00000000" w:rsidRPr="00000000" w14:paraId="0000005B">
            <w:pPr>
              <w:widowControl w:val="0"/>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What are patterns in  cycles of conflict and peace?</w:t>
            </w:r>
          </w:p>
          <w:p w:rsidR="00000000" w:rsidDel="00000000" w:rsidP="00000000" w:rsidRDefault="00000000" w:rsidRPr="00000000" w14:paraId="0000005C">
            <w:pPr>
              <w:widowControl w:val="0"/>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What are  sources of  conflict? </w:t>
            </w:r>
          </w:p>
          <w:p w:rsidR="00000000" w:rsidDel="00000000" w:rsidP="00000000" w:rsidRDefault="00000000" w:rsidRPr="00000000" w14:paraId="0000005D">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Who has been underrepresented in reporting on war? </w:t>
            </w:r>
          </w:p>
          <w:p w:rsidR="00000000" w:rsidDel="00000000" w:rsidP="00000000" w:rsidRDefault="00000000" w:rsidRPr="00000000" w14:paraId="0000005E">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05F">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060">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p>
          <w:p w:rsidR="00000000" w:rsidDel="00000000" w:rsidP="00000000" w:rsidRDefault="00000000" w:rsidRPr="00000000" w14:paraId="00000061">
            <w:pPr>
              <w:pageBreakBefore w:val="0"/>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rPr>
                <w:rFonts w:ascii="Lato" w:cs="Lato" w:eastAsia="Lato" w:hAnsi="Lato"/>
              </w:rPr>
            </w:pPr>
            <w:r w:rsidDel="00000000" w:rsidR="00000000" w:rsidRPr="00000000">
              <w:rPr>
                <w:rFonts w:ascii="Lato" w:cs="Lato" w:eastAsia="Lato" w:hAnsi="Lato"/>
                <w:rtl w:val="0"/>
              </w:rPr>
              <w:br w:type="textWrapping"/>
              <w:t xml:space="preserve">Lumio interactive website with lesson slides:  </w:t>
            </w:r>
            <w:hyperlink r:id="rId27">
              <w:r w:rsidDel="00000000" w:rsidR="00000000" w:rsidRPr="00000000">
                <w:rPr>
                  <w:rFonts w:ascii="Lato" w:cs="Lato" w:eastAsia="Lato" w:hAnsi="Lato"/>
                  <w:color w:val="1155cc"/>
                  <w:u w:val="single"/>
                  <w:rtl w:val="0"/>
                </w:rPr>
                <w:t xml:space="preserve">https://suite.smarttech.com/share/62f7aa41-8358-4cc6-aea4-63ade5cefa0b</w:t>
              </w:r>
            </w:hyperlink>
            <w:r w:rsidDel="00000000" w:rsidR="00000000" w:rsidRPr="00000000">
              <w:rPr>
                <w:rFonts w:ascii="Lato" w:cs="Lato" w:eastAsia="Lato" w:hAnsi="Lato"/>
                <w:rtl w:val="0"/>
              </w:rPr>
              <w:t xml:space="preserve"> </w:t>
            </w:r>
          </w:p>
          <w:p w:rsidR="00000000" w:rsidDel="00000000" w:rsidP="00000000" w:rsidRDefault="00000000" w:rsidRPr="00000000" w14:paraId="00000064">
            <w:pPr>
              <w:pageBreakBefore w:val="0"/>
              <w:widowControl w:val="0"/>
              <w:rPr>
                <w:rFonts w:ascii="Lato" w:cs="Lato" w:eastAsia="Lato" w:hAnsi="Lato"/>
              </w:rPr>
            </w:pPr>
            <w:r w:rsidDel="00000000" w:rsidR="00000000" w:rsidRPr="00000000">
              <w:rPr>
                <w:rFonts w:ascii="Lato" w:cs="Lato" w:eastAsia="Lato" w:hAnsi="Lato"/>
                <w:rtl w:val="0"/>
              </w:rPr>
              <w:t xml:space="preserve">“</w:t>
            </w:r>
            <w:hyperlink r:id="rId28">
              <w:r w:rsidDel="00000000" w:rsidR="00000000" w:rsidRPr="00000000">
                <w:rPr>
                  <w:rFonts w:ascii="Lato" w:cs="Lato" w:eastAsia="Lato" w:hAnsi="Lato"/>
                  <w:color w:val="1155cc"/>
                  <w:u w:val="single"/>
                  <w:rtl w:val="0"/>
                </w:rPr>
                <w:t xml:space="preserve">Portraits of a Pandemic” by Erinn Haines and David Maialetti for </w:t>
              </w:r>
            </w:hyperlink>
            <w:hyperlink r:id="rId29">
              <w:r w:rsidDel="00000000" w:rsidR="00000000" w:rsidRPr="00000000">
                <w:rPr>
                  <w:rFonts w:ascii="Lato" w:cs="Lato" w:eastAsia="Lato" w:hAnsi="Lato"/>
                  <w:i w:val="1"/>
                  <w:color w:val="1155cc"/>
                  <w:u w:val="single"/>
                  <w:rtl w:val="0"/>
                </w:rPr>
                <w:t xml:space="preserve">The Philadelphia Inquirer</w:t>
              </w:r>
            </w:hyperlink>
            <w:r w:rsidDel="00000000" w:rsidR="00000000" w:rsidRPr="00000000">
              <w:rPr>
                <w:rtl w:val="0"/>
              </w:rPr>
            </w:r>
          </w:p>
          <w:p w:rsidR="00000000" w:rsidDel="00000000" w:rsidP="00000000" w:rsidRDefault="00000000" w:rsidRPr="00000000" w14:paraId="00000065">
            <w:pPr>
              <w:pageBreakBefore w:val="0"/>
              <w:widowControl w:val="0"/>
              <w:rPr>
                <w:rFonts w:ascii="Lato" w:cs="Lato" w:eastAsia="Lato" w:hAnsi="Lato"/>
                <w:b w:val="1"/>
              </w:rPr>
            </w:pPr>
            <w:r w:rsidDel="00000000" w:rsidR="00000000" w:rsidRPr="00000000">
              <w:rPr>
                <w:rFonts w:ascii="Lato" w:cs="Lato" w:eastAsia="Lato" w:hAnsi="Lato"/>
                <w:b w:val="1"/>
                <w:rtl w:val="0"/>
              </w:rPr>
              <w:t xml:space="preserve">Novel List (Suggested but other novels can be used)</w:t>
            </w:r>
          </w:p>
          <w:p w:rsidR="00000000" w:rsidDel="00000000" w:rsidP="00000000" w:rsidRDefault="00000000" w:rsidRPr="00000000" w14:paraId="00000066">
            <w:pPr>
              <w:pageBreakBefore w:val="0"/>
              <w:widowControl w:val="0"/>
              <w:rPr>
                <w:rFonts w:ascii="Lato" w:cs="Lato" w:eastAsia="Lato" w:hAnsi="Lato"/>
              </w:rPr>
            </w:pPr>
            <w:r w:rsidDel="00000000" w:rsidR="00000000" w:rsidRPr="00000000">
              <w:rPr>
                <w:rFonts w:ascii="Lato" w:cs="Lato" w:eastAsia="Lato" w:hAnsi="Lato"/>
                <w:rtl w:val="0"/>
              </w:rPr>
              <w:t xml:space="preserve">(Meets or Exceeds level readers)</w:t>
            </w:r>
          </w:p>
          <w:p w:rsidR="00000000" w:rsidDel="00000000" w:rsidP="00000000" w:rsidRDefault="00000000" w:rsidRPr="00000000" w14:paraId="00000067">
            <w:pPr>
              <w:widowControl w:val="0"/>
              <w:rPr>
                <w:rFonts w:ascii="Lato" w:cs="Lato" w:eastAsia="Lato" w:hAnsi="Lato"/>
              </w:rPr>
            </w:pPr>
            <w:r w:rsidDel="00000000" w:rsidR="00000000" w:rsidRPr="00000000">
              <w:rPr>
                <w:rFonts w:ascii="Lato" w:cs="Lato" w:eastAsia="Lato" w:hAnsi="Lato"/>
                <w:i w:val="1"/>
                <w:rtl w:val="0"/>
              </w:rPr>
              <w:t xml:space="preserve">Parable of a Sower </w:t>
            </w:r>
            <w:r w:rsidDel="00000000" w:rsidR="00000000" w:rsidRPr="00000000">
              <w:rPr>
                <w:rFonts w:ascii="Lato" w:cs="Lato" w:eastAsia="Lato" w:hAnsi="Lato"/>
                <w:rtl w:val="0"/>
              </w:rPr>
              <w:t xml:space="preserve">by Octavia Butler</w:t>
            </w:r>
          </w:p>
          <w:p w:rsidR="00000000" w:rsidDel="00000000" w:rsidP="00000000" w:rsidRDefault="00000000" w:rsidRPr="00000000" w14:paraId="00000068">
            <w:pPr>
              <w:widowControl w:val="0"/>
              <w:rPr>
                <w:rFonts w:ascii="Lato" w:cs="Lato" w:eastAsia="Lato" w:hAnsi="Lato"/>
                <w:i w:val="1"/>
              </w:rPr>
            </w:pPr>
            <w:r w:rsidDel="00000000" w:rsidR="00000000" w:rsidRPr="00000000">
              <w:rPr>
                <w:rFonts w:ascii="Lato" w:cs="Lato" w:eastAsia="Lato" w:hAnsi="Lato"/>
                <w:i w:val="1"/>
                <w:rtl w:val="0"/>
              </w:rPr>
              <w:t xml:space="preserve">Tales of Two Planets</w:t>
            </w:r>
            <w:r w:rsidDel="00000000" w:rsidR="00000000" w:rsidRPr="00000000">
              <w:rPr>
                <w:rFonts w:ascii="Lato" w:cs="Lato" w:eastAsia="Lato" w:hAnsi="Lato"/>
                <w:rtl w:val="0"/>
              </w:rPr>
              <w:t xml:space="preserve"> by Atwood, Danticat, Groff et. al</w:t>
            </w:r>
            <w:r w:rsidDel="00000000" w:rsidR="00000000" w:rsidRPr="00000000">
              <w:rPr>
                <w:rFonts w:ascii="Lato" w:cs="Lato" w:eastAsia="Lato" w:hAnsi="Lato"/>
                <w:i w:val="1"/>
                <w:rtl w:val="0"/>
              </w:rPr>
              <w:t xml:space="preserve"> </w:t>
            </w:r>
          </w:p>
          <w:p w:rsidR="00000000" w:rsidDel="00000000" w:rsidP="00000000" w:rsidRDefault="00000000" w:rsidRPr="00000000" w14:paraId="00000069">
            <w:pPr>
              <w:widowControl w:val="0"/>
              <w:rPr>
                <w:rFonts w:ascii="Lato" w:cs="Lato" w:eastAsia="Lato" w:hAnsi="Lato"/>
              </w:rPr>
            </w:pPr>
            <w:r w:rsidDel="00000000" w:rsidR="00000000" w:rsidRPr="00000000">
              <w:rPr>
                <w:rFonts w:ascii="Lato" w:cs="Lato" w:eastAsia="Lato" w:hAnsi="Lato"/>
                <w:i w:val="1"/>
                <w:rtl w:val="0"/>
              </w:rPr>
              <w:t xml:space="preserve">Born a Crime </w:t>
            </w:r>
            <w:r w:rsidDel="00000000" w:rsidR="00000000" w:rsidRPr="00000000">
              <w:rPr>
                <w:rFonts w:ascii="Lato" w:cs="Lato" w:eastAsia="Lato" w:hAnsi="Lato"/>
                <w:rtl w:val="0"/>
              </w:rPr>
              <w:t xml:space="preserve">by Trevor Noah</w:t>
            </w:r>
          </w:p>
          <w:p w:rsidR="00000000" w:rsidDel="00000000" w:rsidP="00000000" w:rsidRDefault="00000000" w:rsidRPr="00000000" w14:paraId="0000006A">
            <w:pPr>
              <w:widowControl w:val="0"/>
              <w:rPr>
                <w:rFonts w:ascii="Lato" w:cs="Lato" w:eastAsia="Lato" w:hAnsi="Lato"/>
              </w:rPr>
            </w:pPr>
            <w:r w:rsidDel="00000000" w:rsidR="00000000" w:rsidRPr="00000000">
              <w:rPr>
                <w:rFonts w:ascii="Lato" w:cs="Lato" w:eastAsia="Lato" w:hAnsi="Lato"/>
                <w:i w:val="1"/>
                <w:rtl w:val="0"/>
              </w:rPr>
              <w:t xml:space="preserve">The Great Gatsby</w:t>
            </w:r>
            <w:r w:rsidDel="00000000" w:rsidR="00000000" w:rsidRPr="00000000">
              <w:rPr>
                <w:rFonts w:ascii="Lato" w:cs="Lato" w:eastAsia="Lato" w:hAnsi="Lato"/>
                <w:rtl w:val="0"/>
              </w:rPr>
              <w:t xml:space="preserve"> by F. Scott Fitzgerald</w:t>
            </w:r>
          </w:p>
          <w:p w:rsidR="00000000" w:rsidDel="00000000" w:rsidP="00000000" w:rsidRDefault="00000000" w:rsidRPr="00000000" w14:paraId="0000006B">
            <w:pPr>
              <w:widowControl w:val="0"/>
              <w:rPr>
                <w:rFonts w:ascii="Lato" w:cs="Lato" w:eastAsia="Lato" w:hAnsi="Lato"/>
              </w:rPr>
            </w:pPr>
            <w:r w:rsidDel="00000000" w:rsidR="00000000" w:rsidRPr="00000000">
              <w:rPr>
                <w:rFonts w:ascii="Lato" w:cs="Lato" w:eastAsia="Lato" w:hAnsi="Lato"/>
                <w:i w:val="1"/>
                <w:rtl w:val="0"/>
              </w:rPr>
              <w:t xml:space="preserve">Of Mice and Men</w:t>
            </w:r>
            <w:r w:rsidDel="00000000" w:rsidR="00000000" w:rsidRPr="00000000">
              <w:rPr>
                <w:rFonts w:ascii="Lato" w:cs="Lato" w:eastAsia="Lato" w:hAnsi="Lato"/>
                <w:rtl w:val="0"/>
              </w:rPr>
              <w:t xml:space="preserve"> by John Steinbeck</w:t>
            </w:r>
          </w:p>
          <w:p w:rsidR="00000000" w:rsidDel="00000000" w:rsidP="00000000" w:rsidRDefault="00000000" w:rsidRPr="00000000" w14:paraId="0000006C">
            <w:pPr>
              <w:widowControl w:val="0"/>
              <w:rPr>
                <w:rFonts w:ascii="Lato" w:cs="Lato" w:eastAsia="Lato" w:hAnsi="Lato"/>
              </w:rPr>
            </w:pPr>
            <w:r w:rsidDel="00000000" w:rsidR="00000000" w:rsidRPr="00000000">
              <w:rPr>
                <w:rFonts w:ascii="Lato" w:cs="Lato" w:eastAsia="Lato" w:hAnsi="Lato"/>
                <w:i w:val="1"/>
                <w:rtl w:val="0"/>
              </w:rPr>
              <w:t xml:space="preserve">Things Fall Apart</w:t>
            </w:r>
            <w:r w:rsidDel="00000000" w:rsidR="00000000" w:rsidRPr="00000000">
              <w:rPr>
                <w:rFonts w:ascii="Lato" w:cs="Lato" w:eastAsia="Lato" w:hAnsi="Lato"/>
                <w:rtl w:val="0"/>
              </w:rPr>
              <w:t xml:space="preserve"> by Chinua Achebe</w:t>
            </w:r>
          </w:p>
          <w:p w:rsidR="00000000" w:rsidDel="00000000" w:rsidP="00000000" w:rsidRDefault="00000000" w:rsidRPr="00000000" w14:paraId="0000006D">
            <w:pPr>
              <w:widowControl w:val="0"/>
              <w:rPr>
                <w:rFonts w:ascii="Lato" w:cs="Lato" w:eastAsia="Lato" w:hAnsi="Lato"/>
              </w:rPr>
            </w:pPr>
            <w:r w:rsidDel="00000000" w:rsidR="00000000" w:rsidRPr="00000000">
              <w:rPr>
                <w:rFonts w:ascii="Lato" w:cs="Lato" w:eastAsia="Lato" w:hAnsi="Lato"/>
                <w:i w:val="1"/>
                <w:rtl w:val="0"/>
              </w:rPr>
              <w:t xml:space="preserve">Budda in the Attic</w:t>
            </w:r>
            <w:r w:rsidDel="00000000" w:rsidR="00000000" w:rsidRPr="00000000">
              <w:rPr>
                <w:rFonts w:ascii="Lato" w:cs="Lato" w:eastAsia="Lato" w:hAnsi="Lato"/>
                <w:rtl w:val="0"/>
              </w:rPr>
              <w:t xml:space="preserve"> by Julie Otsuka</w:t>
            </w:r>
          </w:p>
          <w:p w:rsidR="00000000" w:rsidDel="00000000" w:rsidP="00000000" w:rsidRDefault="00000000" w:rsidRPr="00000000" w14:paraId="0000006E">
            <w:pPr>
              <w:widowControl w:val="0"/>
              <w:rPr>
                <w:rFonts w:ascii="Lato" w:cs="Lato" w:eastAsia="Lato" w:hAnsi="Lato"/>
              </w:rPr>
            </w:pPr>
            <w:r w:rsidDel="00000000" w:rsidR="00000000" w:rsidRPr="00000000">
              <w:rPr>
                <w:rFonts w:ascii="Lato" w:cs="Lato" w:eastAsia="Lato" w:hAnsi="Lato"/>
                <w:i w:val="1"/>
                <w:rtl w:val="0"/>
              </w:rPr>
              <w:t xml:space="preserve">Code Talkers</w:t>
            </w:r>
            <w:r w:rsidDel="00000000" w:rsidR="00000000" w:rsidRPr="00000000">
              <w:rPr>
                <w:rFonts w:ascii="Lato" w:cs="Lato" w:eastAsia="Lato" w:hAnsi="Lato"/>
                <w:rtl w:val="0"/>
              </w:rPr>
              <w:t xml:space="preserve"> by Joseph Bruchac</w:t>
            </w:r>
          </w:p>
          <w:p w:rsidR="00000000" w:rsidDel="00000000" w:rsidP="00000000" w:rsidRDefault="00000000" w:rsidRPr="00000000" w14:paraId="0000006F">
            <w:pPr>
              <w:widowControl w:val="0"/>
              <w:rPr>
                <w:rFonts w:ascii="Lato" w:cs="Lato" w:eastAsia="Lato" w:hAnsi="Lato"/>
              </w:rPr>
            </w:pPr>
            <w:r w:rsidDel="00000000" w:rsidR="00000000" w:rsidRPr="00000000">
              <w:rPr>
                <w:rtl w:val="0"/>
              </w:rPr>
            </w:r>
          </w:p>
          <w:p w:rsidR="00000000" w:rsidDel="00000000" w:rsidP="00000000" w:rsidRDefault="00000000" w:rsidRPr="00000000" w14:paraId="00000070">
            <w:pPr>
              <w:widowControl w:val="0"/>
              <w:rPr>
                <w:rFonts w:ascii="Lato" w:cs="Lato" w:eastAsia="Lato" w:hAnsi="Lato"/>
                <w:i w:val="1"/>
              </w:rPr>
            </w:pPr>
            <w:r w:rsidDel="00000000" w:rsidR="00000000" w:rsidRPr="00000000">
              <w:rPr>
                <w:rFonts w:ascii="Lato" w:cs="Lato" w:eastAsia="Lato" w:hAnsi="Lato"/>
                <w:rtl w:val="0"/>
              </w:rPr>
              <w:t xml:space="preserve">(Lower level readers)</w:t>
            </w:r>
            <w:r w:rsidDel="00000000" w:rsidR="00000000" w:rsidRPr="00000000">
              <w:rPr>
                <w:rtl w:val="0"/>
              </w:rPr>
            </w:r>
          </w:p>
          <w:p w:rsidR="00000000" w:rsidDel="00000000" w:rsidP="00000000" w:rsidRDefault="00000000" w:rsidRPr="00000000" w14:paraId="00000071">
            <w:pPr>
              <w:pageBreakBefore w:val="0"/>
              <w:widowControl w:val="0"/>
              <w:rPr>
                <w:rFonts w:ascii="Lato" w:cs="Lato" w:eastAsia="Lato" w:hAnsi="Lato"/>
              </w:rPr>
            </w:pPr>
            <w:r w:rsidDel="00000000" w:rsidR="00000000" w:rsidRPr="00000000">
              <w:rPr>
                <w:rFonts w:ascii="Lato" w:cs="Lato" w:eastAsia="Lato" w:hAnsi="Lato"/>
                <w:i w:val="1"/>
                <w:rtl w:val="0"/>
              </w:rPr>
              <w:t xml:space="preserve">Poet X</w:t>
            </w:r>
            <w:r w:rsidDel="00000000" w:rsidR="00000000" w:rsidRPr="00000000">
              <w:rPr>
                <w:rFonts w:ascii="Lato" w:cs="Lato" w:eastAsia="Lato" w:hAnsi="Lato"/>
                <w:rtl w:val="0"/>
              </w:rPr>
              <w:t xml:space="preserve"> by Elizabeth Acevedo</w:t>
            </w:r>
          </w:p>
          <w:p w:rsidR="00000000" w:rsidDel="00000000" w:rsidP="00000000" w:rsidRDefault="00000000" w:rsidRPr="00000000" w14:paraId="00000072">
            <w:pPr>
              <w:pageBreakBefore w:val="0"/>
              <w:widowControl w:val="0"/>
              <w:rPr>
                <w:rFonts w:ascii="Lato" w:cs="Lato" w:eastAsia="Lato" w:hAnsi="Lato"/>
              </w:rPr>
            </w:pPr>
            <w:r w:rsidDel="00000000" w:rsidR="00000000" w:rsidRPr="00000000">
              <w:rPr>
                <w:rFonts w:ascii="Lato" w:cs="Lato" w:eastAsia="Lato" w:hAnsi="Lato"/>
                <w:i w:val="1"/>
                <w:rtl w:val="0"/>
              </w:rPr>
              <w:t xml:space="preserve">Fever</w:t>
            </w:r>
            <w:r w:rsidDel="00000000" w:rsidR="00000000" w:rsidRPr="00000000">
              <w:rPr>
                <w:rFonts w:ascii="Lato" w:cs="Lato" w:eastAsia="Lato" w:hAnsi="Lato"/>
                <w:rtl w:val="0"/>
              </w:rPr>
              <w:t xml:space="preserve"> by Laurie Halse Anderson</w:t>
            </w:r>
          </w:p>
          <w:p w:rsidR="00000000" w:rsidDel="00000000" w:rsidP="00000000" w:rsidRDefault="00000000" w:rsidRPr="00000000" w14:paraId="00000073">
            <w:pPr>
              <w:pageBreakBefore w:val="0"/>
              <w:widowControl w:val="0"/>
              <w:rPr>
                <w:rFonts w:ascii="Lato" w:cs="Lato" w:eastAsia="Lato" w:hAnsi="Lato"/>
              </w:rPr>
            </w:pPr>
            <w:r w:rsidDel="00000000" w:rsidR="00000000" w:rsidRPr="00000000">
              <w:rPr>
                <w:rFonts w:ascii="Lato" w:cs="Lato" w:eastAsia="Lato" w:hAnsi="Lato"/>
                <w:i w:val="1"/>
                <w:rtl w:val="0"/>
              </w:rPr>
              <w:t xml:space="preserve">House on Mango Street</w:t>
            </w:r>
            <w:r w:rsidDel="00000000" w:rsidR="00000000" w:rsidRPr="00000000">
              <w:rPr>
                <w:rFonts w:ascii="Lato" w:cs="Lato" w:eastAsia="Lato" w:hAnsi="Lato"/>
                <w:rtl w:val="0"/>
              </w:rPr>
              <w:t xml:space="preserve"> by Sandra Cisneros</w:t>
            </w:r>
          </w:p>
          <w:p w:rsidR="00000000" w:rsidDel="00000000" w:rsidP="00000000" w:rsidRDefault="00000000" w:rsidRPr="00000000" w14:paraId="00000074">
            <w:pPr>
              <w:pageBreakBefore w:val="0"/>
              <w:widowControl w:val="0"/>
              <w:rPr>
                <w:rFonts w:ascii="Lato" w:cs="Lato" w:eastAsia="Lato" w:hAnsi="Lato"/>
              </w:rPr>
            </w:pP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t xml:space="preserve"> by Alan Gratz </w:t>
            </w:r>
          </w:p>
          <w:p w:rsidR="00000000" w:rsidDel="00000000" w:rsidP="00000000" w:rsidRDefault="00000000" w:rsidRPr="00000000" w14:paraId="00000075">
            <w:pPr>
              <w:pageBreakBefore w:val="0"/>
              <w:widowControl w:val="0"/>
              <w:rPr>
                <w:rFonts w:ascii="Lato" w:cs="Lato" w:eastAsia="Lato" w:hAnsi="Lato"/>
              </w:rPr>
            </w:pPr>
            <w:r w:rsidDel="00000000" w:rsidR="00000000" w:rsidRPr="00000000">
              <w:rPr>
                <w:rFonts w:ascii="Lato" w:cs="Lato" w:eastAsia="Lato" w:hAnsi="Lato"/>
                <w:i w:val="1"/>
                <w:rtl w:val="0"/>
              </w:rPr>
              <w:t xml:space="preserve">The Narrative of Frederick Douglass</w:t>
            </w:r>
            <w:r w:rsidDel="00000000" w:rsidR="00000000" w:rsidRPr="00000000">
              <w:rPr>
                <w:rFonts w:ascii="Lato" w:cs="Lato" w:eastAsia="Lato" w:hAnsi="Lato"/>
                <w:rtl w:val="0"/>
              </w:rPr>
              <w:t xml:space="preserve"> by Frederick Douglass</w:t>
            </w:r>
          </w:p>
          <w:p w:rsidR="00000000" w:rsidDel="00000000" w:rsidP="00000000" w:rsidRDefault="00000000" w:rsidRPr="00000000" w14:paraId="00000076">
            <w:pPr>
              <w:pageBreakBefore w:val="0"/>
              <w:widowControl w:val="0"/>
              <w:rPr>
                <w:rFonts w:ascii="Lato" w:cs="Lato" w:eastAsia="Lato" w:hAnsi="Lato"/>
              </w:rPr>
            </w:pPr>
            <w:r w:rsidDel="00000000" w:rsidR="00000000" w:rsidRPr="00000000">
              <w:rPr>
                <w:rFonts w:ascii="Lato" w:cs="Lato" w:eastAsia="Lato" w:hAnsi="Lato"/>
                <w:i w:val="1"/>
                <w:rtl w:val="0"/>
              </w:rPr>
              <w:t xml:space="preserve">The Bully</w:t>
            </w:r>
            <w:r w:rsidDel="00000000" w:rsidR="00000000" w:rsidRPr="00000000">
              <w:rPr>
                <w:rFonts w:ascii="Lato" w:cs="Lato" w:eastAsia="Lato" w:hAnsi="Lato"/>
                <w:rtl w:val="0"/>
              </w:rPr>
              <w:t xml:space="preserve"> by Paul Langan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p w:rsidR="00000000" w:rsidDel="00000000" w:rsidP="00000000" w:rsidRDefault="00000000" w:rsidRPr="00000000" w14:paraId="00000078">
            <w:pPr>
              <w:pageBreakBefore w:val="0"/>
              <w:widowControl w:val="0"/>
              <w:ind w:left="0" w:firstLine="0"/>
              <w:rPr>
                <w:rFonts w:ascii="Lato" w:cs="Lato" w:eastAsia="Lato" w:hAnsi="Lato"/>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7A">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Students will complete a Shout-it-out Activity that allows students to post images, words, phrases, headlines and ideas to an Interactive Board (i.e. Lumio, PADLET or Jamboard).  As part of the "Shout it out” Activity will share ideas about what the world was like from March 2020 through June 2021 as the COVID-19 pandemic spread.  Students will be able to share pictures, words, headlines or whatever they wish to share using the Lumio platform. (Lum.io)</w:t>
            </w:r>
          </w:p>
          <w:p w:rsidR="00000000" w:rsidDel="00000000" w:rsidP="00000000" w:rsidRDefault="00000000" w:rsidRPr="00000000" w14:paraId="0000007B">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Students discuss why they added each entry.</w:t>
            </w:r>
          </w:p>
          <w:p w:rsidR="00000000" w:rsidDel="00000000" w:rsidP="00000000" w:rsidRDefault="00000000" w:rsidRPr="00000000" w14:paraId="0000007C">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Students analyze their collective entries. What stories do these images and words tell about the pandemic? What emotions are expressed?</w:t>
            </w:r>
          </w:p>
          <w:p w:rsidR="00000000" w:rsidDel="00000000" w:rsidP="00000000" w:rsidRDefault="00000000" w:rsidRPr="00000000" w14:paraId="0000007D">
            <w:pPr>
              <w:numPr>
                <w:ilvl w:val="0"/>
                <w:numId w:val="7"/>
              </w:numPr>
              <w:ind w:left="720" w:hanging="360"/>
              <w:rPr>
                <w:rFonts w:ascii="Lato" w:cs="Lato" w:eastAsia="Lato" w:hAnsi="Lato"/>
              </w:rPr>
            </w:pPr>
            <w:r w:rsidDel="00000000" w:rsidR="00000000" w:rsidRPr="00000000">
              <w:rPr>
                <w:rFonts w:ascii="Lato" w:cs="Lato" w:eastAsia="Lato" w:hAnsi="Lato"/>
                <w:rtl w:val="0"/>
              </w:rPr>
              <w:t xml:space="preserve">Students also evaluate h</w:t>
            </w:r>
            <w:r w:rsidDel="00000000" w:rsidR="00000000" w:rsidRPr="00000000">
              <w:rPr>
                <w:rFonts w:ascii="Lato" w:cs="Lato" w:eastAsia="Lato" w:hAnsi="Lato"/>
                <w:rtl w:val="0"/>
              </w:rPr>
              <w:t xml:space="preserve">ow that time (pandemic years) felt like war, and why? How did that time feel like peace, and why?</w:t>
            </w:r>
            <w:r w:rsidDel="00000000" w:rsidR="00000000" w:rsidRPr="00000000">
              <w:rPr>
                <w:rtl w:val="0"/>
              </w:rPr>
            </w:r>
          </w:p>
          <w:p w:rsidR="00000000" w:rsidDel="00000000" w:rsidP="00000000" w:rsidRDefault="00000000" w:rsidRPr="00000000" w14:paraId="0000007E">
            <w:pPr>
              <w:rPr>
                <w:rFonts w:ascii="Lato" w:cs="Lato" w:eastAsia="Lato" w:hAnsi="Lato"/>
              </w:rPr>
            </w:pPr>
            <w:r w:rsidDel="00000000" w:rsidR="00000000" w:rsidRPr="00000000">
              <w:rPr>
                <w:rtl w:val="0"/>
              </w:rPr>
            </w:r>
          </w:p>
          <w:p w:rsidR="00000000" w:rsidDel="00000000" w:rsidP="00000000" w:rsidRDefault="00000000" w:rsidRPr="00000000" w14:paraId="0000007F">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Students will be presented with the image from </w:t>
            </w:r>
            <w:r w:rsidDel="00000000" w:rsidR="00000000" w:rsidRPr="00000000">
              <w:rPr>
                <w:rFonts w:ascii="Lato" w:cs="Lato" w:eastAsia="Lato" w:hAnsi="Lato"/>
                <w:i w:val="1"/>
                <w:rtl w:val="0"/>
              </w:rPr>
              <w:t xml:space="preserve">“Portrait of a Pandemic.”  </w:t>
            </w:r>
            <w:r w:rsidDel="00000000" w:rsidR="00000000" w:rsidRPr="00000000">
              <w:rPr>
                <w:rFonts w:ascii="Lato" w:cs="Lato" w:eastAsia="Lato" w:hAnsi="Lato"/>
                <w:rtl w:val="0"/>
              </w:rPr>
              <w:t xml:space="preserve">Students then make predictions about the photo before beginning to read the article.</w:t>
            </w:r>
          </w:p>
          <w:p w:rsidR="00000000" w:rsidDel="00000000" w:rsidP="00000000" w:rsidRDefault="00000000" w:rsidRPr="00000000" w14:paraId="00000080">
            <w:pPr>
              <w:numPr>
                <w:ilvl w:val="0"/>
                <w:numId w:val="9"/>
              </w:numPr>
              <w:ind w:left="720" w:hanging="360"/>
              <w:rPr>
                <w:rFonts w:ascii="Lato" w:cs="Lato" w:eastAsia="Lato" w:hAnsi="Lato"/>
                <w:u w:val="none"/>
              </w:rPr>
            </w:pPr>
            <w:r w:rsidDel="00000000" w:rsidR="00000000" w:rsidRPr="00000000">
              <w:rPr>
                <w:rFonts w:ascii="Lato" w:cs="Lato" w:eastAsia="Lato" w:hAnsi="Lato"/>
                <w:rtl w:val="0"/>
              </w:rPr>
              <w:t xml:space="preserve">Students  then read the Pulitzer Article </w:t>
            </w:r>
            <w:hyperlink r:id="rId30">
              <w:r w:rsidDel="00000000" w:rsidR="00000000" w:rsidRPr="00000000">
                <w:rPr>
                  <w:rFonts w:ascii="Lato" w:cs="Lato" w:eastAsia="Lato" w:hAnsi="Lato"/>
                  <w:color w:val="1155cc"/>
                  <w:u w:val="single"/>
                  <w:rtl w:val="0"/>
                </w:rPr>
                <w:t xml:space="preserve">Portraits of a Pandemic</w:t>
              </w:r>
            </w:hyperlink>
            <w:r w:rsidDel="00000000" w:rsidR="00000000" w:rsidRPr="00000000">
              <w:rPr>
                <w:rFonts w:ascii="Lato" w:cs="Lato" w:eastAsia="Lato" w:hAnsi="Lato"/>
                <w:rtl w:val="0"/>
              </w:rPr>
              <w:t xml:space="preserve">.  As a </w:t>
            </w:r>
            <w:r w:rsidDel="00000000" w:rsidR="00000000" w:rsidRPr="00000000">
              <w:rPr>
                <w:rFonts w:ascii="Lato" w:cs="Lato" w:eastAsia="Lato" w:hAnsi="Lato"/>
                <w:b w:val="1"/>
                <w:i w:val="1"/>
                <w:rtl w:val="0"/>
              </w:rPr>
              <w:t xml:space="preserve">whole class</w:t>
            </w:r>
            <w:r w:rsidDel="00000000" w:rsidR="00000000" w:rsidRPr="00000000">
              <w:rPr>
                <w:rFonts w:ascii="Lato" w:cs="Lato" w:eastAsia="Lato" w:hAnsi="Lato"/>
                <w:rtl w:val="0"/>
              </w:rPr>
              <w:t xml:space="preserve">, students will highlight the key themes and ideas related to war and peace (annotate the text). </w:t>
            </w:r>
          </w:p>
          <w:p w:rsidR="00000000" w:rsidDel="00000000" w:rsidP="00000000" w:rsidRDefault="00000000" w:rsidRPr="00000000" w14:paraId="00000081">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Students will  use their annotated notes to write an objective summary.  This can be modeled for the students, done in collaborative groups or individually. They will also discuss the following:</w:t>
            </w:r>
          </w:p>
          <w:p w:rsidR="00000000" w:rsidDel="00000000" w:rsidP="00000000" w:rsidRDefault="00000000" w:rsidRPr="00000000" w14:paraId="00000082">
            <w:pPr>
              <w:numPr>
                <w:ilvl w:val="1"/>
                <w:numId w:val="9"/>
              </w:numPr>
              <w:ind w:left="1440" w:hanging="360"/>
              <w:rPr>
                <w:rFonts w:ascii="Lato" w:cs="Lato" w:eastAsia="Lato" w:hAnsi="Lato"/>
              </w:rPr>
            </w:pPr>
            <w:r w:rsidDel="00000000" w:rsidR="00000000" w:rsidRPr="00000000">
              <w:rPr>
                <w:rFonts w:ascii="Lato" w:cs="Lato" w:eastAsia="Lato" w:hAnsi="Lato"/>
                <w:rtl w:val="0"/>
              </w:rPr>
              <w:t xml:space="preserve">What about the stories that you recall about this time are similar/different from the stories presented “Portraits of a Pandemic?”</w:t>
            </w:r>
          </w:p>
          <w:p w:rsidR="00000000" w:rsidDel="00000000" w:rsidP="00000000" w:rsidRDefault="00000000" w:rsidRPr="00000000" w14:paraId="00000083">
            <w:pPr>
              <w:numPr>
                <w:ilvl w:val="1"/>
                <w:numId w:val="9"/>
              </w:numPr>
              <w:ind w:left="1440" w:hanging="360"/>
              <w:rPr>
                <w:rFonts w:ascii="Lato" w:cs="Lato" w:eastAsia="Lato" w:hAnsi="Lato"/>
              </w:rPr>
            </w:pPr>
            <w:r w:rsidDel="00000000" w:rsidR="00000000" w:rsidRPr="00000000">
              <w:rPr>
                <w:rFonts w:ascii="Lato" w:cs="Lato" w:eastAsia="Lato" w:hAnsi="Lato"/>
                <w:rtl w:val="0"/>
              </w:rPr>
              <w:t xml:space="preserve">Would you share something different about the pandemic ? If so, what? Why?</w:t>
            </w:r>
          </w:p>
          <w:p w:rsidR="00000000" w:rsidDel="00000000" w:rsidP="00000000" w:rsidRDefault="00000000" w:rsidRPr="00000000" w14:paraId="00000084">
            <w:pPr>
              <w:numPr>
                <w:ilvl w:val="1"/>
                <w:numId w:val="9"/>
              </w:numPr>
              <w:ind w:left="1440" w:hanging="360"/>
              <w:rPr>
                <w:rFonts w:ascii="Lato" w:cs="Lato" w:eastAsia="Lato" w:hAnsi="Lato"/>
              </w:rPr>
            </w:pPr>
            <w:r w:rsidDel="00000000" w:rsidR="00000000" w:rsidRPr="00000000">
              <w:rPr>
                <w:rFonts w:ascii="Lato" w:cs="Lato" w:eastAsia="Lato" w:hAnsi="Lato"/>
                <w:rtl w:val="0"/>
              </w:rPr>
              <w:t xml:space="preserve">Where do you see elements of conflict in the reporting?</w:t>
            </w:r>
          </w:p>
          <w:p w:rsidR="00000000" w:rsidDel="00000000" w:rsidP="00000000" w:rsidRDefault="00000000" w:rsidRPr="00000000" w14:paraId="00000085">
            <w:pPr>
              <w:numPr>
                <w:ilvl w:val="0"/>
                <w:numId w:val="9"/>
              </w:numPr>
              <w:ind w:left="720" w:hanging="360"/>
              <w:rPr>
                <w:rFonts w:ascii="Lato" w:cs="Lato" w:eastAsia="Lato" w:hAnsi="Lato"/>
              </w:rPr>
            </w:pPr>
            <w:r w:rsidDel="00000000" w:rsidR="00000000" w:rsidRPr="00000000">
              <w:rPr>
                <w:rFonts w:ascii="Lato" w:cs="Lato" w:eastAsia="Lato" w:hAnsi="Lato"/>
                <w:rtl w:val="0"/>
              </w:rPr>
              <w:t xml:space="preserve">Independent Reading/Paired Reading (</w:t>
            </w:r>
            <w:r w:rsidDel="00000000" w:rsidR="00000000" w:rsidRPr="00000000">
              <w:rPr>
                <w:rFonts w:ascii="Lato" w:cs="Lato" w:eastAsia="Lato" w:hAnsi="Lato"/>
                <w:b w:val="1"/>
                <w:rtl w:val="0"/>
              </w:rPr>
              <w:t xml:space="preserve">20 minutes</w:t>
            </w:r>
            <w:r w:rsidDel="00000000" w:rsidR="00000000" w:rsidRPr="00000000">
              <w:rPr>
                <w:rFonts w:ascii="Lato" w:cs="Lato" w:eastAsia="Lato" w:hAnsi="Lato"/>
                <w:rtl w:val="0"/>
              </w:rPr>
              <w:t xml:space="preserve">)- Students will choose </w:t>
            </w:r>
            <w:r w:rsidDel="00000000" w:rsidR="00000000" w:rsidRPr="00000000">
              <w:rPr>
                <w:rFonts w:ascii="Lato" w:cs="Lato" w:eastAsia="Lato" w:hAnsi="Lato"/>
                <w:b w:val="1"/>
                <w:rtl w:val="0"/>
              </w:rPr>
              <w:t xml:space="preserve">one</w:t>
            </w:r>
            <w:r w:rsidDel="00000000" w:rsidR="00000000" w:rsidRPr="00000000">
              <w:rPr>
                <w:rFonts w:ascii="Lato" w:cs="Lato" w:eastAsia="Lato" w:hAnsi="Lato"/>
                <w:rtl w:val="0"/>
              </w:rPr>
              <w:t xml:space="preserve"> of the titles from the </w:t>
            </w:r>
            <w:r w:rsidDel="00000000" w:rsidR="00000000" w:rsidRPr="00000000">
              <w:rPr>
                <w:rFonts w:ascii="Lato" w:cs="Lato" w:eastAsia="Lato" w:hAnsi="Lato"/>
                <w:b w:val="1"/>
                <w:rtl w:val="0"/>
              </w:rPr>
              <w:t xml:space="preserve">Novel List</w:t>
            </w:r>
            <w:r w:rsidDel="00000000" w:rsidR="00000000" w:rsidRPr="00000000">
              <w:rPr>
                <w:rFonts w:ascii="Lato" w:cs="Lato" w:eastAsia="Lato" w:hAnsi="Lato"/>
                <w:rtl w:val="0"/>
              </w:rPr>
              <w:t xml:space="preserve">.  Students begin to take notes and discuss the themes of war and peace.  </w:t>
            </w:r>
            <w:r w:rsidDel="00000000" w:rsidR="00000000" w:rsidRPr="00000000">
              <w:rPr>
                <w:rFonts w:ascii="Lato" w:cs="Lato" w:eastAsia="Lato" w:hAnsi="Lato"/>
                <w:b w:val="1"/>
                <w:rtl w:val="0"/>
              </w:rPr>
              <w:t xml:space="preserve">NOTE</w:t>
            </w:r>
            <w:r w:rsidDel="00000000" w:rsidR="00000000" w:rsidRPr="00000000">
              <w:rPr>
                <w:rFonts w:ascii="Lato" w:cs="Lato" w:eastAsia="Lato" w:hAnsi="Lato"/>
                <w:rtl w:val="0"/>
              </w:rPr>
              <w:t xml:space="preserve">:  The readings will be used to compare with a Pulitzer story/photo journal or video.</w:t>
            </w:r>
          </w:p>
          <w:p w:rsidR="00000000" w:rsidDel="00000000" w:rsidP="00000000" w:rsidRDefault="00000000" w:rsidRPr="00000000" w14:paraId="00000086">
            <w:pPr>
              <w:numPr>
                <w:ilvl w:val="0"/>
                <w:numId w:val="16"/>
              </w:numPr>
              <w:ind w:left="720" w:hanging="360"/>
              <w:rPr>
                <w:rFonts w:ascii="Lato" w:cs="Lato" w:eastAsia="Lato" w:hAnsi="Lato"/>
              </w:rPr>
            </w:pPr>
            <w:r w:rsidDel="00000000" w:rsidR="00000000" w:rsidRPr="00000000">
              <w:rPr>
                <w:rFonts w:ascii="Lato" w:cs="Lato" w:eastAsia="Lato" w:hAnsi="Lato"/>
                <w:rtl w:val="0"/>
              </w:rPr>
              <w:t xml:space="preserve">Students will complete an objective summary of their reading.</w:t>
            </w:r>
          </w:p>
          <w:p w:rsidR="00000000" w:rsidDel="00000000" w:rsidP="00000000" w:rsidRDefault="00000000" w:rsidRPr="00000000" w14:paraId="00000087">
            <w:pPr>
              <w:numPr>
                <w:ilvl w:val="0"/>
                <w:numId w:val="16"/>
              </w:numPr>
              <w:ind w:left="720" w:hanging="360"/>
              <w:rPr>
                <w:rFonts w:ascii="Lato" w:cs="Lato" w:eastAsia="Lato" w:hAnsi="Lato"/>
              </w:rPr>
            </w:pPr>
            <w:r w:rsidDel="00000000" w:rsidR="00000000" w:rsidRPr="00000000">
              <w:rPr>
                <w:rFonts w:ascii="Lato" w:cs="Lato" w:eastAsia="Lato" w:hAnsi="Lato"/>
                <w:rtl w:val="0"/>
              </w:rPr>
              <w:t xml:space="preserve">Students will complete a Venn Diagram to compare and contrast ideas between their reading and the story they explored from, “Portraits of a Pandemic.” They will use this Venn Diagram to examine connections between the conflicts and emotions experienced by the characters in their independent reading and the people whose stories they explored in “Portraits of a Pandemic.”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p>
          <w:p w:rsidR="00000000" w:rsidDel="00000000" w:rsidP="00000000" w:rsidRDefault="00000000" w:rsidRPr="00000000" w14:paraId="00000089">
            <w:pPr>
              <w:pageBreakBefore w:val="0"/>
              <w:widowControl w:val="0"/>
              <w:jc w:val="center"/>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rPr>
                <w:rFonts w:ascii="Lato" w:cs="Lato" w:eastAsia="Lato" w:hAnsi="Lato"/>
              </w:rPr>
            </w:pPr>
            <w:r w:rsidDel="00000000" w:rsidR="00000000" w:rsidRPr="00000000">
              <w:rPr>
                <w:rFonts w:ascii="Lato" w:cs="Lato" w:eastAsia="Lato" w:hAnsi="Lato"/>
                <w:rtl w:val="0"/>
              </w:rPr>
              <w:t xml:space="preserve">Technology:  Google Classroom; Lumio by Smart; Chromebook/Computer</w:t>
            </w:r>
          </w:p>
          <w:p w:rsidR="00000000" w:rsidDel="00000000" w:rsidP="00000000" w:rsidRDefault="00000000" w:rsidRPr="00000000" w14:paraId="0000008B">
            <w:pPr>
              <w:pageBreakBefore w:val="0"/>
              <w:widowControl w:val="0"/>
              <w:rPr>
                <w:rFonts w:ascii="Lato" w:cs="Lato" w:eastAsia="Lato" w:hAnsi="Lato"/>
              </w:rPr>
            </w:pPr>
            <w:r w:rsidDel="00000000" w:rsidR="00000000" w:rsidRPr="00000000">
              <w:rPr>
                <w:rtl w:val="0"/>
              </w:rPr>
            </w:r>
          </w:p>
        </w:tc>
      </w:tr>
    </w:tbl>
    <w:p w:rsidR="00000000" w:rsidDel="00000000" w:rsidP="00000000" w:rsidRDefault="00000000" w:rsidRPr="00000000" w14:paraId="0000008C">
      <w:pPr>
        <w:pageBreakBefore w:val="0"/>
        <w:rPr>
          <w:rFonts w:ascii="Lato" w:cs="Lato" w:eastAsia="Lato" w:hAnsi="Lato"/>
        </w:rPr>
      </w:pPr>
      <w:r w:rsidDel="00000000" w:rsidR="00000000" w:rsidRPr="00000000">
        <w:rPr>
          <w:rtl w:val="0"/>
        </w:rPr>
      </w:r>
    </w:p>
    <w:p w:rsidR="00000000" w:rsidDel="00000000" w:rsidP="00000000" w:rsidRDefault="00000000" w:rsidRPr="00000000" w14:paraId="0000008D">
      <w:pPr>
        <w:pageBreakBefore w:val="0"/>
        <w:rPr>
          <w:rFonts w:ascii="Lato" w:cs="Lato" w:eastAsia="Lato" w:hAnsi="Lato"/>
        </w:rPr>
      </w:pPr>
      <w:r w:rsidDel="00000000" w:rsidR="00000000" w:rsidRPr="00000000">
        <w:rPr>
          <w:rtl w:val="0"/>
        </w:rPr>
      </w:r>
    </w:p>
    <w:p w:rsidR="00000000" w:rsidDel="00000000" w:rsidP="00000000" w:rsidRDefault="00000000" w:rsidRPr="00000000" w14:paraId="0000008E">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8F">
      <w:pPr>
        <w:pageBreakBefore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90">
      <w:pPr>
        <w:pageBreakBefore w:val="0"/>
        <w:spacing w:line="240" w:lineRule="auto"/>
        <w:jc w:val="center"/>
        <w:rPr>
          <w:rFonts w:ascii="Lato" w:cs="Lato" w:eastAsia="Lato" w:hAnsi="Lato"/>
        </w:rPr>
      </w:pPr>
      <w:r w:rsidDel="00000000" w:rsidR="00000000" w:rsidRPr="00000000">
        <w:rPr>
          <w:rFonts w:ascii="Lato" w:cs="Lato" w:eastAsia="Lato" w:hAnsi="Lato"/>
          <w:rtl w:val="0"/>
        </w:rPr>
        <w:t xml:space="preserve">Day 2/</w:t>
      </w:r>
      <w:r w:rsidDel="00000000" w:rsidR="00000000" w:rsidRPr="00000000">
        <w:rPr>
          <w:rFonts w:ascii="Lato" w:cs="Lato" w:eastAsia="Lato" w:hAnsi="Lato"/>
          <w:rtl w:val="0"/>
        </w:rPr>
        <w:t xml:space="preserve">Lesson 2</w:t>
      </w:r>
    </w:p>
    <w:p w:rsidR="00000000" w:rsidDel="00000000" w:rsidP="00000000" w:rsidRDefault="00000000" w:rsidRPr="00000000" w14:paraId="00000091">
      <w:pPr>
        <w:pageBreakBefore w:val="0"/>
        <w:rPr>
          <w:rFonts w:ascii="Lato" w:cs="Lato" w:eastAsia="Lato" w:hAnsi="La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Lato" w:cs="Lato" w:eastAsia="Lato" w:hAnsi="Lato"/>
                <w:b w:val="1"/>
              </w:rPr>
            </w:pPr>
            <w:r w:rsidDel="00000000" w:rsidR="00000000" w:rsidRPr="00000000">
              <w:rPr>
                <w:rFonts w:ascii="Lato" w:cs="Lato" w:eastAsia="Lato" w:hAnsi="Lato"/>
                <w:b w:val="1"/>
                <w:rtl w:val="0"/>
              </w:rPr>
              <w:br w:type="textWrapping"/>
              <w:t xml:space="preserve">Lesson Objectives</w:t>
            </w:r>
          </w:p>
          <w:p w:rsidR="00000000" w:rsidDel="00000000" w:rsidP="00000000" w:rsidRDefault="00000000" w:rsidRPr="00000000" w14:paraId="00000094">
            <w:pPr>
              <w:widowControl w:val="0"/>
              <w:rPr>
                <w:rFonts w:ascii="Lato" w:cs="Lato" w:eastAsia="Lato" w:hAnsi="Lato"/>
              </w:rPr>
            </w:pPr>
            <w:r w:rsidDel="00000000" w:rsidR="00000000" w:rsidRPr="00000000">
              <w:rPr>
                <w:rFonts w:ascii="Lato" w:cs="Lato" w:eastAsia="Lato" w:hAnsi="Lato"/>
                <w:rtl w:val="0"/>
              </w:rPr>
              <w:t xml:space="preserve">SWBAT analyze the lyrics to the song “Love and War” and make connections between the song’s themes, texts previously explored in class, and the unit theme: Cycle of Conflict and Peace IOT create  blackout poem reflecting their analyses</w:t>
            </w:r>
          </w:p>
          <w:p w:rsidR="00000000" w:rsidDel="00000000" w:rsidP="00000000" w:rsidRDefault="00000000" w:rsidRPr="00000000" w14:paraId="00000095">
            <w:pPr>
              <w:widowControl w:val="0"/>
              <w:rPr>
                <w:rFonts w:ascii="Lato" w:cs="Lato" w:eastAsia="Lato" w:hAnsi="Lato"/>
              </w:rPr>
            </w:pPr>
            <w:r w:rsidDel="00000000" w:rsidR="00000000" w:rsidRPr="00000000">
              <w:rPr>
                <w:rFonts w:ascii="Lato" w:cs="Lato" w:eastAsia="Lato" w:hAnsi="Lato"/>
                <w:rtl w:val="0"/>
              </w:rPr>
              <w:t xml:space="preserve">SWBAT analyze the interactions between people and events IOT explain the relationships that impact societal norms</w:t>
            </w:r>
          </w:p>
          <w:p w:rsidR="00000000" w:rsidDel="00000000" w:rsidP="00000000" w:rsidRDefault="00000000" w:rsidRPr="00000000" w14:paraId="00000096">
            <w:pPr>
              <w:widowControl w:val="0"/>
              <w:rPr>
                <w:rFonts w:ascii="Lato" w:cs="Lato" w:eastAsia="Lato" w:hAnsi="Lato"/>
              </w:rPr>
            </w:pPr>
            <w:r w:rsidDel="00000000" w:rsidR="00000000" w:rsidRPr="00000000">
              <w:rPr>
                <w:rtl w:val="0"/>
              </w:rPr>
            </w:r>
          </w:p>
          <w:p w:rsidR="00000000" w:rsidDel="00000000" w:rsidP="00000000" w:rsidRDefault="00000000" w:rsidRPr="00000000" w14:paraId="00000097">
            <w:pPr>
              <w:widowControl w:val="0"/>
              <w:rPr>
                <w:rFonts w:ascii="Lato" w:cs="Lato" w:eastAsia="Lato" w:hAnsi="Lato"/>
              </w:rPr>
            </w:pPr>
            <w:r w:rsidDel="00000000" w:rsidR="00000000" w:rsidRPr="00000000">
              <w:rPr>
                <w:rtl w:val="0"/>
              </w:rPr>
            </w:r>
          </w:p>
          <w:p w:rsidR="00000000" w:rsidDel="00000000" w:rsidP="00000000" w:rsidRDefault="00000000" w:rsidRPr="00000000" w14:paraId="00000098">
            <w:pPr>
              <w:widowControl w:val="0"/>
              <w:rPr>
                <w:rFonts w:ascii="Lato" w:cs="Lato" w:eastAsia="Lato" w:hAnsi="Lato"/>
                <w:b w:val="1"/>
              </w:rPr>
            </w:pPr>
            <w:r w:rsidDel="00000000" w:rsidR="00000000" w:rsidRPr="00000000">
              <w:rPr>
                <w:rFonts w:ascii="Lato" w:cs="Lato" w:eastAsia="Lato" w:hAnsi="Lato"/>
                <w:b w:val="1"/>
                <w:rtl w:val="0"/>
              </w:rPr>
              <w:t xml:space="preserve">Essential questions</w:t>
            </w:r>
          </w:p>
          <w:p w:rsidR="00000000" w:rsidDel="00000000" w:rsidP="00000000" w:rsidRDefault="00000000" w:rsidRPr="00000000" w14:paraId="00000099">
            <w:pPr>
              <w:widowControl w:val="0"/>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What are patterns in  cycles of conflict and peace?</w:t>
            </w:r>
          </w:p>
          <w:p w:rsidR="00000000" w:rsidDel="00000000" w:rsidP="00000000" w:rsidRDefault="00000000" w:rsidRPr="00000000" w14:paraId="0000009A">
            <w:pPr>
              <w:widowControl w:val="0"/>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What are  sources of  conflict? </w:t>
            </w:r>
          </w:p>
          <w:p w:rsidR="00000000" w:rsidDel="00000000" w:rsidP="00000000" w:rsidRDefault="00000000" w:rsidRPr="00000000" w14:paraId="0000009B">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Who has been underrepresented in reporting on war? </w:t>
            </w:r>
          </w:p>
          <w:p w:rsidR="00000000" w:rsidDel="00000000" w:rsidP="00000000" w:rsidRDefault="00000000" w:rsidRPr="00000000" w14:paraId="0000009C">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09D">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09E">
            <w:pPr>
              <w:numPr>
                <w:ilvl w:val="1"/>
                <w:numId w:val="15"/>
              </w:numPr>
              <w:ind w:left="36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p>
          <w:p w:rsidR="00000000" w:rsidDel="00000000" w:rsidP="00000000" w:rsidRDefault="00000000" w:rsidRPr="00000000" w14:paraId="0000009F">
            <w:pPr>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Lato" w:cs="Lato" w:eastAsia="Lato" w:hAnsi="Lato"/>
                <w:b w:val="1"/>
              </w:rPr>
            </w:pPr>
            <w:r w:rsidDel="00000000" w:rsidR="00000000" w:rsidRPr="00000000">
              <w:rPr>
                <w:rFonts w:ascii="Lato" w:cs="Lato" w:eastAsia="Lato" w:hAnsi="Lato"/>
                <w:rtl w:val="0"/>
              </w:rPr>
              <w:t xml:space="preserve">Lumio platform with lesson slides:  </w:t>
            </w:r>
            <w:hyperlink r:id="rId31">
              <w:r w:rsidDel="00000000" w:rsidR="00000000" w:rsidRPr="00000000">
                <w:rPr>
                  <w:rFonts w:ascii="Lato" w:cs="Lato" w:eastAsia="Lato" w:hAnsi="Lato"/>
                  <w:color w:val="1155cc"/>
                  <w:u w:val="single"/>
                  <w:rtl w:val="0"/>
                </w:rPr>
                <w:t xml:space="preserve">https://suite.smarttech.com/share/62f7aa41-8358-4cc6-aea4-63ade5cefa0b</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A2">
            <w:pPr>
              <w:widowControl w:val="0"/>
              <w:rPr>
                <w:rFonts w:ascii="Lato" w:cs="Lato" w:eastAsia="Lato" w:hAnsi="Lato"/>
                <w:b w:val="1"/>
              </w:rPr>
            </w:pPr>
            <w:r w:rsidDel="00000000" w:rsidR="00000000" w:rsidRPr="00000000">
              <w:rPr>
                <w:rFonts w:ascii="Lato" w:cs="Lato" w:eastAsia="Lato" w:hAnsi="Lato"/>
                <w:b w:val="1"/>
                <w:rtl w:val="0"/>
              </w:rPr>
              <w:t xml:space="preserve">Song: “Love and War” by Tamar Braxton</w:t>
            </w:r>
          </w:p>
          <w:p w:rsidR="00000000" w:rsidDel="00000000" w:rsidP="00000000" w:rsidRDefault="00000000" w:rsidRPr="00000000" w14:paraId="000000A3">
            <w:pPr>
              <w:widowControl w:val="0"/>
              <w:rPr>
                <w:rFonts w:ascii="Lato" w:cs="Lato" w:eastAsia="Lato" w:hAnsi="Lato"/>
                <w:b w:val="1"/>
              </w:rPr>
            </w:pPr>
            <w:r w:rsidDel="00000000" w:rsidR="00000000" w:rsidRPr="00000000">
              <w:rPr>
                <w:rFonts w:ascii="Lato" w:cs="Lato" w:eastAsia="Lato" w:hAnsi="Lato"/>
                <w:b w:val="1"/>
                <w:rtl w:val="0"/>
              </w:rPr>
              <w:t xml:space="preserve">“</w:t>
            </w:r>
            <w:hyperlink r:id="rId32">
              <w:r w:rsidDel="00000000" w:rsidR="00000000" w:rsidRPr="00000000">
                <w:rPr>
                  <w:rFonts w:ascii="Lato" w:cs="Lato" w:eastAsia="Lato" w:hAnsi="Lato"/>
                  <w:b w:val="1"/>
                  <w:color w:val="1155cc"/>
                  <w:u w:val="single"/>
                  <w:rtl w:val="0"/>
                </w:rPr>
                <w:t xml:space="preserve">Love and War” Lyrics - Tamar Braxton</w:t>
              </w:r>
            </w:hyperlink>
            <w:r w:rsidDel="00000000" w:rsidR="00000000" w:rsidRPr="00000000">
              <w:rPr>
                <w:rFonts w:ascii="Lato" w:cs="Lato" w:eastAsia="Lato" w:hAnsi="Lato"/>
                <w:b w:val="1"/>
                <w:rtl w:val="0"/>
              </w:rPr>
              <w:t xml:space="preserve"> </w:t>
            </w:r>
          </w:p>
          <w:p w:rsidR="00000000" w:rsidDel="00000000" w:rsidP="00000000" w:rsidRDefault="00000000" w:rsidRPr="00000000" w14:paraId="000000A4">
            <w:pPr>
              <w:widowControl w:val="0"/>
              <w:rPr>
                <w:rFonts w:ascii="Lato" w:cs="Lato" w:eastAsia="Lato" w:hAnsi="Lato"/>
                <w:b w:val="1"/>
              </w:rPr>
            </w:pPr>
            <w:hyperlink r:id="rId33">
              <w:r w:rsidDel="00000000" w:rsidR="00000000" w:rsidRPr="00000000">
                <w:rPr>
                  <w:rFonts w:ascii="Lato" w:cs="Lato" w:eastAsia="Lato" w:hAnsi="Lato"/>
                  <w:b w:val="1"/>
                  <w:color w:val="1155cc"/>
                  <w:u w:val="single"/>
                  <w:rtl w:val="0"/>
                </w:rPr>
                <w:t xml:space="preserve">Tamar Braxton - Official "Love and War" Music Video</w:t>
              </w:r>
            </w:hyperlink>
            <w:r w:rsidDel="00000000" w:rsidR="00000000" w:rsidRPr="00000000">
              <w:rPr>
                <w:rFonts w:ascii="Lato" w:cs="Lato" w:eastAsia="Lato" w:hAnsi="Lato"/>
                <w:b w:val="1"/>
                <w:rtl w:val="0"/>
              </w:rPr>
              <w:t xml:space="preserve"> (IMPORTANT - teacher plays the song without showing the video)</w:t>
            </w:r>
          </w:p>
          <w:p w:rsidR="00000000" w:rsidDel="00000000" w:rsidP="00000000" w:rsidRDefault="00000000" w:rsidRPr="00000000" w14:paraId="000000A5">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A6">
            <w:pPr>
              <w:widowControl w:val="0"/>
              <w:rPr>
                <w:rFonts w:ascii="Lato" w:cs="Lato" w:eastAsia="Lato" w:hAnsi="Lato"/>
                <w:b w:val="1"/>
              </w:rPr>
            </w:pPr>
            <w:r w:rsidDel="00000000" w:rsidR="00000000" w:rsidRPr="00000000">
              <w:rPr>
                <w:rFonts w:ascii="Lato" w:cs="Lato" w:eastAsia="Lato" w:hAnsi="Lato"/>
                <w:b w:val="1"/>
                <w:rtl w:val="0"/>
              </w:rPr>
              <w:t xml:space="preserve">Novel List</w:t>
            </w:r>
          </w:p>
          <w:p w:rsidR="00000000" w:rsidDel="00000000" w:rsidP="00000000" w:rsidRDefault="00000000" w:rsidRPr="00000000" w14:paraId="000000A7">
            <w:pPr>
              <w:widowControl w:val="0"/>
              <w:rPr>
                <w:rFonts w:ascii="Lato" w:cs="Lato" w:eastAsia="Lato" w:hAnsi="Lato"/>
              </w:rPr>
            </w:pPr>
            <w:r w:rsidDel="00000000" w:rsidR="00000000" w:rsidRPr="00000000">
              <w:rPr>
                <w:rFonts w:ascii="Lato" w:cs="Lato" w:eastAsia="Lato" w:hAnsi="Lato"/>
                <w:rtl w:val="0"/>
              </w:rPr>
              <w:t xml:space="preserve">(Meets or Exceeds level readers)</w:t>
            </w:r>
          </w:p>
          <w:p w:rsidR="00000000" w:rsidDel="00000000" w:rsidP="00000000" w:rsidRDefault="00000000" w:rsidRPr="00000000" w14:paraId="000000A8">
            <w:pPr>
              <w:widowControl w:val="0"/>
              <w:rPr>
                <w:rFonts w:ascii="Lato" w:cs="Lato" w:eastAsia="Lato" w:hAnsi="Lato"/>
              </w:rPr>
            </w:pPr>
            <w:r w:rsidDel="00000000" w:rsidR="00000000" w:rsidRPr="00000000">
              <w:rPr>
                <w:rFonts w:ascii="Lato" w:cs="Lato" w:eastAsia="Lato" w:hAnsi="Lato"/>
                <w:i w:val="1"/>
                <w:rtl w:val="0"/>
              </w:rPr>
              <w:t xml:space="preserve">Parable of a Sower </w:t>
            </w:r>
            <w:r w:rsidDel="00000000" w:rsidR="00000000" w:rsidRPr="00000000">
              <w:rPr>
                <w:rFonts w:ascii="Lato" w:cs="Lato" w:eastAsia="Lato" w:hAnsi="Lato"/>
                <w:rtl w:val="0"/>
              </w:rPr>
              <w:t xml:space="preserve">by Octavia Butler</w:t>
            </w:r>
          </w:p>
          <w:p w:rsidR="00000000" w:rsidDel="00000000" w:rsidP="00000000" w:rsidRDefault="00000000" w:rsidRPr="00000000" w14:paraId="000000A9">
            <w:pPr>
              <w:widowControl w:val="0"/>
              <w:rPr>
                <w:rFonts w:ascii="Lato" w:cs="Lato" w:eastAsia="Lato" w:hAnsi="Lato"/>
                <w:i w:val="1"/>
              </w:rPr>
            </w:pPr>
            <w:r w:rsidDel="00000000" w:rsidR="00000000" w:rsidRPr="00000000">
              <w:rPr>
                <w:rFonts w:ascii="Lato" w:cs="Lato" w:eastAsia="Lato" w:hAnsi="Lato"/>
                <w:i w:val="1"/>
                <w:rtl w:val="0"/>
              </w:rPr>
              <w:t xml:space="preserve">Tales of Two Planets</w:t>
            </w:r>
            <w:r w:rsidDel="00000000" w:rsidR="00000000" w:rsidRPr="00000000">
              <w:rPr>
                <w:rFonts w:ascii="Lato" w:cs="Lato" w:eastAsia="Lato" w:hAnsi="Lato"/>
                <w:rtl w:val="0"/>
              </w:rPr>
              <w:t xml:space="preserve"> by Atwood, Danticat, Groff et. al</w:t>
            </w:r>
            <w:r w:rsidDel="00000000" w:rsidR="00000000" w:rsidRPr="00000000">
              <w:rPr>
                <w:rFonts w:ascii="Lato" w:cs="Lato" w:eastAsia="Lato" w:hAnsi="Lato"/>
                <w:i w:val="1"/>
                <w:rtl w:val="0"/>
              </w:rPr>
              <w:t xml:space="preserve"> </w:t>
            </w:r>
          </w:p>
          <w:p w:rsidR="00000000" w:rsidDel="00000000" w:rsidP="00000000" w:rsidRDefault="00000000" w:rsidRPr="00000000" w14:paraId="000000AA">
            <w:pPr>
              <w:widowControl w:val="0"/>
              <w:rPr>
                <w:rFonts w:ascii="Lato" w:cs="Lato" w:eastAsia="Lato" w:hAnsi="Lato"/>
              </w:rPr>
            </w:pPr>
            <w:r w:rsidDel="00000000" w:rsidR="00000000" w:rsidRPr="00000000">
              <w:rPr>
                <w:rFonts w:ascii="Lato" w:cs="Lato" w:eastAsia="Lato" w:hAnsi="Lato"/>
                <w:i w:val="1"/>
                <w:rtl w:val="0"/>
              </w:rPr>
              <w:t xml:space="preserve">Born a Crime </w:t>
            </w:r>
            <w:r w:rsidDel="00000000" w:rsidR="00000000" w:rsidRPr="00000000">
              <w:rPr>
                <w:rFonts w:ascii="Lato" w:cs="Lato" w:eastAsia="Lato" w:hAnsi="Lato"/>
                <w:rtl w:val="0"/>
              </w:rPr>
              <w:t xml:space="preserve">by Trevor Noah</w:t>
            </w:r>
          </w:p>
          <w:p w:rsidR="00000000" w:rsidDel="00000000" w:rsidP="00000000" w:rsidRDefault="00000000" w:rsidRPr="00000000" w14:paraId="000000AB">
            <w:pPr>
              <w:widowControl w:val="0"/>
              <w:rPr>
                <w:rFonts w:ascii="Lato" w:cs="Lato" w:eastAsia="Lato" w:hAnsi="Lato"/>
              </w:rPr>
            </w:pPr>
            <w:r w:rsidDel="00000000" w:rsidR="00000000" w:rsidRPr="00000000">
              <w:rPr>
                <w:rFonts w:ascii="Lato" w:cs="Lato" w:eastAsia="Lato" w:hAnsi="Lato"/>
                <w:i w:val="1"/>
                <w:rtl w:val="0"/>
              </w:rPr>
              <w:t xml:space="preserve">The Great Gatsby</w:t>
            </w:r>
            <w:r w:rsidDel="00000000" w:rsidR="00000000" w:rsidRPr="00000000">
              <w:rPr>
                <w:rFonts w:ascii="Lato" w:cs="Lato" w:eastAsia="Lato" w:hAnsi="Lato"/>
                <w:rtl w:val="0"/>
              </w:rPr>
              <w:t xml:space="preserve"> by F. Scott Fitzgerald</w:t>
            </w:r>
          </w:p>
          <w:p w:rsidR="00000000" w:rsidDel="00000000" w:rsidP="00000000" w:rsidRDefault="00000000" w:rsidRPr="00000000" w14:paraId="000000AC">
            <w:pPr>
              <w:widowControl w:val="0"/>
              <w:rPr>
                <w:rFonts w:ascii="Lato" w:cs="Lato" w:eastAsia="Lato" w:hAnsi="Lato"/>
              </w:rPr>
            </w:pPr>
            <w:r w:rsidDel="00000000" w:rsidR="00000000" w:rsidRPr="00000000">
              <w:rPr>
                <w:rFonts w:ascii="Lato" w:cs="Lato" w:eastAsia="Lato" w:hAnsi="Lato"/>
                <w:i w:val="1"/>
                <w:rtl w:val="0"/>
              </w:rPr>
              <w:t xml:space="preserve">Of Mice and Men</w:t>
            </w:r>
            <w:r w:rsidDel="00000000" w:rsidR="00000000" w:rsidRPr="00000000">
              <w:rPr>
                <w:rFonts w:ascii="Lato" w:cs="Lato" w:eastAsia="Lato" w:hAnsi="Lato"/>
                <w:rtl w:val="0"/>
              </w:rPr>
              <w:t xml:space="preserve"> by John Steinbeck</w:t>
            </w:r>
          </w:p>
          <w:p w:rsidR="00000000" w:rsidDel="00000000" w:rsidP="00000000" w:rsidRDefault="00000000" w:rsidRPr="00000000" w14:paraId="000000AD">
            <w:pPr>
              <w:widowControl w:val="0"/>
              <w:rPr>
                <w:rFonts w:ascii="Lato" w:cs="Lato" w:eastAsia="Lato" w:hAnsi="Lato"/>
              </w:rPr>
            </w:pPr>
            <w:r w:rsidDel="00000000" w:rsidR="00000000" w:rsidRPr="00000000">
              <w:rPr>
                <w:rFonts w:ascii="Lato" w:cs="Lato" w:eastAsia="Lato" w:hAnsi="Lato"/>
                <w:i w:val="1"/>
                <w:rtl w:val="0"/>
              </w:rPr>
              <w:t xml:space="preserve">Things Fall Apart</w:t>
            </w:r>
            <w:r w:rsidDel="00000000" w:rsidR="00000000" w:rsidRPr="00000000">
              <w:rPr>
                <w:rFonts w:ascii="Lato" w:cs="Lato" w:eastAsia="Lato" w:hAnsi="Lato"/>
                <w:rtl w:val="0"/>
              </w:rPr>
              <w:t xml:space="preserve"> by Chinua Achebe</w:t>
            </w:r>
          </w:p>
          <w:p w:rsidR="00000000" w:rsidDel="00000000" w:rsidP="00000000" w:rsidRDefault="00000000" w:rsidRPr="00000000" w14:paraId="000000AE">
            <w:pPr>
              <w:widowControl w:val="0"/>
              <w:rPr>
                <w:rFonts w:ascii="Lato" w:cs="Lato" w:eastAsia="Lato" w:hAnsi="Lato"/>
              </w:rPr>
            </w:pPr>
            <w:r w:rsidDel="00000000" w:rsidR="00000000" w:rsidRPr="00000000">
              <w:rPr>
                <w:rFonts w:ascii="Lato" w:cs="Lato" w:eastAsia="Lato" w:hAnsi="Lato"/>
                <w:i w:val="1"/>
                <w:rtl w:val="0"/>
              </w:rPr>
              <w:t xml:space="preserve">Budda in the Attic</w:t>
            </w:r>
            <w:r w:rsidDel="00000000" w:rsidR="00000000" w:rsidRPr="00000000">
              <w:rPr>
                <w:rFonts w:ascii="Lato" w:cs="Lato" w:eastAsia="Lato" w:hAnsi="Lato"/>
                <w:rtl w:val="0"/>
              </w:rPr>
              <w:t xml:space="preserve"> by Julie Otsuka</w:t>
            </w:r>
          </w:p>
          <w:p w:rsidR="00000000" w:rsidDel="00000000" w:rsidP="00000000" w:rsidRDefault="00000000" w:rsidRPr="00000000" w14:paraId="000000AF">
            <w:pPr>
              <w:widowControl w:val="0"/>
              <w:rPr>
                <w:rFonts w:ascii="Lato" w:cs="Lato" w:eastAsia="Lato" w:hAnsi="Lato"/>
              </w:rPr>
            </w:pPr>
            <w:r w:rsidDel="00000000" w:rsidR="00000000" w:rsidRPr="00000000">
              <w:rPr>
                <w:rFonts w:ascii="Lato" w:cs="Lato" w:eastAsia="Lato" w:hAnsi="Lato"/>
                <w:i w:val="1"/>
                <w:rtl w:val="0"/>
              </w:rPr>
              <w:t xml:space="preserve">Code Talkers</w:t>
            </w:r>
            <w:r w:rsidDel="00000000" w:rsidR="00000000" w:rsidRPr="00000000">
              <w:rPr>
                <w:rFonts w:ascii="Lato" w:cs="Lato" w:eastAsia="Lato" w:hAnsi="Lato"/>
                <w:rtl w:val="0"/>
              </w:rPr>
              <w:t xml:space="preserve"> by Joseph Bruchac</w:t>
            </w:r>
          </w:p>
          <w:p w:rsidR="00000000" w:rsidDel="00000000" w:rsidP="00000000" w:rsidRDefault="00000000" w:rsidRPr="00000000" w14:paraId="000000B0">
            <w:pPr>
              <w:widowControl w:val="0"/>
              <w:rPr>
                <w:rFonts w:ascii="Lato" w:cs="Lato" w:eastAsia="Lato" w:hAnsi="Lato"/>
              </w:rPr>
            </w:pPr>
            <w:r w:rsidDel="00000000" w:rsidR="00000000" w:rsidRPr="00000000">
              <w:rPr>
                <w:rtl w:val="0"/>
              </w:rPr>
            </w:r>
          </w:p>
          <w:p w:rsidR="00000000" w:rsidDel="00000000" w:rsidP="00000000" w:rsidRDefault="00000000" w:rsidRPr="00000000" w14:paraId="000000B1">
            <w:pPr>
              <w:widowControl w:val="0"/>
              <w:rPr>
                <w:rFonts w:ascii="Lato" w:cs="Lato" w:eastAsia="Lato" w:hAnsi="Lato"/>
                <w:i w:val="1"/>
              </w:rPr>
            </w:pPr>
            <w:r w:rsidDel="00000000" w:rsidR="00000000" w:rsidRPr="00000000">
              <w:rPr>
                <w:rFonts w:ascii="Lato" w:cs="Lato" w:eastAsia="Lato" w:hAnsi="Lato"/>
                <w:rtl w:val="0"/>
              </w:rPr>
              <w:t xml:space="preserve">(Lower level readers)</w:t>
            </w:r>
            <w:r w:rsidDel="00000000" w:rsidR="00000000" w:rsidRPr="00000000">
              <w:rPr>
                <w:rtl w:val="0"/>
              </w:rPr>
            </w:r>
          </w:p>
          <w:p w:rsidR="00000000" w:rsidDel="00000000" w:rsidP="00000000" w:rsidRDefault="00000000" w:rsidRPr="00000000" w14:paraId="000000B2">
            <w:pPr>
              <w:widowControl w:val="0"/>
              <w:rPr>
                <w:rFonts w:ascii="Lato" w:cs="Lato" w:eastAsia="Lato" w:hAnsi="Lato"/>
              </w:rPr>
            </w:pPr>
            <w:r w:rsidDel="00000000" w:rsidR="00000000" w:rsidRPr="00000000">
              <w:rPr>
                <w:rFonts w:ascii="Lato" w:cs="Lato" w:eastAsia="Lato" w:hAnsi="Lato"/>
                <w:i w:val="1"/>
                <w:rtl w:val="0"/>
              </w:rPr>
              <w:t xml:space="preserve">Poet X</w:t>
            </w:r>
            <w:r w:rsidDel="00000000" w:rsidR="00000000" w:rsidRPr="00000000">
              <w:rPr>
                <w:rFonts w:ascii="Lato" w:cs="Lato" w:eastAsia="Lato" w:hAnsi="Lato"/>
                <w:rtl w:val="0"/>
              </w:rPr>
              <w:t xml:space="preserve"> by Elizabeth Acevedo</w:t>
            </w:r>
          </w:p>
          <w:p w:rsidR="00000000" w:rsidDel="00000000" w:rsidP="00000000" w:rsidRDefault="00000000" w:rsidRPr="00000000" w14:paraId="000000B3">
            <w:pPr>
              <w:widowControl w:val="0"/>
              <w:rPr>
                <w:rFonts w:ascii="Lato" w:cs="Lato" w:eastAsia="Lato" w:hAnsi="Lato"/>
              </w:rPr>
            </w:pPr>
            <w:r w:rsidDel="00000000" w:rsidR="00000000" w:rsidRPr="00000000">
              <w:rPr>
                <w:rFonts w:ascii="Lato" w:cs="Lato" w:eastAsia="Lato" w:hAnsi="Lato"/>
                <w:i w:val="1"/>
                <w:rtl w:val="0"/>
              </w:rPr>
              <w:t xml:space="preserve">Fever</w:t>
            </w:r>
            <w:r w:rsidDel="00000000" w:rsidR="00000000" w:rsidRPr="00000000">
              <w:rPr>
                <w:rFonts w:ascii="Lato" w:cs="Lato" w:eastAsia="Lato" w:hAnsi="Lato"/>
                <w:rtl w:val="0"/>
              </w:rPr>
              <w:t xml:space="preserve"> by Laurie Halse Anderson</w:t>
            </w:r>
          </w:p>
          <w:p w:rsidR="00000000" w:rsidDel="00000000" w:rsidP="00000000" w:rsidRDefault="00000000" w:rsidRPr="00000000" w14:paraId="000000B4">
            <w:pPr>
              <w:widowControl w:val="0"/>
              <w:rPr>
                <w:rFonts w:ascii="Lato" w:cs="Lato" w:eastAsia="Lato" w:hAnsi="Lato"/>
              </w:rPr>
            </w:pPr>
            <w:r w:rsidDel="00000000" w:rsidR="00000000" w:rsidRPr="00000000">
              <w:rPr>
                <w:rFonts w:ascii="Lato" w:cs="Lato" w:eastAsia="Lato" w:hAnsi="Lato"/>
                <w:i w:val="1"/>
                <w:rtl w:val="0"/>
              </w:rPr>
              <w:t xml:space="preserve">House on Mango Street</w:t>
            </w:r>
            <w:r w:rsidDel="00000000" w:rsidR="00000000" w:rsidRPr="00000000">
              <w:rPr>
                <w:rFonts w:ascii="Lato" w:cs="Lato" w:eastAsia="Lato" w:hAnsi="Lato"/>
                <w:rtl w:val="0"/>
              </w:rPr>
              <w:t xml:space="preserve"> by Sandra Cisneros</w:t>
            </w:r>
          </w:p>
          <w:p w:rsidR="00000000" w:rsidDel="00000000" w:rsidP="00000000" w:rsidRDefault="00000000" w:rsidRPr="00000000" w14:paraId="000000B5">
            <w:pPr>
              <w:widowControl w:val="0"/>
              <w:rPr>
                <w:rFonts w:ascii="Lato" w:cs="Lato" w:eastAsia="Lato" w:hAnsi="Lato"/>
              </w:rPr>
            </w:pP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t xml:space="preserve"> by Alan Gratz </w:t>
            </w:r>
          </w:p>
          <w:p w:rsidR="00000000" w:rsidDel="00000000" w:rsidP="00000000" w:rsidRDefault="00000000" w:rsidRPr="00000000" w14:paraId="000000B6">
            <w:pPr>
              <w:widowControl w:val="0"/>
              <w:rPr>
                <w:rFonts w:ascii="Lato" w:cs="Lato" w:eastAsia="Lato" w:hAnsi="Lato"/>
              </w:rPr>
            </w:pPr>
            <w:r w:rsidDel="00000000" w:rsidR="00000000" w:rsidRPr="00000000">
              <w:rPr>
                <w:rFonts w:ascii="Lato" w:cs="Lato" w:eastAsia="Lato" w:hAnsi="Lato"/>
                <w:i w:val="1"/>
                <w:rtl w:val="0"/>
              </w:rPr>
              <w:t xml:space="preserve">The Narrative of Frederick Douglass</w:t>
            </w:r>
            <w:r w:rsidDel="00000000" w:rsidR="00000000" w:rsidRPr="00000000">
              <w:rPr>
                <w:rFonts w:ascii="Lato" w:cs="Lato" w:eastAsia="Lato" w:hAnsi="Lato"/>
                <w:rtl w:val="0"/>
              </w:rPr>
              <w:t xml:space="preserve"> by Frederick Douglass</w:t>
            </w:r>
          </w:p>
          <w:p w:rsidR="00000000" w:rsidDel="00000000" w:rsidP="00000000" w:rsidRDefault="00000000" w:rsidRPr="00000000" w14:paraId="000000B7">
            <w:pPr>
              <w:widowControl w:val="0"/>
              <w:rPr>
                <w:rFonts w:ascii="Lato" w:cs="Lato" w:eastAsia="Lato" w:hAnsi="Lato"/>
              </w:rPr>
            </w:pPr>
            <w:r w:rsidDel="00000000" w:rsidR="00000000" w:rsidRPr="00000000">
              <w:rPr>
                <w:rFonts w:ascii="Lato" w:cs="Lato" w:eastAsia="Lato" w:hAnsi="Lato"/>
                <w:i w:val="1"/>
                <w:rtl w:val="0"/>
              </w:rPr>
              <w:t xml:space="preserve">The Bully</w:t>
            </w:r>
            <w:r w:rsidDel="00000000" w:rsidR="00000000" w:rsidRPr="00000000">
              <w:rPr>
                <w:rFonts w:ascii="Lato" w:cs="Lato" w:eastAsia="Lato" w:hAnsi="Lato"/>
                <w:rtl w:val="0"/>
              </w:rPr>
              <w:t xml:space="preserve"> by Paul Langan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0BA">
            <w:pPr>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will listen to “Love and War” by Tamar Braxton and either doodle or take notes on words that resonate with them from the lyrics.  (4:12 min)</w:t>
            </w:r>
            <w:r w:rsidDel="00000000" w:rsidR="00000000" w:rsidRPr="00000000">
              <w:rPr>
                <w:rFonts w:ascii="Lato" w:cs="Lato" w:eastAsia="Lato" w:hAnsi="Lato"/>
                <w:rtl w:val="0"/>
              </w:rPr>
              <w:t xml:space="preserve"> Students “Turn-and-talk” with a peer or peer group of (4) to share what they created.  </w:t>
            </w:r>
          </w:p>
          <w:p w:rsidR="00000000" w:rsidDel="00000000" w:rsidP="00000000" w:rsidRDefault="00000000" w:rsidRPr="00000000" w14:paraId="000000BB">
            <w:pPr>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Then students will listen again however this time with the lyrics, annotating words and ideas that resonate with them.  Students highlight, circle and “box” around the ideas.  Then share with the class their analysis of the song. discussion will follow based upon the following questions:</w:t>
            </w:r>
          </w:p>
          <w:p w:rsidR="00000000" w:rsidDel="00000000" w:rsidP="00000000" w:rsidRDefault="00000000" w:rsidRPr="00000000" w14:paraId="000000BC">
            <w:pPr>
              <w:widowControl w:val="0"/>
              <w:numPr>
                <w:ilvl w:val="0"/>
                <w:numId w:val="17"/>
              </w:numPr>
              <w:ind w:left="720" w:hanging="360"/>
              <w:rPr>
                <w:rFonts w:ascii="Lato" w:cs="Lato" w:eastAsia="Lato" w:hAnsi="Lato"/>
              </w:rPr>
            </w:pPr>
            <w:r w:rsidDel="00000000" w:rsidR="00000000" w:rsidRPr="00000000">
              <w:rPr>
                <w:rFonts w:ascii="Lato" w:cs="Lato" w:eastAsia="Lato" w:hAnsi="Lato"/>
                <w:rtl w:val="0"/>
              </w:rPr>
              <w:t xml:space="preserve">What words resonate with you?</w:t>
            </w:r>
          </w:p>
          <w:p w:rsidR="00000000" w:rsidDel="00000000" w:rsidP="00000000" w:rsidRDefault="00000000" w:rsidRPr="00000000" w14:paraId="000000BD">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What about the song is similar  from the mental images you had? </w:t>
            </w:r>
          </w:p>
          <w:p w:rsidR="00000000" w:rsidDel="00000000" w:rsidP="00000000" w:rsidRDefault="00000000" w:rsidRPr="00000000" w14:paraId="000000BE">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Would you share something different? If so, what? Why?</w:t>
            </w:r>
          </w:p>
          <w:p w:rsidR="00000000" w:rsidDel="00000000" w:rsidP="00000000" w:rsidRDefault="00000000" w:rsidRPr="00000000" w14:paraId="000000BF">
            <w:pPr>
              <w:widowControl w:val="0"/>
              <w:numPr>
                <w:ilvl w:val="0"/>
                <w:numId w:val="10"/>
              </w:numPr>
              <w:ind w:left="720" w:hanging="360"/>
              <w:rPr>
                <w:rFonts w:ascii="Lato" w:cs="Lato" w:eastAsia="Lato" w:hAnsi="Lato"/>
              </w:rPr>
            </w:pPr>
            <w:r w:rsidDel="00000000" w:rsidR="00000000" w:rsidRPr="00000000">
              <w:rPr>
                <w:rFonts w:ascii="Lato" w:cs="Lato" w:eastAsia="Lato" w:hAnsi="Lato"/>
                <w:rtl w:val="0"/>
              </w:rPr>
              <w:t xml:space="preserve">What ideas represent war? What ideas represent peace?</w:t>
            </w:r>
          </w:p>
          <w:p w:rsidR="00000000" w:rsidDel="00000000" w:rsidP="00000000" w:rsidRDefault="00000000" w:rsidRPr="00000000" w14:paraId="000000C0">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After listening twice, students will then share their ideas in relationship to the theme:  the cycles of war and peace. They will also engage in a discussion using the following questions:</w:t>
            </w:r>
          </w:p>
          <w:p w:rsidR="00000000" w:rsidDel="00000000" w:rsidP="00000000" w:rsidRDefault="00000000" w:rsidRPr="00000000" w14:paraId="000000C1">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What do you think this song is about?</w:t>
            </w:r>
          </w:p>
          <w:p w:rsidR="00000000" w:rsidDel="00000000" w:rsidP="00000000" w:rsidRDefault="00000000" w:rsidRPr="00000000" w14:paraId="000000C2">
            <w:pPr>
              <w:widowControl w:val="0"/>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What is the story being told? How might the lyrics also connect to our discussion yesterday about the challenges and emotions experienced during the pandemic?</w:t>
            </w:r>
          </w:p>
          <w:p w:rsidR="00000000" w:rsidDel="00000000" w:rsidP="00000000" w:rsidRDefault="00000000" w:rsidRPr="00000000" w14:paraId="000000C3">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Following discussion, students will then create a “Blackout Poem” of the lyrics that reflects the unit theme: The cycles of war and peace.</w:t>
            </w:r>
          </w:p>
          <w:p w:rsidR="00000000" w:rsidDel="00000000" w:rsidP="00000000" w:rsidRDefault="00000000" w:rsidRPr="00000000" w14:paraId="000000C4">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Exit ticket:  Students will create a Blackout Poem and will then share with peers. </w:t>
            </w:r>
          </w:p>
          <w:p w:rsidR="00000000" w:rsidDel="00000000" w:rsidP="00000000" w:rsidRDefault="00000000" w:rsidRPr="00000000" w14:paraId="000000C5">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C6">
            <w:pPr>
              <w:numPr>
                <w:ilvl w:val="0"/>
                <w:numId w:val="18"/>
              </w:numPr>
              <w:ind w:left="720" w:hanging="360"/>
              <w:rPr>
                <w:rFonts w:ascii="Lato" w:cs="Lato" w:eastAsia="Lato" w:hAnsi="Lato"/>
                <w:u w:val="none"/>
              </w:rPr>
            </w:pPr>
            <w:r w:rsidDel="00000000" w:rsidR="00000000" w:rsidRPr="00000000">
              <w:rPr>
                <w:rFonts w:ascii="Lato" w:cs="Lato" w:eastAsia="Lato" w:hAnsi="Lato"/>
                <w:rtl w:val="0"/>
              </w:rPr>
              <w:t xml:space="preserve">(</w:t>
            </w:r>
            <w:r w:rsidDel="00000000" w:rsidR="00000000" w:rsidRPr="00000000">
              <w:rPr>
                <w:rFonts w:ascii="Lato" w:cs="Lato" w:eastAsia="Lato" w:hAnsi="Lato"/>
                <w:b w:val="1"/>
                <w:rtl w:val="0"/>
              </w:rPr>
              <w:t xml:space="preserve">After completing the Exit Ticket</w:t>
            </w:r>
            <w:r w:rsidDel="00000000" w:rsidR="00000000" w:rsidRPr="00000000">
              <w:rPr>
                <w:rFonts w:ascii="Lato" w:cs="Lato" w:eastAsia="Lato" w:hAnsi="Lato"/>
                <w:rtl w:val="0"/>
              </w:rPr>
              <w:t xml:space="preserve">)  Independent Reading/Paired Reading (</w:t>
            </w:r>
            <w:r w:rsidDel="00000000" w:rsidR="00000000" w:rsidRPr="00000000">
              <w:rPr>
                <w:rFonts w:ascii="Lato" w:cs="Lato" w:eastAsia="Lato" w:hAnsi="Lato"/>
                <w:b w:val="1"/>
                <w:rtl w:val="0"/>
              </w:rPr>
              <w:t xml:space="preserve">20 minutes</w:t>
            </w:r>
            <w:r w:rsidDel="00000000" w:rsidR="00000000" w:rsidRPr="00000000">
              <w:rPr>
                <w:rFonts w:ascii="Lato" w:cs="Lato" w:eastAsia="Lato" w:hAnsi="Lato"/>
                <w:rtl w:val="0"/>
              </w:rPr>
              <w:t xml:space="preserve">) - Students will continue reading their chosen </w:t>
            </w:r>
            <w:r w:rsidDel="00000000" w:rsidR="00000000" w:rsidRPr="00000000">
              <w:rPr>
                <w:rFonts w:ascii="Lato" w:cs="Lato" w:eastAsia="Lato" w:hAnsi="Lato"/>
                <w:b w:val="1"/>
                <w:rtl w:val="0"/>
              </w:rPr>
              <w:t xml:space="preserve">one</w:t>
            </w:r>
            <w:r w:rsidDel="00000000" w:rsidR="00000000" w:rsidRPr="00000000">
              <w:rPr>
                <w:rFonts w:ascii="Lato" w:cs="Lato" w:eastAsia="Lato" w:hAnsi="Lato"/>
                <w:rtl w:val="0"/>
              </w:rPr>
              <w:t xml:space="preserve"> of the titles from the </w:t>
            </w:r>
            <w:r w:rsidDel="00000000" w:rsidR="00000000" w:rsidRPr="00000000">
              <w:rPr>
                <w:rFonts w:ascii="Lato" w:cs="Lato" w:eastAsia="Lato" w:hAnsi="Lato"/>
                <w:b w:val="1"/>
                <w:rtl w:val="0"/>
              </w:rPr>
              <w:t xml:space="preserve">Novel List</w:t>
            </w:r>
            <w:r w:rsidDel="00000000" w:rsidR="00000000" w:rsidRPr="00000000">
              <w:rPr>
                <w:rFonts w:ascii="Lato" w:cs="Lato" w:eastAsia="Lato" w:hAnsi="Lato"/>
                <w:rtl w:val="0"/>
              </w:rPr>
              <w:t xml:space="preserve">.  Students continue to take notes and discuss the themes of conflict and peace.  </w:t>
            </w:r>
            <w:r w:rsidDel="00000000" w:rsidR="00000000" w:rsidRPr="00000000">
              <w:rPr>
                <w:rFonts w:ascii="Lato" w:cs="Lato" w:eastAsia="Lato" w:hAnsi="Lato"/>
                <w:b w:val="1"/>
                <w:rtl w:val="0"/>
              </w:rPr>
              <w:t xml:space="preserve">NOTE</w:t>
            </w:r>
            <w:r w:rsidDel="00000000" w:rsidR="00000000" w:rsidRPr="00000000">
              <w:rPr>
                <w:rFonts w:ascii="Lato" w:cs="Lato" w:eastAsia="Lato" w:hAnsi="Lato"/>
                <w:rtl w:val="0"/>
              </w:rPr>
              <w:t xml:space="preserve">:  The readings will be used to compare with a Pulitzer story/photo journal or video.</w:t>
            </w:r>
          </w:p>
          <w:p w:rsidR="00000000" w:rsidDel="00000000" w:rsidP="00000000" w:rsidRDefault="00000000" w:rsidRPr="00000000" w14:paraId="000000C7">
            <w:pPr>
              <w:numPr>
                <w:ilvl w:val="1"/>
                <w:numId w:val="18"/>
              </w:numPr>
              <w:ind w:left="1440" w:hanging="360"/>
              <w:rPr>
                <w:rFonts w:ascii="Lato" w:cs="Lato" w:eastAsia="Lato" w:hAnsi="Lato"/>
              </w:rPr>
            </w:pPr>
            <w:r w:rsidDel="00000000" w:rsidR="00000000" w:rsidRPr="00000000">
              <w:rPr>
                <w:rFonts w:ascii="Lato" w:cs="Lato" w:eastAsia="Lato" w:hAnsi="Lato"/>
                <w:rtl w:val="0"/>
              </w:rPr>
              <w:t xml:space="preserve">Students will complete a Venn Diagram to compare and contrast ideas</w:t>
            </w:r>
          </w:p>
          <w:p w:rsidR="00000000" w:rsidDel="00000000" w:rsidP="00000000" w:rsidRDefault="00000000" w:rsidRPr="00000000" w14:paraId="000000C8">
            <w:pPr>
              <w:numPr>
                <w:ilvl w:val="1"/>
                <w:numId w:val="18"/>
              </w:numPr>
              <w:ind w:left="1440" w:hanging="360"/>
              <w:rPr>
                <w:rFonts w:ascii="Lato" w:cs="Lato" w:eastAsia="Lato" w:hAnsi="Lato"/>
              </w:rPr>
            </w:pPr>
            <w:r w:rsidDel="00000000" w:rsidR="00000000" w:rsidRPr="00000000">
              <w:rPr>
                <w:rFonts w:ascii="Lato" w:cs="Lato" w:eastAsia="Lato" w:hAnsi="Lato"/>
                <w:rtl w:val="0"/>
              </w:rPr>
              <w:t xml:space="preserve">Students will complete an objective summary of their reading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ind w:left="0" w:firstLine="0"/>
              <w:rPr>
                <w:rFonts w:ascii="Lato" w:cs="Lato" w:eastAsia="Lato" w:hAnsi="Lato"/>
              </w:rPr>
            </w:pPr>
            <w:hyperlink r:id="rId34">
              <w:r w:rsidDel="00000000" w:rsidR="00000000" w:rsidRPr="00000000">
                <w:rPr>
                  <w:rFonts w:ascii="Lato" w:cs="Lato" w:eastAsia="Lato" w:hAnsi="Lato"/>
                  <w:color w:val="1155cc"/>
                  <w:u w:val="single"/>
                  <w:rtl w:val="0"/>
                </w:rPr>
                <w:t xml:space="preserve">How to Create a Blackout poem Tutorial</w:t>
              </w:r>
            </w:hyperlink>
            <w:r w:rsidDel="00000000" w:rsidR="00000000" w:rsidRPr="00000000">
              <w:rPr>
                <w:rtl w:val="0"/>
              </w:rPr>
            </w:r>
          </w:p>
          <w:p w:rsidR="00000000" w:rsidDel="00000000" w:rsidP="00000000" w:rsidRDefault="00000000" w:rsidRPr="00000000" w14:paraId="000000CB">
            <w:pPr>
              <w:pageBreakBefore w:val="0"/>
              <w:widowControl w:val="0"/>
              <w:rPr>
                <w:rFonts w:ascii="Lato" w:cs="Lato" w:eastAsia="Lato" w:hAnsi="Lato"/>
              </w:rPr>
            </w:pPr>
            <w:r w:rsidDel="00000000" w:rsidR="00000000" w:rsidRPr="00000000">
              <w:rPr>
                <w:rFonts w:ascii="Lato" w:cs="Lato" w:eastAsia="Lato" w:hAnsi="Lato"/>
                <w:rtl w:val="0"/>
              </w:rPr>
              <w:t xml:space="preserve">Highlighters, pens/pencils</w:t>
            </w:r>
          </w:p>
          <w:p w:rsidR="00000000" w:rsidDel="00000000" w:rsidP="00000000" w:rsidRDefault="00000000" w:rsidRPr="00000000" w14:paraId="000000CC">
            <w:pPr>
              <w:pageBreakBefore w:val="0"/>
              <w:widowControl w:val="0"/>
              <w:rPr>
                <w:rFonts w:ascii="Lato" w:cs="Lato" w:eastAsia="Lato" w:hAnsi="Lato"/>
              </w:rPr>
            </w:pPr>
            <w:r w:rsidDel="00000000" w:rsidR="00000000" w:rsidRPr="00000000">
              <w:rPr>
                <w:rFonts w:ascii="Lato" w:cs="Lato" w:eastAsia="Lato" w:hAnsi="Lato"/>
                <w:rtl w:val="0"/>
              </w:rPr>
              <w:t xml:space="preserve">Black/Blue/Brown markers</w:t>
            </w:r>
          </w:p>
          <w:p w:rsidR="00000000" w:rsidDel="00000000" w:rsidP="00000000" w:rsidRDefault="00000000" w:rsidRPr="00000000" w14:paraId="000000CD">
            <w:pPr>
              <w:widowControl w:val="0"/>
              <w:rPr>
                <w:rFonts w:ascii="Lato" w:cs="Lato" w:eastAsia="Lato" w:hAnsi="Lato"/>
              </w:rPr>
            </w:pPr>
            <w:r w:rsidDel="00000000" w:rsidR="00000000" w:rsidRPr="00000000">
              <w:rPr>
                <w:rFonts w:ascii="Lato" w:cs="Lato" w:eastAsia="Lato" w:hAnsi="Lato"/>
                <w:rtl w:val="0"/>
              </w:rPr>
              <w:t xml:space="preserve">Technology:  Google Classroom; Lumio by Smart; Chromebook/Computer</w:t>
            </w:r>
          </w:p>
        </w:tc>
      </w:tr>
    </w:tbl>
    <w:p w:rsidR="00000000" w:rsidDel="00000000" w:rsidP="00000000" w:rsidRDefault="00000000" w:rsidRPr="00000000" w14:paraId="000000CE">
      <w:pPr>
        <w:rPr>
          <w:rFonts w:ascii="Lato" w:cs="Lato" w:eastAsia="Lato" w:hAnsi="Lato"/>
        </w:rPr>
      </w:pPr>
      <w:r w:rsidDel="00000000" w:rsidR="00000000" w:rsidRPr="00000000">
        <w:rPr>
          <w:rtl w:val="0"/>
        </w:rPr>
      </w:r>
    </w:p>
    <w:p w:rsidR="00000000" w:rsidDel="00000000" w:rsidP="00000000" w:rsidRDefault="00000000" w:rsidRPr="00000000" w14:paraId="000000C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D0">
      <w:pPr>
        <w:pageBreakBefore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D1">
      <w:pPr>
        <w:pageBreakBefore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D2">
      <w:pPr>
        <w:pageBreakBefore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D3">
      <w:pPr>
        <w:pageBreakBefore w:val="0"/>
        <w:jc w:val="center"/>
        <w:rPr>
          <w:rFonts w:ascii="Lato" w:cs="Lato" w:eastAsia="Lato" w:hAnsi="Lato"/>
        </w:rPr>
      </w:pPr>
      <w:r w:rsidDel="00000000" w:rsidR="00000000" w:rsidRPr="00000000">
        <w:rPr>
          <w:rFonts w:ascii="Lato" w:cs="Lato" w:eastAsia="Lato" w:hAnsi="Lato"/>
          <w:rtl w:val="0"/>
        </w:rPr>
        <w:t xml:space="preserve">Day 3/Lesson 3</w:t>
      </w:r>
    </w:p>
    <w:p w:rsidR="00000000" w:rsidDel="00000000" w:rsidP="00000000" w:rsidRDefault="00000000" w:rsidRPr="00000000" w14:paraId="000000D4">
      <w:pPr>
        <w:pageBreakBefore w:val="0"/>
        <w:rPr>
          <w:rFonts w:ascii="Lato" w:cs="Lato" w:eastAsia="Lato" w:hAnsi="La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rFonts w:ascii="Lato" w:cs="Lato" w:eastAsia="Lato" w:hAnsi="Lato"/>
              </w:rPr>
            </w:pPr>
            <w:r w:rsidDel="00000000" w:rsidR="00000000" w:rsidRPr="00000000">
              <w:rPr>
                <w:rFonts w:ascii="Lato" w:cs="Lato" w:eastAsia="Lato" w:hAnsi="Lato"/>
                <w:rtl w:val="0"/>
              </w:rPr>
              <w:t xml:space="preserve">SWBAT analyze the cycle of war and peace in a work of photojournalism  or text IOT make a connection to U.S. history</w:t>
            </w:r>
          </w:p>
          <w:p w:rsidR="00000000" w:rsidDel="00000000" w:rsidP="00000000" w:rsidRDefault="00000000" w:rsidRPr="00000000" w14:paraId="000000D7">
            <w:pPr>
              <w:widowControl w:val="0"/>
              <w:rPr>
                <w:rFonts w:ascii="Lato" w:cs="Lato" w:eastAsia="Lato" w:hAnsi="Lato"/>
              </w:rPr>
            </w:pPr>
            <w:r w:rsidDel="00000000" w:rsidR="00000000" w:rsidRPr="00000000">
              <w:rPr>
                <w:rFonts w:ascii="Lato" w:cs="Lato" w:eastAsia="Lato" w:hAnsi="Lato"/>
                <w:rtl w:val="0"/>
              </w:rPr>
              <w:t xml:space="preserve">SWBAT analyze the interactions between people and events IOT explain the relationships that impact societal norms</w:t>
            </w:r>
          </w:p>
          <w:p w:rsidR="00000000" w:rsidDel="00000000" w:rsidP="00000000" w:rsidRDefault="00000000" w:rsidRPr="00000000" w14:paraId="000000D8">
            <w:pPr>
              <w:widowControl w:val="0"/>
              <w:rPr>
                <w:rFonts w:ascii="Lato" w:cs="Lato" w:eastAsia="Lato" w:hAnsi="Lato"/>
              </w:rPr>
            </w:pPr>
            <w:r w:rsidDel="00000000" w:rsidR="00000000" w:rsidRPr="00000000">
              <w:rPr>
                <w:rFonts w:ascii="Lato" w:cs="Lato" w:eastAsia="Lato" w:hAnsi="Lato"/>
                <w:rtl w:val="0"/>
              </w:rPr>
              <w:t xml:space="preserve">SWBAT use primary sources IOT provide evidence to point-of-view</w:t>
            </w:r>
          </w:p>
          <w:p w:rsidR="00000000" w:rsidDel="00000000" w:rsidP="00000000" w:rsidRDefault="00000000" w:rsidRPr="00000000" w14:paraId="000000D9">
            <w:pPr>
              <w:widowControl w:val="0"/>
              <w:rPr>
                <w:rFonts w:ascii="Lato" w:cs="Lato" w:eastAsia="Lato" w:hAnsi="Lato"/>
              </w:rPr>
            </w:pPr>
            <w:r w:rsidDel="00000000" w:rsidR="00000000" w:rsidRPr="00000000">
              <w:rPr>
                <w:rFonts w:ascii="Lato" w:cs="Lato" w:eastAsia="Lato" w:hAnsi="Lato"/>
                <w:rtl w:val="0"/>
              </w:rPr>
              <w:t xml:space="preserve">SWBAT do research on an underreported story IOT create a journalism project to demonstrate their learning (Canva infographic, photo project, video, interview, podcast, etc.)</w:t>
            </w:r>
          </w:p>
          <w:p w:rsidR="00000000" w:rsidDel="00000000" w:rsidP="00000000" w:rsidRDefault="00000000" w:rsidRPr="00000000" w14:paraId="000000DA">
            <w:pPr>
              <w:widowControl w:val="0"/>
              <w:rPr>
                <w:rFonts w:ascii="Lato" w:cs="Lato" w:eastAsia="Lato" w:hAnsi="Lato"/>
              </w:rPr>
            </w:pPr>
            <w:r w:rsidDel="00000000" w:rsidR="00000000" w:rsidRPr="00000000">
              <w:rPr>
                <w:rtl w:val="0"/>
              </w:rPr>
            </w:r>
          </w:p>
          <w:p w:rsidR="00000000" w:rsidDel="00000000" w:rsidP="00000000" w:rsidRDefault="00000000" w:rsidRPr="00000000" w14:paraId="000000DB">
            <w:pPr>
              <w:widowControl w:val="0"/>
              <w:rPr>
                <w:rFonts w:ascii="Lato" w:cs="Lato" w:eastAsia="Lato" w:hAnsi="Lato"/>
                <w:b w:val="1"/>
              </w:rPr>
            </w:pPr>
            <w:r w:rsidDel="00000000" w:rsidR="00000000" w:rsidRPr="00000000">
              <w:rPr>
                <w:rFonts w:ascii="Lato" w:cs="Lato" w:eastAsia="Lato" w:hAnsi="Lato"/>
                <w:b w:val="1"/>
                <w:rtl w:val="0"/>
              </w:rPr>
              <w:t xml:space="preserve">Essential questions</w:t>
            </w:r>
          </w:p>
          <w:p w:rsidR="00000000" w:rsidDel="00000000" w:rsidP="00000000" w:rsidRDefault="00000000" w:rsidRPr="00000000" w14:paraId="000000DC">
            <w:pPr>
              <w:widowControl w:val="0"/>
              <w:numPr>
                <w:ilvl w:val="1"/>
                <w:numId w:val="15"/>
              </w:numPr>
              <w:ind w:left="360"/>
              <w:rPr>
                <w:rFonts w:ascii="Lato" w:cs="Lato" w:eastAsia="Lato" w:hAnsi="Lato"/>
              </w:rPr>
            </w:pPr>
            <w:r w:rsidDel="00000000" w:rsidR="00000000" w:rsidRPr="00000000">
              <w:rPr>
                <w:rFonts w:ascii="Lato" w:cs="Lato" w:eastAsia="Lato" w:hAnsi="Lato"/>
                <w:rtl w:val="0"/>
              </w:rPr>
              <w:t xml:space="preserve">What are patterns in  cycles of conflict and peace?</w:t>
            </w:r>
          </w:p>
          <w:p w:rsidR="00000000" w:rsidDel="00000000" w:rsidP="00000000" w:rsidRDefault="00000000" w:rsidRPr="00000000" w14:paraId="000000DD">
            <w:pPr>
              <w:widowControl w:val="0"/>
              <w:numPr>
                <w:ilvl w:val="1"/>
                <w:numId w:val="15"/>
              </w:numPr>
              <w:ind w:left="360"/>
              <w:rPr>
                <w:rFonts w:ascii="Lato" w:cs="Lato" w:eastAsia="Lato" w:hAnsi="Lato"/>
              </w:rPr>
            </w:pPr>
            <w:r w:rsidDel="00000000" w:rsidR="00000000" w:rsidRPr="00000000">
              <w:rPr>
                <w:rFonts w:ascii="Lato" w:cs="Lato" w:eastAsia="Lato" w:hAnsi="Lato"/>
                <w:rtl w:val="0"/>
              </w:rPr>
              <w:t xml:space="preserve">What are  sources of  conflict? </w:t>
            </w:r>
          </w:p>
          <w:p w:rsidR="00000000" w:rsidDel="00000000" w:rsidP="00000000" w:rsidRDefault="00000000" w:rsidRPr="00000000" w14:paraId="000000DE">
            <w:pPr>
              <w:numPr>
                <w:ilvl w:val="1"/>
                <w:numId w:val="15"/>
              </w:numPr>
              <w:ind w:left="360"/>
              <w:rPr>
                <w:rFonts w:ascii="Lato" w:cs="Lato" w:eastAsia="Lato" w:hAnsi="Lato"/>
              </w:rPr>
            </w:pPr>
            <w:r w:rsidDel="00000000" w:rsidR="00000000" w:rsidRPr="00000000">
              <w:rPr>
                <w:rFonts w:ascii="Lato" w:cs="Lato" w:eastAsia="Lato" w:hAnsi="Lato"/>
                <w:rtl w:val="0"/>
              </w:rPr>
              <w:t xml:space="preserve">Who has been underrepresented in reporting on war? </w:t>
            </w:r>
          </w:p>
          <w:p w:rsidR="00000000" w:rsidDel="00000000" w:rsidP="00000000" w:rsidRDefault="00000000" w:rsidRPr="00000000" w14:paraId="000000DF">
            <w:pPr>
              <w:numPr>
                <w:ilvl w:val="1"/>
                <w:numId w:val="15"/>
              </w:numPr>
              <w:ind w:left="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0E0">
            <w:pPr>
              <w:numPr>
                <w:ilvl w:val="1"/>
                <w:numId w:val="15"/>
              </w:numPr>
              <w:ind w:left="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0E1">
            <w:pPr>
              <w:numPr>
                <w:ilvl w:val="1"/>
                <w:numId w:val="15"/>
              </w:numPr>
              <w:ind w:left="360"/>
              <w:rPr>
                <w:rFonts w:ascii="Lato" w:cs="Lato" w:eastAsia="Lato" w:hAnsi="Lato"/>
              </w:rPr>
            </w:pPr>
            <w:r w:rsidDel="00000000" w:rsidR="00000000" w:rsidRPr="00000000">
              <w:rPr>
                <w:rFonts w:ascii="Lato" w:cs="Lato" w:eastAsia="Lato" w:hAnsi="Lato"/>
                <w:rtl w:val="0"/>
              </w:rPr>
              <w:t xml:space="preserve">Who/what is helping? How are people surviving/supporting?</w:t>
            </w:r>
          </w:p>
          <w:p w:rsidR="00000000" w:rsidDel="00000000" w:rsidP="00000000" w:rsidRDefault="00000000" w:rsidRPr="00000000" w14:paraId="000000E2">
            <w:pPr>
              <w:pageBreakBefore w:val="0"/>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rFonts w:ascii="Lato" w:cs="Lato" w:eastAsia="Lato" w:hAnsi="Lato"/>
              </w:rPr>
            </w:pPr>
            <w:r w:rsidDel="00000000" w:rsidR="00000000" w:rsidRPr="00000000">
              <w:rPr>
                <w:rtl w:val="0"/>
              </w:rPr>
            </w:r>
          </w:p>
          <w:p w:rsidR="00000000" w:rsidDel="00000000" w:rsidP="00000000" w:rsidRDefault="00000000" w:rsidRPr="00000000" w14:paraId="000000E5">
            <w:pPr>
              <w:widowControl w:val="0"/>
              <w:rPr>
                <w:rFonts w:ascii="Lato" w:cs="Lato" w:eastAsia="Lato" w:hAnsi="Lato"/>
              </w:rPr>
            </w:pPr>
            <w:r w:rsidDel="00000000" w:rsidR="00000000" w:rsidRPr="00000000">
              <w:rPr>
                <w:rFonts w:ascii="Lato" w:cs="Lato" w:eastAsia="Lato" w:hAnsi="Lato"/>
                <w:rtl w:val="0"/>
              </w:rPr>
              <w:t xml:space="preserve">Lumio platform </w:t>
            </w:r>
            <w:hyperlink r:id="rId35">
              <w:r w:rsidDel="00000000" w:rsidR="00000000" w:rsidRPr="00000000">
                <w:rPr>
                  <w:rFonts w:ascii="Lato" w:cs="Lato" w:eastAsia="Lato" w:hAnsi="Lato"/>
                  <w:color w:val="1155cc"/>
                  <w:u w:val="single"/>
                  <w:rtl w:val="0"/>
                </w:rPr>
                <w:t xml:space="preserve">https://suite.smarttech.com/share/62f7aa41-8358-4cc6-aea4-63ade5cefa0b</w:t>
              </w:r>
            </w:hyperlink>
            <w:r w:rsidDel="00000000" w:rsidR="00000000" w:rsidRPr="00000000">
              <w:rPr>
                <w:rFonts w:ascii="Lato" w:cs="Lato" w:eastAsia="Lato" w:hAnsi="Lato"/>
                <w:rtl w:val="0"/>
              </w:rPr>
              <w:t xml:space="preserve"> </w:t>
            </w:r>
          </w:p>
          <w:p w:rsidR="00000000" w:rsidDel="00000000" w:rsidP="00000000" w:rsidRDefault="00000000" w:rsidRPr="00000000" w14:paraId="000000E6">
            <w:pPr>
              <w:ind w:left="0" w:firstLine="0"/>
              <w:rPr>
                <w:rFonts w:ascii="Lato" w:cs="Lato" w:eastAsia="Lato" w:hAnsi="Lato"/>
              </w:rPr>
            </w:pPr>
            <w:hyperlink r:id="rId36">
              <w:r w:rsidDel="00000000" w:rsidR="00000000" w:rsidRPr="00000000">
                <w:rPr>
                  <w:rFonts w:ascii="Lato" w:cs="Lato" w:eastAsia="Lato" w:hAnsi="Lato"/>
                  <w:color w:val="1155cc"/>
                  <w:u w:val="single"/>
                  <w:rtl w:val="0"/>
                </w:rPr>
                <w:t xml:space="preserve">In Focus: A Story of People in War and Peace (Excerpt)</w:t>
              </w:r>
            </w:hyperlink>
            <w:r w:rsidDel="00000000" w:rsidR="00000000" w:rsidRPr="00000000">
              <w:rPr>
                <w:rFonts w:ascii="Lato" w:cs="Lato" w:eastAsia="Lato" w:hAnsi="Lato"/>
                <w:rtl w:val="0"/>
              </w:rPr>
              <w:t xml:space="preserve">, Pulitzer Center</w:t>
            </w:r>
            <w:r w:rsidDel="00000000" w:rsidR="00000000" w:rsidRPr="00000000">
              <w:rPr>
                <w:rtl w:val="0"/>
              </w:rPr>
            </w:r>
          </w:p>
          <w:p w:rsidR="00000000" w:rsidDel="00000000" w:rsidP="00000000" w:rsidRDefault="00000000" w:rsidRPr="00000000" w14:paraId="000000E7">
            <w:pPr>
              <w:pageBreakBefore w:val="0"/>
              <w:widowControl w:val="0"/>
              <w:rPr>
                <w:rFonts w:ascii="Lato" w:cs="Lato" w:eastAsia="Lato" w:hAnsi="Lato"/>
              </w:rPr>
            </w:pPr>
            <w:hyperlink r:id="rId37">
              <w:r w:rsidDel="00000000" w:rsidR="00000000" w:rsidRPr="00000000">
                <w:rPr>
                  <w:color w:val="0000ee"/>
                  <w:u w:val="single"/>
                  <w:shd w:fill="auto" w:val="clear"/>
                  <w:rtl w:val="0"/>
                </w:rPr>
                <w:t xml:space="preserve">What are Under-Reported Stories?</w:t>
              </w:r>
            </w:hyperlink>
            <w:r w:rsidDel="00000000" w:rsidR="00000000" w:rsidRPr="00000000">
              <w:rPr>
                <w:rFonts w:ascii="Lato" w:cs="Lato" w:eastAsia="Lato" w:hAnsi="Lato"/>
                <w:rtl w:val="0"/>
              </w:rPr>
              <w:t xml:space="preserve">video from Pulitzer Center</w:t>
            </w:r>
          </w:p>
          <w:p w:rsidR="00000000" w:rsidDel="00000000" w:rsidP="00000000" w:rsidRDefault="00000000" w:rsidRPr="00000000" w14:paraId="000000E8">
            <w:pPr>
              <w:ind w:left="0" w:firstLine="0"/>
              <w:rPr>
                <w:rFonts w:ascii="Lato" w:cs="Lato" w:eastAsia="Lato" w:hAnsi="Lato"/>
              </w:rPr>
            </w:pPr>
            <w:r w:rsidDel="00000000" w:rsidR="00000000" w:rsidRPr="00000000">
              <w:rPr>
                <w:rFonts w:ascii="Lato" w:cs="Lato" w:eastAsia="Lato" w:hAnsi="Lato"/>
                <w:rtl w:val="0"/>
              </w:rPr>
              <w:t xml:space="preserve">“</w:t>
            </w:r>
            <w:hyperlink r:id="rId38">
              <w:r w:rsidDel="00000000" w:rsidR="00000000" w:rsidRPr="00000000">
                <w:rPr>
                  <w:rFonts w:ascii="Lato" w:cs="Lato" w:eastAsia="Lato" w:hAnsi="Lato"/>
                  <w:color w:val="1155cc"/>
                  <w:u w:val="single"/>
                  <w:rtl w:val="0"/>
                </w:rPr>
                <w:t xml:space="preserve">Uneasy Peace Takes Hold in Contested Region of Azerbaijan</w:t>
              </w:r>
            </w:hyperlink>
            <w:r w:rsidDel="00000000" w:rsidR="00000000" w:rsidRPr="00000000">
              <w:rPr>
                <w:rFonts w:ascii="Lato" w:cs="Lato" w:eastAsia="Lato" w:hAnsi="Lato"/>
                <w:color w:val="1155cc"/>
                <w:u w:val="single"/>
                <w:rtl w:val="0"/>
              </w:rPr>
              <w:t xml:space="preserve">” by Simon Ostrovsky for PBS </w:t>
            </w:r>
            <w:r w:rsidDel="00000000" w:rsidR="00000000" w:rsidRPr="00000000">
              <w:rPr>
                <w:rFonts w:ascii="Lato" w:cs="Lato" w:eastAsia="Lato" w:hAnsi="Lato"/>
                <w:i w:val="1"/>
                <w:color w:val="1155cc"/>
                <w:u w:val="single"/>
                <w:rtl w:val="0"/>
              </w:rPr>
              <w:t xml:space="preserve">Newshour</w:t>
            </w:r>
            <w:r w:rsidDel="00000000" w:rsidR="00000000" w:rsidRPr="00000000">
              <w:rPr>
                <w:rtl w:val="0"/>
              </w:rPr>
            </w:r>
          </w:p>
          <w:p w:rsidR="00000000" w:rsidDel="00000000" w:rsidP="00000000" w:rsidRDefault="00000000" w:rsidRPr="00000000" w14:paraId="000000E9">
            <w:pPr>
              <w:pageBreakBefore w:val="0"/>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EC">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Teacher clarifies </w:t>
            </w:r>
            <w:hyperlink r:id="rId39">
              <w:r w:rsidDel="00000000" w:rsidR="00000000" w:rsidRPr="00000000">
                <w:rPr>
                  <w:color w:val="0000ee"/>
                  <w:u w:val="single"/>
                  <w:shd w:fill="auto" w:val="clear"/>
                  <w:rtl w:val="0"/>
                </w:rPr>
                <w:t xml:space="preserve">What are Under-Reported Stories?</w:t>
              </w:r>
            </w:hyperlink>
            <w:r w:rsidDel="00000000" w:rsidR="00000000" w:rsidRPr="00000000">
              <w:rPr>
                <w:rFonts w:ascii="Lato" w:cs="Lato" w:eastAsia="Lato" w:hAnsi="Lato"/>
                <w:rtl w:val="0"/>
              </w:rPr>
              <w:t xml:space="preserve"> (3:27)</w:t>
            </w:r>
          </w:p>
          <w:p w:rsidR="00000000" w:rsidDel="00000000" w:rsidP="00000000" w:rsidRDefault="00000000" w:rsidRPr="00000000" w14:paraId="000000ED">
            <w:pPr>
              <w:ind w:left="720" w:firstLine="0"/>
              <w:rPr>
                <w:rFonts w:ascii="Lato" w:cs="Lato" w:eastAsia="Lato" w:hAnsi="Lato"/>
              </w:rPr>
            </w:pPr>
            <w:r w:rsidDel="00000000" w:rsidR="00000000" w:rsidRPr="00000000">
              <w:rPr>
                <w:rFonts w:ascii="Lato" w:cs="Lato" w:eastAsia="Lato" w:hAnsi="Lato"/>
                <w:rtl w:val="0"/>
              </w:rPr>
              <w:t xml:space="preserve">Students watch the video “What are under-reported stories” and record details on an Interactive Board (i.e. Lumio, PADLET or Jamboard)</w:t>
            </w:r>
          </w:p>
          <w:p w:rsidR="00000000" w:rsidDel="00000000" w:rsidP="00000000" w:rsidRDefault="00000000" w:rsidRPr="00000000" w14:paraId="000000EE">
            <w:pPr>
              <w:numPr>
                <w:ilvl w:val="0"/>
                <w:numId w:val="11"/>
              </w:numPr>
              <w:ind w:left="1440" w:hanging="360"/>
              <w:rPr>
                <w:rFonts w:ascii="Lato" w:cs="Lato" w:eastAsia="Lato" w:hAnsi="Lato"/>
              </w:rPr>
            </w:pPr>
            <w:r w:rsidDel="00000000" w:rsidR="00000000" w:rsidRPr="00000000">
              <w:rPr>
                <w:rFonts w:ascii="Lato" w:cs="Lato" w:eastAsia="Lato" w:hAnsi="Lato"/>
                <w:rtl w:val="0"/>
              </w:rPr>
              <w:t xml:space="preserve">Students reflect on what stories are OVER-reported during times of conflict and what stories are UNDER-reported. </w:t>
            </w:r>
          </w:p>
          <w:p w:rsidR="00000000" w:rsidDel="00000000" w:rsidP="00000000" w:rsidRDefault="00000000" w:rsidRPr="00000000" w14:paraId="000000EF">
            <w:pPr>
              <w:numPr>
                <w:ilvl w:val="0"/>
                <w:numId w:val="11"/>
              </w:numPr>
              <w:ind w:left="1440" w:hanging="360"/>
              <w:rPr>
                <w:rFonts w:ascii="Lato" w:cs="Lato" w:eastAsia="Lato" w:hAnsi="Lato"/>
              </w:rPr>
            </w:pPr>
            <w:r w:rsidDel="00000000" w:rsidR="00000000" w:rsidRPr="00000000">
              <w:rPr>
                <w:rFonts w:ascii="Lato" w:cs="Lato" w:eastAsia="Lato" w:hAnsi="Lato"/>
                <w:rtl w:val="0"/>
              </w:rPr>
              <w:t xml:space="preserve">Students reflect on the role of underreported stories in shining a light on cycles of war and peace. </w:t>
            </w:r>
          </w:p>
          <w:p w:rsidR="00000000" w:rsidDel="00000000" w:rsidP="00000000" w:rsidRDefault="00000000" w:rsidRPr="00000000" w14:paraId="000000F0">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F1">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Students then watch  the Video excerpt from 2007 about a conflict that resulted from the fall of the Soviet Union: </w:t>
            </w:r>
            <w:hyperlink r:id="rId40">
              <w:r w:rsidDel="00000000" w:rsidR="00000000" w:rsidRPr="00000000">
                <w:rPr>
                  <w:rFonts w:ascii="Lato" w:cs="Lato" w:eastAsia="Lato" w:hAnsi="Lato"/>
                  <w:color w:val="1155cc"/>
                  <w:u w:val="single"/>
                  <w:rtl w:val="0"/>
                </w:rPr>
                <w:t xml:space="preserve">In Focus: A Story of People in War and Peace (Excerpt)</w:t>
              </w:r>
            </w:hyperlink>
            <w:r w:rsidDel="00000000" w:rsidR="00000000" w:rsidRPr="00000000">
              <w:rPr>
                <w:rFonts w:ascii="Lato" w:cs="Lato" w:eastAsia="Lato" w:hAnsi="Lato"/>
                <w:rtl w:val="0"/>
              </w:rPr>
              <w:t xml:space="preserve"> (5:24)</w:t>
            </w:r>
            <w:r w:rsidDel="00000000" w:rsidR="00000000" w:rsidRPr="00000000">
              <w:rPr>
                <w:rtl w:val="0"/>
              </w:rPr>
            </w:r>
          </w:p>
          <w:p w:rsidR="00000000" w:rsidDel="00000000" w:rsidP="00000000" w:rsidRDefault="00000000" w:rsidRPr="00000000" w14:paraId="000000F2">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It could be helpful for students to read the project description for “</w:t>
            </w:r>
            <w:hyperlink r:id="rId41">
              <w:r w:rsidDel="00000000" w:rsidR="00000000" w:rsidRPr="00000000">
                <w:rPr>
                  <w:rFonts w:ascii="Lato" w:cs="Lato" w:eastAsia="Lato" w:hAnsi="Lato"/>
                  <w:color w:val="1155cc"/>
                  <w:u w:val="single"/>
                  <w:rtl w:val="0"/>
                </w:rPr>
                <w:t xml:space="preserve">A Story of People in War and Peace</w:t>
              </w:r>
            </w:hyperlink>
            <w:r w:rsidDel="00000000" w:rsidR="00000000" w:rsidRPr="00000000">
              <w:rPr>
                <w:rFonts w:ascii="Lato" w:cs="Lato" w:eastAsia="Lato" w:hAnsi="Lato"/>
                <w:color w:val="1155cc"/>
                <w:u w:val="single"/>
                <w:rtl w:val="0"/>
              </w:rPr>
              <w:t xml:space="preserve">” to familiarize themselves with the conflict between Armenia and Azerbaijan before watching the video clip. </w:t>
            </w:r>
            <w:r w:rsidDel="00000000" w:rsidR="00000000" w:rsidRPr="00000000">
              <w:rPr>
                <w:rtl w:val="0"/>
              </w:rPr>
            </w:r>
          </w:p>
          <w:p w:rsidR="00000000" w:rsidDel="00000000" w:rsidP="00000000" w:rsidRDefault="00000000" w:rsidRPr="00000000" w14:paraId="000000F3">
            <w:pPr>
              <w:ind w:left="720" w:firstLine="0"/>
              <w:rPr>
                <w:rFonts w:ascii="Lato" w:cs="Lato" w:eastAsia="Lato" w:hAnsi="Lato"/>
              </w:rPr>
            </w:pPr>
            <w:r w:rsidDel="00000000" w:rsidR="00000000" w:rsidRPr="00000000">
              <w:rPr>
                <w:rFonts w:ascii="Lato" w:cs="Lato" w:eastAsia="Lato" w:hAnsi="Lato"/>
                <w:rtl w:val="0"/>
              </w:rPr>
              <w:t xml:space="preserve">A class discussion will follow the viewing of the clip.  First, students review the following questions:</w:t>
            </w:r>
          </w:p>
          <w:p w:rsidR="00000000" w:rsidDel="00000000" w:rsidP="00000000" w:rsidRDefault="00000000" w:rsidRPr="00000000" w14:paraId="000000F4">
            <w:pPr>
              <w:numPr>
                <w:ilvl w:val="0"/>
                <w:numId w:val="3"/>
              </w:numPr>
              <w:ind w:left="1440" w:hanging="360"/>
              <w:rPr>
                <w:rFonts w:ascii="Lato" w:cs="Lato" w:eastAsia="Lato" w:hAnsi="Lato"/>
              </w:rPr>
            </w:pPr>
            <w:r w:rsidDel="00000000" w:rsidR="00000000" w:rsidRPr="00000000">
              <w:rPr>
                <w:rFonts w:ascii="Lato" w:cs="Lato" w:eastAsia="Lato" w:hAnsi="Lato"/>
                <w:rtl w:val="0"/>
              </w:rPr>
              <w:t xml:space="preserve">What is the conflict described in this clip? Who is involved in the conflict and why?</w:t>
            </w:r>
          </w:p>
          <w:p w:rsidR="00000000" w:rsidDel="00000000" w:rsidP="00000000" w:rsidRDefault="00000000" w:rsidRPr="00000000" w14:paraId="000000F5">
            <w:pPr>
              <w:numPr>
                <w:ilvl w:val="0"/>
                <w:numId w:val="3"/>
              </w:numPr>
              <w:ind w:left="1440" w:hanging="360"/>
              <w:rPr>
                <w:rFonts w:ascii="Lato" w:cs="Lato" w:eastAsia="Lato" w:hAnsi="Lato"/>
              </w:rPr>
            </w:pPr>
            <w:r w:rsidDel="00000000" w:rsidR="00000000" w:rsidRPr="00000000">
              <w:rPr>
                <w:rFonts w:ascii="Lato" w:cs="Lato" w:eastAsia="Lato" w:hAnsi="Lato"/>
                <w:rtl w:val="0"/>
              </w:rPr>
              <w:t xml:space="preserve">What are the emotions and challenges facing the individuals represented in this clip?</w:t>
            </w:r>
          </w:p>
          <w:p w:rsidR="00000000" w:rsidDel="00000000" w:rsidP="00000000" w:rsidRDefault="00000000" w:rsidRPr="00000000" w14:paraId="000000F6">
            <w:pPr>
              <w:numPr>
                <w:ilvl w:val="0"/>
                <w:numId w:val="3"/>
              </w:numPr>
              <w:ind w:left="1440" w:hanging="360"/>
              <w:rPr>
                <w:rFonts w:ascii="Lato" w:cs="Lato" w:eastAsia="Lato" w:hAnsi="Lato"/>
              </w:rPr>
            </w:pPr>
            <w:r w:rsidDel="00000000" w:rsidR="00000000" w:rsidRPr="00000000">
              <w:rPr>
                <w:rFonts w:ascii="Lato" w:cs="Lato" w:eastAsia="Lato" w:hAnsi="Lato"/>
                <w:rtl w:val="0"/>
              </w:rPr>
              <w:t xml:space="preserve">How likely do you think it is that this conflict has been resolved? Why?</w:t>
            </w:r>
          </w:p>
          <w:p w:rsidR="00000000" w:rsidDel="00000000" w:rsidP="00000000" w:rsidRDefault="00000000" w:rsidRPr="00000000" w14:paraId="000000F7">
            <w:pPr>
              <w:rPr>
                <w:rFonts w:ascii="Lato" w:cs="Lato" w:eastAsia="Lato" w:hAnsi="Lato"/>
              </w:rPr>
            </w:pPr>
            <w:r w:rsidDel="00000000" w:rsidR="00000000" w:rsidRPr="00000000">
              <w:rPr>
                <w:rtl w:val="0"/>
              </w:rPr>
            </w:r>
          </w:p>
          <w:p w:rsidR="00000000" w:rsidDel="00000000" w:rsidP="00000000" w:rsidRDefault="00000000" w:rsidRPr="00000000" w14:paraId="000000F8">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Students then view the following clip from 2022: “</w:t>
            </w:r>
            <w:hyperlink r:id="rId42">
              <w:r w:rsidDel="00000000" w:rsidR="00000000" w:rsidRPr="00000000">
                <w:rPr>
                  <w:rFonts w:ascii="Lato" w:cs="Lato" w:eastAsia="Lato" w:hAnsi="Lato"/>
                  <w:color w:val="1155cc"/>
                  <w:u w:val="single"/>
                  <w:rtl w:val="0"/>
                </w:rPr>
                <w:t xml:space="preserve">Uneasy Peace Takes Hold in Contested Region of Azerbaijan</w:t>
              </w:r>
            </w:hyperlink>
            <w:r w:rsidDel="00000000" w:rsidR="00000000" w:rsidRPr="00000000">
              <w:rPr>
                <w:rFonts w:ascii="Lato" w:cs="Lato" w:eastAsia="Lato" w:hAnsi="Lato"/>
                <w:color w:val="1155cc"/>
                <w:u w:val="single"/>
                <w:rtl w:val="0"/>
              </w:rPr>
              <w:t xml:space="preserve">” from PBS </w:t>
            </w:r>
            <w:r w:rsidDel="00000000" w:rsidR="00000000" w:rsidRPr="00000000">
              <w:rPr>
                <w:rFonts w:ascii="Lato" w:cs="Lato" w:eastAsia="Lato" w:hAnsi="Lato"/>
                <w:i w:val="1"/>
                <w:color w:val="1155cc"/>
                <w:u w:val="single"/>
                <w:rtl w:val="0"/>
              </w:rPr>
              <w:t xml:space="preserve">Newshour </w:t>
            </w:r>
            <w:r w:rsidDel="00000000" w:rsidR="00000000" w:rsidRPr="00000000">
              <w:rPr>
                <w:rFonts w:ascii="Lato" w:cs="Lato" w:eastAsia="Lato" w:hAnsi="Lato"/>
                <w:rtl w:val="0"/>
              </w:rPr>
              <w:t xml:space="preserve">about the same conflict.</w:t>
            </w:r>
          </w:p>
          <w:p w:rsidR="00000000" w:rsidDel="00000000" w:rsidP="00000000" w:rsidRDefault="00000000" w:rsidRPr="00000000" w14:paraId="000000F9">
            <w:pPr>
              <w:rPr>
                <w:rFonts w:ascii="Lato" w:cs="Lato" w:eastAsia="Lato" w:hAnsi="Lato"/>
              </w:rPr>
            </w:pPr>
            <w:r w:rsidDel="00000000" w:rsidR="00000000" w:rsidRPr="00000000">
              <w:rPr>
                <w:rtl w:val="0"/>
              </w:rPr>
            </w:r>
          </w:p>
          <w:p w:rsidR="00000000" w:rsidDel="00000000" w:rsidP="00000000" w:rsidRDefault="00000000" w:rsidRPr="00000000" w14:paraId="000000FA">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The teacher will then explain the difference between underreported stories and un-reported stories, and engage students in a discussion about the two videos using the following questions:</w:t>
            </w:r>
          </w:p>
          <w:p w:rsidR="00000000" w:rsidDel="00000000" w:rsidP="00000000" w:rsidRDefault="00000000" w:rsidRPr="00000000" w14:paraId="000000FB">
            <w:pPr>
              <w:ind w:left="1440" w:firstLine="0"/>
              <w:rPr>
                <w:rFonts w:ascii="Lato" w:cs="Lato" w:eastAsia="Lato" w:hAnsi="Lato"/>
              </w:rPr>
            </w:pPr>
            <w:r w:rsidDel="00000000" w:rsidR="00000000" w:rsidRPr="00000000">
              <w:rPr>
                <w:rtl w:val="0"/>
              </w:rPr>
            </w:r>
          </w:p>
          <w:p w:rsidR="00000000" w:rsidDel="00000000" w:rsidP="00000000" w:rsidRDefault="00000000" w:rsidRPr="00000000" w14:paraId="000000FC">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0FD">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r w:rsidDel="00000000" w:rsidR="00000000" w:rsidRPr="00000000">
              <w:rPr>
                <w:rtl w:val="0"/>
              </w:rPr>
            </w:r>
          </w:p>
          <w:p w:rsidR="00000000" w:rsidDel="00000000" w:rsidP="00000000" w:rsidRDefault="00000000" w:rsidRPr="00000000" w14:paraId="000000FE">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0FF">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Who is in power and who isn’t, and why? How does dehumanization lead to abuse and exploitation?</w:t>
            </w:r>
            <w:r w:rsidDel="00000000" w:rsidR="00000000" w:rsidRPr="00000000">
              <w:rPr>
                <w:rtl w:val="0"/>
              </w:rPr>
            </w:r>
          </w:p>
          <w:p w:rsidR="00000000" w:rsidDel="00000000" w:rsidP="00000000" w:rsidRDefault="00000000" w:rsidRPr="00000000" w14:paraId="00000100">
            <w:pPr>
              <w:numPr>
                <w:ilvl w:val="1"/>
                <w:numId w:val="2"/>
              </w:numPr>
              <w:ind w:left="1440" w:hanging="360"/>
              <w:rPr>
                <w:rFonts w:ascii="Lato" w:cs="Lato" w:eastAsia="Lato" w:hAnsi="Lato"/>
              </w:rPr>
            </w:pPr>
            <w:r w:rsidDel="00000000" w:rsidR="00000000" w:rsidRPr="00000000">
              <w:rPr>
                <w:rFonts w:ascii="Lato" w:cs="Lato" w:eastAsia="Lato" w:hAnsi="Lato"/>
                <w:rtl w:val="0"/>
              </w:rPr>
              <w:t xml:space="preserve">How does this conflict compare to other conflicts you have learned about in history, and that you see in the world today?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rPr>
                <w:rFonts w:ascii="Lato" w:cs="Lato" w:eastAsia="Lato" w:hAnsi="Lato"/>
              </w:rPr>
            </w:pPr>
            <w:r w:rsidDel="00000000" w:rsidR="00000000" w:rsidRPr="00000000">
              <w:rPr>
                <w:rtl w:val="0"/>
              </w:rPr>
            </w:r>
          </w:p>
          <w:p w:rsidR="00000000" w:rsidDel="00000000" w:rsidP="00000000" w:rsidRDefault="00000000" w:rsidRPr="00000000" w14:paraId="00000103">
            <w:pPr>
              <w:pageBreakBefore w:val="0"/>
              <w:widowControl w:val="0"/>
              <w:rPr>
                <w:rFonts w:ascii="Lato" w:cs="Lato" w:eastAsia="Lato" w:hAnsi="Lato"/>
              </w:rPr>
            </w:pPr>
            <w:r w:rsidDel="00000000" w:rsidR="00000000" w:rsidRPr="00000000">
              <w:rPr>
                <w:rtl w:val="0"/>
              </w:rPr>
            </w:r>
          </w:p>
          <w:p w:rsidR="00000000" w:rsidDel="00000000" w:rsidP="00000000" w:rsidRDefault="00000000" w:rsidRPr="00000000" w14:paraId="00000104">
            <w:pPr>
              <w:pageBreakBefore w:val="0"/>
              <w:widowControl w:val="0"/>
              <w:rPr>
                <w:rFonts w:ascii="Lato" w:cs="Lato" w:eastAsia="Lato" w:hAnsi="Lato"/>
              </w:rPr>
            </w:pPr>
            <w:r w:rsidDel="00000000" w:rsidR="00000000" w:rsidRPr="00000000">
              <w:rPr>
                <w:rtl w:val="0"/>
              </w:rPr>
            </w:r>
          </w:p>
        </w:tc>
      </w:tr>
    </w:tbl>
    <w:p w:rsidR="00000000" w:rsidDel="00000000" w:rsidP="00000000" w:rsidRDefault="00000000" w:rsidRPr="00000000" w14:paraId="00000105">
      <w:pPr>
        <w:pageBreakBefore w:val="0"/>
        <w:rPr>
          <w:rFonts w:ascii="Lato" w:cs="Lato" w:eastAsia="Lato" w:hAnsi="Lato"/>
        </w:rPr>
      </w:pPr>
      <w:r w:rsidDel="00000000" w:rsidR="00000000" w:rsidRPr="00000000">
        <w:rPr>
          <w:rtl w:val="0"/>
        </w:rPr>
      </w:r>
    </w:p>
    <w:p w:rsidR="00000000" w:rsidDel="00000000" w:rsidP="00000000" w:rsidRDefault="00000000" w:rsidRPr="00000000" w14:paraId="00000106">
      <w:pPr>
        <w:pageBreakBefore w:val="0"/>
        <w:ind w:left="1440" w:firstLine="0"/>
        <w:rPr>
          <w:rFonts w:ascii="Lato" w:cs="Lato" w:eastAsia="Lato" w:hAnsi="Lato"/>
        </w:rPr>
      </w:pPr>
      <w:r w:rsidDel="00000000" w:rsidR="00000000" w:rsidRPr="00000000">
        <w:rPr>
          <w:rtl w:val="0"/>
        </w:rPr>
      </w:r>
    </w:p>
    <w:p w:rsidR="00000000" w:rsidDel="00000000" w:rsidP="00000000" w:rsidRDefault="00000000" w:rsidRPr="00000000" w14:paraId="00000107">
      <w:pPr>
        <w:pageBreakBefore w:val="0"/>
        <w:ind w:left="1440" w:firstLine="0"/>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08">
      <w:pPr>
        <w:pageBreakBefore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09">
      <w:pPr>
        <w:jc w:val="center"/>
        <w:rPr>
          <w:rFonts w:ascii="Lato" w:cs="Lato" w:eastAsia="Lato" w:hAnsi="Lato"/>
        </w:rPr>
      </w:pPr>
      <w:r w:rsidDel="00000000" w:rsidR="00000000" w:rsidRPr="00000000">
        <w:rPr>
          <w:rFonts w:ascii="Lato" w:cs="Lato" w:eastAsia="Lato" w:hAnsi="Lato"/>
          <w:rtl w:val="0"/>
        </w:rPr>
        <w:t xml:space="preserve">Days 4-5/Lessons 4-5</w:t>
      </w:r>
    </w:p>
    <w:p w:rsidR="00000000" w:rsidDel="00000000" w:rsidP="00000000" w:rsidRDefault="00000000" w:rsidRPr="00000000" w14:paraId="0000010A">
      <w:pPr>
        <w:rPr>
          <w:rFonts w:ascii="Lato" w:cs="Lato" w:eastAsia="Lato" w:hAnsi="Lato"/>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rPr>
                <w:rFonts w:ascii="Lato" w:cs="Lato" w:eastAsia="Lato" w:hAnsi="Lato"/>
              </w:rPr>
            </w:pPr>
            <w:r w:rsidDel="00000000" w:rsidR="00000000" w:rsidRPr="00000000">
              <w:rPr>
                <w:rFonts w:ascii="Lato" w:cs="Lato" w:eastAsia="Lato" w:hAnsi="Lato"/>
                <w:rtl w:val="0"/>
              </w:rPr>
              <w:t xml:space="preserve">SWBAT analyze the cycle of war and peace in a work of photojournalism or text IOT make a connection to U.S. history</w:t>
            </w:r>
          </w:p>
          <w:p w:rsidR="00000000" w:rsidDel="00000000" w:rsidP="00000000" w:rsidRDefault="00000000" w:rsidRPr="00000000" w14:paraId="0000010D">
            <w:pPr>
              <w:widowControl w:val="0"/>
              <w:rPr>
                <w:rFonts w:ascii="Lato" w:cs="Lato" w:eastAsia="Lato" w:hAnsi="Lato"/>
              </w:rPr>
            </w:pPr>
            <w:r w:rsidDel="00000000" w:rsidR="00000000" w:rsidRPr="00000000">
              <w:rPr>
                <w:rFonts w:ascii="Lato" w:cs="Lato" w:eastAsia="Lato" w:hAnsi="Lato"/>
                <w:rtl w:val="0"/>
              </w:rPr>
              <w:t xml:space="preserve">SWBAT analyze the interactions between people and events IOT explain the relationships that impact societal norms</w:t>
            </w:r>
          </w:p>
          <w:p w:rsidR="00000000" w:rsidDel="00000000" w:rsidP="00000000" w:rsidRDefault="00000000" w:rsidRPr="00000000" w14:paraId="0000010E">
            <w:pPr>
              <w:widowControl w:val="0"/>
              <w:rPr>
                <w:rFonts w:ascii="Lato" w:cs="Lato" w:eastAsia="Lato" w:hAnsi="Lato"/>
              </w:rPr>
            </w:pPr>
            <w:r w:rsidDel="00000000" w:rsidR="00000000" w:rsidRPr="00000000">
              <w:rPr>
                <w:rFonts w:ascii="Lato" w:cs="Lato" w:eastAsia="Lato" w:hAnsi="Lato"/>
                <w:rtl w:val="0"/>
              </w:rPr>
              <w:t xml:space="preserve">SWBAT use primary sources IOT provide evidence to point-of-view</w:t>
            </w:r>
          </w:p>
          <w:p w:rsidR="00000000" w:rsidDel="00000000" w:rsidP="00000000" w:rsidRDefault="00000000" w:rsidRPr="00000000" w14:paraId="0000010F">
            <w:pPr>
              <w:widowControl w:val="0"/>
              <w:rPr>
                <w:rFonts w:ascii="Lato" w:cs="Lato" w:eastAsia="Lato" w:hAnsi="Lato"/>
              </w:rPr>
            </w:pPr>
            <w:r w:rsidDel="00000000" w:rsidR="00000000" w:rsidRPr="00000000">
              <w:rPr>
                <w:rFonts w:ascii="Lato" w:cs="Lato" w:eastAsia="Lato" w:hAnsi="Lato"/>
                <w:rtl w:val="0"/>
              </w:rPr>
              <w:t xml:space="preserve">SWBAT do research on an underreported story IOT create a journalism project to demonstrate their learning (Canva infographic, photo project, video, interview, podcast, etc.)</w:t>
            </w:r>
          </w:p>
          <w:p w:rsidR="00000000" w:rsidDel="00000000" w:rsidP="00000000" w:rsidRDefault="00000000" w:rsidRPr="00000000" w14:paraId="00000110">
            <w:pPr>
              <w:widowControl w:val="0"/>
              <w:rPr>
                <w:rFonts w:ascii="Lato" w:cs="Lato" w:eastAsia="Lato" w:hAnsi="Lato"/>
              </w:rPr>
            </w:pPr>
            <w:r w:rsidDel="00000000" w:rsidR="00000000" w:rsidRPr="00000000">
              <w:rPr>
                <w:rtl w:val="0"/>
              </w:rPr>
            </w:r>
          </w:p>
          <w:p w:rsidR="00000000" w:rsidDel="00000000" w:rsidP="00000000" w:rsidRDefault="00000000" w:rsidRPr="00000000" w14:paraId="00000111">
            <w:pPr>
              <w:widowControl w:val="0"/>
              <w:rPr>
                <w:rFonts w:ascii="Lato" w:cs="Lato" w:eastAsia="Lato" w:hAnsi="Lato"/>
                <w:b w:val="1"/>
              </w:rPr>
            </w:pPr>
            <w:r w:rsidDel="00000000" w:rsidR="00000000" w:rsidRPr="00000000">
              <w:rPr>
                <w:rFonts w:ascii="Lato" w:cs="Lato" w:eastAsia="Lato" w:hAnsi="Lato"/>
                <w:b w:val="1"/>
                <w:rtl w:val="0"/>
              </w:rPr>
              <w:t xml:space="preserve">Essential questions</w:t>
            </w:r>
          </w:p>
          <w:p w:rsidR="00000000" w:rsidDel="00000000" w:rsidP="00000000" w:rsidRDefault="00000000" w:rsidRPr="00000000" w14:paraId="00000112">
            <w:pPr>
              <w:widowControl w:val="0"/>
              <w:numPr>
                <w:ilvl w:val="1"/>
                <w:numId w:val="15"/>
              </w:numPr>
              <w:ind w:left="360"/>
              <w:rPr>
                <w:rFonts w:ascii="Lato" w:cs="Lato" w:eastAsia="Lato" w:hAnsi="Lato"/>
              </w:rPr>
            </w:pPr>
            <w:r w:rsidDel="00000000" w:rsidR="00000000" w:rsidRPr="00000000">
              <w:rPr>
                <w:rFonts w:ascii="Lato" w:cs="Lato" w:eastAsia="Lato" w:hAnsi="Lato"/>
                <w:rtl w:val="0"/>
              </w:rPr>
              <w:t xml:space="preserve">What are patterns in  cycles of conflict and peace?</w:t>
            </w:r>
          </w:p>
          <w:p w:rsidR="00000000" w:rsidDel="00000000" w:rsidP="00000000" w:rsidRDefault="00000000" w:rsidRPr="00000000" w14:paraId="00000113">
            <w:pPr>
              <w:widowControl w:val="0"/>
              <w:numPr>
                <w:ilvl w:val="1"/>
                <w:numId w:val="15"/>
              </w:numPr>
              <w:ind w:left="360"/>
              <w:rPr>
                <w:rFonts w:ascii="Lato" w:cs="Lato" w:eastAsia="Lato" w:hAnsi="Lato"/>
              </w:rPr>
            </w:pPr>
            <w:r w:rsidDel="00000000" w:rsidR="00000000" w:rsidRPr="00000000">
              <w:rPr>
                <w:rFonts w:ascii="Lato" w:cs="Lato" w:eastAsia="Lato" w:hAnsi="Lato"/>
                <w:rtl w:val="0"/>
              </w:rPr>
              <w:t xml:space="preserve">What are  sources of  conflict? </w:t>
            </w:r>
          </w:p>
          <w:p w:rsidR="00000000" w:rsidDel="00000000" w:rsidP="00000000" w:rsidRDefault="00000000" w:rsidRPr="00000000" w14:paraId="00000114">
            <w:pPr>
              <w:numPr>
                <w:ilvl w:val="1"/>
                <w:numId w:val="15"/>
              </w:numPr>
              <w:ind w:left="360"/>
              <w:rPr>
                <w:rFonts w:ascii="Lato" w:cs="Lato" w:eastAsia="Lato" w:hAnsi="Lato"/>
              </w:rPr>
            </w:pPr>
            <w:r w:rsidDel="00000000" w:rsidR="00000000" w:rsidRPr="00000000">
              <w:rPr>
                <w:rFonts w:ascii="Lato" w:cs="Lato" w:eastAsia="Lato" w:hAnsi="Lato"/>
                <w:rtl w:val="0"/>
              </w:rPr>
              <w:t xml:space="preserve">Who has been underrepresented in reporting on war? </w:t>
            </w:r>
          </w:p>
          <w:p w:rsidR="00000000" w:rsidDel="00000000" w:rsidP="00000000" w:rsidRDefault="00000000" w:rsidRPr="00000000" w14:paraId="00000115">
            <w:pPr>
              <w:numPr>
                <w:ilvl w:val="1"/>
                <w:numId w:val="15"/>
              </w:numPr>
              <w:ind w:left="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elevating underrepresented stories?</w:t>
            </w:r>
          </w:p>
          <w:p w:rsidR="00000000" w:rsidDel="00000000" w:rsidP="00000000" w:rsidRDefault="00000000" w:rsidRPr="00000000" w14:paraId="00000116">
            <w:pPr>
              <w:numPr>
                <w:ilvl w:val="1"/>
                <w:numId w:val="15"/>
              </w:numPr>
              <w:ind w:left="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117">
            <w:pPr>
              <w:numPr>
                <w:ilvl w:val="1"/>
                <w:numId w:val="15"/>
              </w:numPr>
              <w:ind w:left="360"/>
              <w:rPr>
                <w:rFonts w:ascii="Lato" w:cs="Lato" w:eastAsia="Lato" w:hAnsi="Lato"/>
              </w:rPr>
            </w:pPr>
            <w:r w:rsidDel="00000000" w:rsidR="00000000" w:rsidRPr="00000000">
              <w:rPr>
                <w:rFonts w:ascii="Lato" w:cs="Lato" w:eastAsia="Lato" w:hAnsi="Lato"/>
                <w:rtl w:val="0"/>
              </w:rPr>
              <w:t xml:space="preserve">Who/what is helping? How are people surviving/supporting?</w:t>
            </w:r>
          </w:p>
          <w:p w:rsidR="00000000" w:rsidDel="00000000" w:rsidP="00000000" w:rsidRDefault="00000000" w:rsidRPr="00000000" w14:paraId="00000118">
            <w:pPr>
              <w:rPr>
                <w:rFonts w:ascii="Lato" w:cs="Lato" w:eastAsia="Lato" w:hAnsi="Lato"/>
              </w:rPr>
            </w:pPr>
            <w:r w:rsidDel="00000000" w:rsidR="00000000" w:rsidRPr="00000000">
              <w:rPr>
                <w:rtl w:val="0"/>
              </w:rPr>
            </w:r>
          </w:p>
          <w:p w:rsidR="00000000" w:rsidDel="00000000" w:rsidP="00000000" w:rsidRDefault="00000000" w:rsidRPr="00000000" w14:paraId="00000119">
            <w:pPr>
              <w:rPr>
                <w:rFonts w:ascii="Lato" w:cs="Lato" w:eastAsia="Lato" w:hAnsi="Lato"/>
                <w:b w:val="1"/>
              </w:rPr>
            </w:pPr>
            <w:r w:rsidDel="00000000" w:rsidR="00000000" w:rsidRPr="00000000">
              <w:rPr>
                <w:rFonts w:ascii="Lato" w:cs="Lato" w:eastAsia="Lato" w:hAnsi="Lato"/>
                <w:b w:val="1"/>
                <w:rtl w:val="0"/>
              </w:rPr>
              <w:t xml:space="preserve">Guiding questions</w:t>
            </w:r>
          </w:p>
          <w:p w:rsidR="00000000" w:rsidDel="00000000" w:rsidP="00000000" w:rsidRDefault="00000000" w:rsidRPr="00000000" w14:paraId="0000011A">
            <w:pPr>
              <w:rPr>
                <w:rFonts w:ascii="Lato" w:cs="Lato" w:eastAsia="Lato" w:hAnsi="Lato"/>
              </w:rPr>
            </w:pPr>
            <w:r w:rsidDel="00000000" w:rsidR="00000000" w:rsidRPr="00000000">
              <w:rPr>
                <w:rFonts w:ascii="Lato" w:cs="Lato" w:eastAsia="Lato" w:hAnsi="Lato"/>
                <w:rtl w:val="0"/>
              </w:rPr>
              <w:t xml:space="preserve">What have we learned about war so far, from your readings and in-class assignments?</w:t>
            </w:r>
          </w:p>
          <w:p w:rsidR="00000000" w:rsidDel="00000000" w:rsidP="00000000" w:rsidRDefault="00000000" w:rsidRPr="00000000" w14:paraId="0000011B">
            <w:pPr>
              <w:widowControl w:val="0"/>
              <w:rPr>
                <w:rFonts w:ascii="Lato" w:cs="Lato" w:eastAsia="Lato" w:hAnsi="Lato"/>
              </w:rPr>
            </w:pPr>
            <w:r w:rsidDel="00000000" w:rsidR="00000000" w:rsidRPr="00000000">
              <w:rPr>
                <w:rFonts w:ascii="Lato" w:cs="Lato" w:eastAsia="Lato" w:hAnsi="Lato"/>
                <w:rtl w:val="0"/>
              </w:rPr>
              <w:t xml:space="preserve">What new learning has occurred about the topics of war and peace?</w:t>
            </w:r>
          </w:p>
          <w:p w:rsidR="00000000" w:rsidDel="00000000" w:rsidP="00000000" w:rsidRDefault="00000000" w:rsidRPr="00000000" w14:paraId="0000011C">
            <w:pPr>
              <w:ind w:left="0" w:firstLine="0"/>
              <w:rPr>
                <w:rFonts w:ascii="Lato" w:cs="Lato" w:eastAsia="Lato" w:hAnsi="Lato"/>
              </w:rPr>
            </w:pPr>
            <w:r w:rsidDel="00000000" w:rsidR="00000000" w:rsidRPr="00000000">
              <w:rPr>
                <w:rFonts w:ascii="Lato" w:cs="Lato" w:eastAsia="Lato" w:hAnsi="Lato"/>
                <w:rtl w:val="0"/>
              </w:rPr>
              <w:t xml:space="preserve">How can we apply what we learn about the root causes, lasting impacts and potential solutions to world conflicts to other local conflicts?</w:t>
            </w:r>
          </w:p>
          <w:p w:rsidR="00000000" w:rsidDel="00000000" w:rsidP="00000000" w:rsidRDefault="00000000" w:rsidRPr="00000000" w14:paraId="0000011D">
            <w:pPr>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ind w:left="0" w:firstLine="0"/>
              <w:rPr>
                <w:rFonts w:ascii="Lato" w:cs="Lato" w:eastAsia="Lato" w:hAnsi="Lato"/>
              </w:rPr>
            </w:pPr>
            <w:r w:rsidDel="00000000" w:rsidR="00000000" w:rsidRPr="00000000">
              <w:rPr>
                <w:rFonts w:ascii="Lato" w:cs="Lato" w:eastAsia="Lato" w:hAnsi="Lato"/>
                <w:rtl w:val="0"/>
              </w:rPr>
              <w:t xml:space="preserve">Flex Learning </w:t>
            </w:r>
            <w:r w:rsidDel="00000000" w:rsidR="00000000" w:rsidRPr="00000000">
              <w:rPr>
                <w:rFonts w:ascii="Lato" w:cs="Lato" w:eastAsia="Lato" w:hAnsi="Lato"/>
                <w:rtl w:val="0"/>
              </w:rPr>
              <w:t xml:space="preserve">Choice Board (outside of school time) using Pulitzer Center resources [</w:t>
            </w:r>
            <w:hyperlink r:id="rId4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44">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 </w:t>
            </w:r>
            <w:hyperlink r:id="rId45">
              <w:r w:rsidDel="00000000" w:rsidR="00000000" w:rsidRPr="00000000">
                <w:rPr>
                  <w:rFonts w:ascii="Lato" w:cs="Lato" w:eastAsia="Lato" w:hAnsi="Lato"/>
                  <w:color w:val="1155cc"/>
                  <w:u w:val="single"/>
                  <w:rtl w:val="0"/>
                </w:rPr>
                <w:t xml:space="preserve">https://pulitzercenter.org/issues</w:t>
              </w:r>
            </w:hyperlink>
            <w:r w:rsidDel="00000000" w:rsidR="00000000" w:rsidRPr="00000000">
              <w:rPr>
                <w:rFonts w:ascii="Lato" w:cs="Lato" w:eastAsia="Lato" w:hAnsi="Lato"/>
                <w:rtl w:val="0"/>
              </w:rPr>
              <w:t xml:space="preserve"> </w:t>
            </w:r>
          </w:p>
          <w:p w:rsidR="00000000" w:rsidDel="00000000" w:rsidP="00000000" w:rsidRDefault="00000000" w:rsidRPr="00000000" w14:paraId="00000120">
            <w:pPr>
              <w:widowControl w:val="0"/>
              <w:ind w:left="0" w:firstLine="0"/>
              <w:rPr>
                <w:rFonts w:ascii="Lato" w:cs="Lato" w:eastAsia="Lato" w:hAnsi="Lato"/>
              </w:rPr>
            </w:pPr>
            <w:r w:rsidDel="00000000" w:rsidR="00000000" w:rsidRPr="00000000">
              <w:rPr>
                <w:rFonts w:ascii="Lato" w:cs="Lato" w:eastAsia="Lato" w:hAnsi="Lato"/>
                <w:rtl w:val="0"/>
              </w:rPr>
              <w:t xml:space="preserve">List of underreported stories from Pulitzer Center projects:</w:t>
            </w:r>
            <w:r w:rsidDel="00000000" w:rsidR="00000000" w:rsidRPr="00000000">
              <w:rPr>
                <w:rtl w:val="0"/>
              </w:rPr>
            </w:r>
          </w:p>
          <w:p w:rsidR="00000000" w:rsidDel="00000000" w:rsidP="00000000" w:rsidRDefault="00000000" w:rsidRPr="00000000" w14:paraId="00000121">
            <w:pPr>
              <w:widowControl w:val="0"/>
              <w:numPr>
                <w:ilvl w:val="0"/>
                <w:numId w:val="14"/>
              </w:numPr>
              <w:ind w:left="720" w:hanging="360"/>
              <w:rPr>
                <w:rFonts w:ascii="Lato" w:cs="Lato" w:eastAsia="Lato" w:hAnsi="Lato"/>
                <w:highlight w:val="white"/>
                <w:u w:val="none"/>
              </w:rPr>
            </w:pPr>
            <w:r w:rsidDel="00000000" w:rsidR="00000000" w:rsidRPr="00000000">
              <w:rPr>
                <w:rFonts w:ascii="Lato" w:cs="Lato" w:eastAsia="Lato" w:hAnsi="Lato"/>
                <w:rtl w:val="0"/>
              </w:rPr>
              <w:t xml:space="preserve">“</w:t>
            </w:r>
            <w:hyperlink r:id="rId46">
              <w:r w:rsidDel="00000000" w:rsidR="00000000" w:rsidRPr="00000000">
                <w:rPr>
                  <w:rFonts w:ascii="Lato" w:cs="Lato" w:eastAsia="Lato" w:hAnsi="Lato"/>
                  <w:color w:val="1155cc"/>
                  <w:highlight w:val="white"/>
                  <w:u w:val="single"/>
                  <w:rtl w:val="0"/>
                </w:rPr>
                <w:t xml:space="preserve">WWII: Collateral Damage, 80 Years On</w:t>
              </w:r>
            </w:hyperlink>
            <w:r w:rsidDel="00000000" w:rsidR="00000000" w:rsidRPr="00000000">
              <w:rPr>
                <w:rFonts w:ascii="Lato" w:cs="Lato" w:eastAsia="Lato" w:hAnsi="Lato"/>
                <w:rtl w:val="0"/>
              </w:rPr>
              <w:t xml:space="preserve">” by Thomas Heaton for </w:t>
            </w:r>
            <w:r w:rsidDel="00000000" w:rsidR="00000000" w:rsidRPr="00000000">
              <w:rPr>
                <w:rFonts w:ascii="Lato" w:cs="Lato" w:eastAsia="Lato" w:hAnsi="Lato"/>
                <w:i w:val="1"/>
                <w:rtl w:val="0"/>
              </w:rPr>
              <w:t xml:space="preserve">Honolulu Civil Beat</w:t>
            </w:r>
            <w:r w:rsidDel="00000000" w:rsidR="00000000" w:rsidRPr="00000000">
              <w:rPr>
                <w:rtl w:val="0"/>
              </w:rPr>
            </w:r>
          </w:p>
          <w:p w:rsidR="00000000" w:rsidDel="00000000" w:rsidP="00000000" w:rsidRDefault="00000000" w:rsidRPr="00000000" w14:paraId="00000122">
            <w:pPr>
              <w:widowControl w:val="0"/>
              <w:numPr>
                <w:ilvl w:val="0"/>
                <w:numId w:val="14"/>
              </w:numPr>
              <w:ind w:left="720" w:hanging="360"/>
              <w:rPr>
                <w:rFonts w:ascii="Lato" w:cs="Lato" w:eastAsia="Lato" w:hAnsi="Lato"/>
                <w:highlight w:val="white"/>
                <w:u w:val="none"/>
              </w:rPr>
            </w:pPr>
            <w:r w:rsidDel="00000000" w:rsidR="00000000" w:rsidRPr="00000000">
              <w:rPr>
                <w:rFonts w:ascii="Lato" w:cs="Lato" w:eastAsia="Lato" w:hAnsi="Lato"/>
                <w:i w:val="1"/>
                <w:rtl w:val="0"/>
              </w:rPr>
              <w:t xml:space="preserve">“</w:t>
            </w:r>
            <w:hyperlink r:id="rId47">
              <w:r w:rsidDel="00000000" w:rsidR="00000000" w:rsidRPr="00000000">
                <w:rPr>
                  <w:rFonts w:ascii="Lato" w:cs="Lato" w:eastAsia="Lato" w:hAnsi="Lato"/>
                  <w:color w:val="1155cc"/>
                  <w:highlight w:val="white"/>
                  <w:u w:val="single"/>
                  <w:rtl w:val="0"/>
                </w:rPr>
                <w:t xml:space="preserve">The Bloodiest Race Riot of WWII?</w:t>
              </w:r>
            </w:hyperlink>
            <w:r w:rsidDel="00000000" w:rsidR="00000000" w:rsidRPr="00000000">
              <w:rPr>
                <w:rFonts w:ascii="Lato" w:cs="Lato" w:eastAsia="Lato" w:hAnsi="Lato"/>
                <w:rtl w:val="0"/>
              </w:rPr>
              <w:t xml:space="preserve">” by Benoît Morenne for </w:t>
            </w:r>
            <w:r w:rsidDel="00000000" w:rsidR="00000000" w:rsidRPr="00000000">
              <w:rPr>
                <w:rFonts w:ascii="Lato" w:cs="Lato" w:eastAsia="Lato" w:hAnsi="Lato"/>
                <w:i w:val="1"/>
                <w:rtl w:val="0"/>
              </w:rPr>
              <w:t xml:space="preserve">Atlas Obscura</w:t>
            </w:r>
            <w:r w:rsidDel="00000000" w:rsidR="00000000" w:rsidRPr="00000000">
              <w:rPr>
                <w:rtl w:val="0"/>
              </w:rPr>
            </w:r>
          </w:p>
          <w:p w:rsidR="00000000" w:rsidDel="00000000" w:rsidP="00000000" w:rsidRDefault="00000000" w:rsidRPr="00000000" w14:paraId="00000123">
            <w:pPr>
              <w:widowControl w:val="0"/>
              <w:numPr>
                <w:ilvl w:val="0"/>
                <w:numId w:val="14"/>
              </w:numPr>
              <w:ind w:left="720" w:hanging="360"/>
              <w:rPr>
                <w:rFonts w:ascii="Lato" w:cs="Lato" w:eastAsia="Lato" w:hAnsi="Lato"/>
                <w:highlight w:val="white"/>
              </w:rPr>
            </w:pPr>
            <w:hyperlink r:id="rId48">
              <w:r w:rsidDel="00000000" w:rsidR="00000000" w:rsidRPr="00000000">
                <w:rPr>
                  <w:rFonts w:ascii="Lato" w:cs="Lato" w:eastAsia="Lato" w:hAnsi="Lato"/>
                  <w:color w:val="1155cc"/>
                  <w:highlight w:val="white"/>
                  <w:u w:val="single"/>
                  <w:rtl w:val="0"/>
                </w:rPr>
                <w:t xml:space="preserve">Lolas: Survivors of Enslavement | Pulitzer Center</w:t>
              </w:r>
            </w:hyperlink>
            <w:r w:rsidDel="00000000" w:rsidR="00000000" w:rsidRPr="00000000">
              <w:rPr>
                <w:rtl w:val="0"/>
              </w:rPr>
            </w:r>
          </w:p>
          <w:p w:rsidR="00000000" w:rsidDel="00000000" w:rsidP="00000000" w:rsidRDefault="00000000" w:rsidRPr="00000000" w14:paraId="00000124">
            <w:pPr>
              <w:widowControl w:val="0"/>
              <w:numPr>
                <w:ilvl w:val="0"/>
                <w:numId w:val="14"/>
              </w:numPr>
              <w:ind w:left="720" w:hanging="360"/>
              <w:rPr>
                <w:rFonts w:ascii="Lato" w:cs="Lato" w:eastAsia="Lato" w:hAnsi="Lato"/>
                <w:highlight w:val="white"/>
              </w:rPr>
            </w:pPr>
            <w:hyperlink r:id="rId49">
              <w:r w:rsidDel="00000000" w:rsidR="00000000" w:rsidRPr="00000000">
                <w:rPr>
                  <w:rFonts w:ascii="Lato" w:cs="Lato" w:eastAsia="Lato" w:hAnsi="Lato"/>
                  <w:color w:val="1155cc"/>
                  <w:highlight w:val="white"/>
                  <w:u w:val="single"/>
                  <w:rtl w:val="0"/>
                </w:rPr>
                <w:t xml:space="preserve">Fleeing Ukraine, Holocaust Survivors Find an Unlikely Home | Pulitzer Center</w:t>
              </w:r>
            </w:hyperlink>
            <w:r w:rsidDel="00000000" w:rsidR="00000000" w:rsidRPr="00000000">
              <w:rPr>
                <w:rFonts w:ascii="Lato" w:cs="Lato" w:eastAsia="Lato" w:hAnsi="Lato"/>
                <w:highlight w:val="white"/>
                <w:rtl w:val="0"/>
              </w:rPr>
              <w:t xml:space="preserve"> </w:t>
            </w:r>
          </w:p>
          <w:p w:rsidR="00000000" w:rsidDel="00000000" w:rsidP="00000000" w:rsidRDefault="00000000" w:rsidRPr="00000000" w14:paraId="00000125">
            <w:pPr>
              <w:widowControl w:val="0"/>
              <w:numPr>
                <w:ilvl w:val="0"/>
                <w:numId w:val="14"/>
              </w:numPr>
              <w:ind w:left="720" w:hanging="360"/>
              <w:rPr>
                <w:rFonts w:ascii="Lato" w:cs="Lato" w:eastAsia="Lato" w:hAnsi="Lato"/>
                <w:highlight w:val="white"/>
              </w:rPr>
            </w:pPr>
            <w:hyperlink r:id="rId50">
              <w:r w:rsidDel="00000000" w:rsidR="00000000" w:rsidRPr="00000000">
                <w:rPr>
                  <w:rFonts w:ascii="Lato" w:cs="Lato" w:eastAsia="Lato" w:hAnsi="Lato"/>
                  <w:color w:val="1155cc"/>
                  <w:u w:val="single"/>
                  <w:rtl w:val="0"/>
                </w:rPr>
                <w:t xml:space="preserve">'Disaster Capitalism': The Effects of Water Privatization on Majority-Black Communities | Pulitzer Center</w:t>
              </w:r>
            </w:hyperlink>
            <w:r w:rsidDel="00000000" w:rsidR="00000000" w:rsidRPr="00000000">
              <w:rPr>
                <w:rtl w:val="0"/>
              </w:rPr>
            </w:r>
          </w:p>
          <w:p w:rsidR="00000000" w:rsidDel="00000000" w:rsidP="00000000" w:rsidRDefault="00000000" w:rsidRPr="00000000" w14:paraId="00000126">
            <w:pPr>
              <w:widowControl w:val="0"/>
              <w:numPr>
                <w:ilvl w:val="0"/>
                <w:numId w:val="14"/>
              </w:numPr>
              <w:ind w:left="720" w:hanging="360"/>
              <w:rPr>
                <w:rFonts w:ascii="Lato" w:cs="Lato" w:eastAsia="Lato" w:hAnsi="Lato"/>
                <w:highlight w:val="white"/>
              </w:rPr>
            </w:pPr>
            <w:hyperlink r:id="rId51">
              <w:r w:rsidDel="00000000" w:rsidR="00000000" w:rsidRPr="00000000">
                <w:rPr>
                  <w:rFonts w:ascii="Lato" w:cs="Lato" w:eastAsia="Lato" w:hAnsi="Lato"/>
                  <w:color w:val="1155cc"/>
                  <w:u w:val="single"/>
                  <w:rtl w:val="0"/>
                </w:rPr>
                <w:t xml:space="preserve">America’s Clean Water Crisis Goes Far Beyond Flint | Pulitzer Center</w:t>
              </w:r>
            </w:hyperlink>
            <w:r w:rsidDel="00000000" w:rsidR="00000000" w:rsidRPr="00000000">
              <w:rPr>
                <w:rFonts w:ascii="Lato" w:cs="Lato" w:eastAsia="Lato" w:hAnsi="Lato"/>
                <w:rtl w:val="0"/>
              </w:rPr>
              <w:t xml:space="preserve">  </w:t>
            </w:r>
          </w:p>
          <w:p w:rsidR="00000000" w:rsidDel="00000000" w:rsidP="00000000" w:rsidRDefault="00000000" w:rsidRPr="00000000" w14:paraId="00000127">
            <w:pPr>
              <w:widowControl w:val="0"/>
              <w:numPr>
                <w:ilvl w:val="0"/>
                <w:numId w:val="14"/>
              </w:numPr>
              <w:ind w:left="720" w:hanging="360"/>
              <w:rPr>
                <w:rFonts w:ascii="Lato" w:cs="Lato" w:eastAsia="Lato" w:hAnsi="Lato"/>
                <w:highlight w:val="white"/>
              </w:rPr>
            </w:pPr>
            <w:hyperlink r:id="rId52">
              <w:r w:rsidDel="00000000" w:rsidR="00000000" w:rsidRPr="00000000">
                <w:rPr>
                  <w:rFonts w:ascii="Lato" w:cs="Lato" w:eastAsia="Lato" w:hAnsi="Lato"/>
                  <w:color w:val="1155cc"/>
                  <w:u w:val="single"/>
                  <w:rtl w:val="0"/>
                </w:rPr>
                <w:t xml:space="preserve">Human and Environmental Cost of Seven New Dams India Is Constructing in Kishtwar | Pulitzer Center</w:t>
              </w:r>
            </w:hyperlink>
            <w:r w:rsidDel="00000000" w:rsidR="00000000" w:rsidRPr="00000000">
              <w:rPr>
                <w:rtl w:val="0"/>
              </w:rPr>
            </w:r>
          </w:p>
          <w:p w:rsidR="00000000" w:rsidDel="00000000" w:rsidP="00000000" w:rsidRDefault="00000000" w:rsidRPr="00000000" w14:paraId="00000128">
            <w:pPr>
              <w:widowControl w:val="0"/>
              <w:numPr>
                <w:ilvl w:val="0"/>
                <w:numId w:val="14"/>
              </w:numPr>
              <w:ind w:left="720" w:hanging="360"/>
              <w:rPr>
                <w:rFonts w:ascii="Lato" w:cs="Lato" w:eastAsia="Lato" w:hAnsi="Lato"/>
                <w:highlight w:val="white"/>
              </w:rPr>
            </w:pPr>
            <w:hyperlink r:id="rId53">
              <w:r w:rsidDel="00000000" w:rsidR="00000000" w:rsidRPr="00000000">
                <w:rPr>
                  <w:rFonts w:ascii="Lato" w:cs="Lato" w:eastAsia="Lato" w:hAnsi="Lato"/>
                  <w:color w:val="1155cc"/>
                  <w:u w:val="single"/>
                  <w:rtl w:val="0"/>
                </w:rPr>
                <w:t xml:space="preserve">In the Trenches of Ukraine’s Forever War | Pulitzer Center</w:t>
              </w:r>
            </w:hyperlink>
            <w:r w:rsidDel="00000000" w:rsidR="00000000" w:rsidRPr="00000000">
              <w:rPr>
                <w:rFonts w:ascii="Lato" w:cs="Lato" w:eastAsia="Lato" w:hAnsi="Lato"/>
                <w:rtl w:val="0"/>
              </w:rPr>
              <w:t xml:space="preserve"> </w:t>
            </w:r>
          </w:p>
          <w:p w:rsidR="00000000" w:rsidDel="00000000" w:rsidP="00000000" w:rsidRDefault="00000000" w:rsidRPr="00000000" w14:paraId="00000129">
            <w:pPr>
              <w:widowControl w:val="0"/>
              <w:numPr>
                <w:ilvl w:val="0"/>
                <w:numId w:val="14"/>
              </w:numPr>
              <w:ind w:left="720" w:hanging="360"/>
              <w:rPr>
                <w:rFonts w:ascii="Lato" w:cs="Lato" w:eastAsia="Lato" w:hAnsi="Lato"/>
                <w:highlight w:val="white"/>
              </w:rPr>
            </w:pPr>
            <w:hyperlink r:id="rId54">
              <w:r w:rsidDel="00000000" w:rsidR="00000000" w:rsidRPr="00000000">
                <w:rPr>
                  <w:rFonts w:ascii="Lato" w:cs="Lato" w:eastAsia="Lato" w:hAnsi="Lato"/>
                  <w:color w:val="1155cc"/>
                  <w:u w:val="single"/>
                  <w:rtl w:val="0"/>
                </w:rPr>
                <w:t xml:space="preserve">Lives Frozen by Conflict | Pulitzer Center</w:t>
              </w:r>
            </w:hyperlink>
            <w:r w:rsidDel="00000000" w:rsidR="00000000" w:rsidRPr="00000000">
              <w:rPr>
                <w:rFonts w:ascii="Lato" w:cs="Lato" w:eastAsia="Lato" w:hAnsi="Lato"/>
                <w:rtl w:val="0"/>
              </w:rPr>
              <w:t xml:space="preserve"> </w:t>
            </w:r>
          </w:p>
          <w:p w:rsidR="00000000" w:rsidDel="00000000" w:rsidP="00000000" w:rsidRDefault="00000000" w:rsidRPr="00000000" w14:paraId="0000012A">
            <w:pPr>
              <w:ind w:left="216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12B">
            <w:pPr>
              <w:widowControl w:val="0"/>
              <w:rPr>
                <w:rFonts w:ascii="Lato" w:cs="Lato" w:eastAsia="Lato" w:hAnsi="Lato"/>
              </w:rPr>
            </w:pPr>
            <w:r w:rsidDel="00000000" w:rsidR="00000000" w:rsidRPr="00000000">
              <w:rPr>
                <w:rFonts w:ascii="Lato" w:cs="Lato" w:eastAsia="Lato" w:hAnsi="Lato"/>
                <w:rtl w:val="0"/>
              </w:rPr>
              <w:t xml:space="preserve">Lumio Platform (Access for students to use what they have done throughout the unit). </w:t>
            </w:r>
            <w:hyperlink r:id="rId55">
              <w:r w:rsidDel="00000000" w:rsidR="00000000" w:rsidRPr="00000000">
                <w:rPr>
                  <w:rFonts w:ascii="Lato" w:cs="Lato" w:eastAsia="Lato" w:hAnsi="Lato"/>
                  <w:color w:val="1155cc"/>
                  <w:u w:val="single"/>
                  <w:rtl w:val="0"/>
                </w:rPr>
                <w:t xml:space="preserve">https://suite.smarttech.com/student/share/8fc42e79-0630-4e23-8698-92ab4a57d8dd</w:t>
              </w:r>
            </w:hyperlink>
            <w:r w:rsidDel="00000000" w:rsidR="00000000" w:rsidRPr="00000000">
              <w:rPr>
                <w:rFonts w:ascii="Lato" w:cs="Lato" w:eastAsia="Lato" w:hAnsi="Lato"/>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Students review a Pulitzer Center-supported story on an issue connecting to an underreported issue in their communities. For example, students in Philadelphia, PA engaged with the project, “</w:t>
            </w:r>
            <w:hyperlink r:id="rId56">
              <w:r w:rsidDel="00000000" w:rsidR="00000000" w:rsidRPr="00000000">
                <w:rPr>
                  <w:rFonts w:ascii="Lato" w:cs="Lato" w:eastAsia="Lato" w:hAnsi="Lato"/>
                  <w:color w:val="1155cc"/>
                  <w:u w:val="single"/>
                  <w:rtl w:val="0"/>
                </w:rPr>
                <w:t xml:space="preserve">After the Fire: Bronx Residents Return to Building That Burned</w:t>
              </w:r>
            </w:hyperlink>
            <w:r w:rsidDel="00000000" w:rsidR="00000000" w:rsidRPr="00000000">
              <w:rPr>
                <w:rFonts w:ascii="Lato" w:cs="Lato" w:eastAsia="Lato" w:hAnsi="Lato"/>
                <w:rtl w:val="0"/>
              </w:rPr>
              <w:t xml:space="preserve">” by Ngozi Cole for </w:t>
            </w:r>
            <w:r w:rsidDel="00000000" w:rsidR="00000000" w:rsidRPr="00000000">
              <w:rPr>
                <w:rFonts w:ascii="Lato" w:cs="Lato" w:eastAsia="Lato" w:hAnsi="Lato"/>
                <w:i w:val="1"/>
                <w:rtl w:val="0"/>
              </w:rPr>
              <w:t xml:space="preserve">Shelterforce. </w:t>
            </w:r>
            <w:r w:rsidDel="00000000" w:rsidR="00000000" w:rsidRPr="00000000">
              <w:rPr>
                <w:rFonts w:ascii="Lato" w:cs="Lato" w:eastAsia="Lato" w:hAnsi="Lato"/>
                <w:rtl w:val="0"/>
              </w:rPr>
              <w:t xml:space="preserve">This story connected to students’ experience of a fire in their own communities in winter 2023. Cole explained that this story started as a photo essay and then became a story. As students engage with the story, they consider the following questions</w:t>
            </w:r>
            <w:r w:rsidDel="00000000" w:rsidR="00000000" w:rsidRPr="00000000">
              <w:rPr>
                <w:rtl w:val="0"/>
              </w:rPr>
            </w:r>
          </w:p>
          <w:p w:rsidR="00000000" w:rsidDel="00000000" w:rsidP="00000000" w:rsidRDefault="00000000" w:rsidRPr="00000000" w14:paraId="0000012E">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What are the sources of  this conflict? Who is involved?  </w:t>
            </w:r>
          </w:p>
          <w:p w:rsidR="00000000" w:rsidDel="00000000" w:rsidP="00000000" w:rsidRDefault="00000000" w:rsidRPr="00000000" w14:paraId="0000012F">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130">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p>
          <w:p w:rsidR="00000000" w:rsidDel="00000000" w:rsidP="00000000" w:rsidRDefault="00000000" w:rsidRPr="00000000" w14:paraId="00000131">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Who is not being represented?  Whose perspective is missing?</w:t>
            </w:r>
          </w:p>
          <w:p w:rsidR="00000000" w:rsidDel="00000000" w:rsidP="00000000" w:rsidRDefault="00000000" w:rsidRPr="00000000" w14:paraId="00000132">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reviewing this story?</w:t>
            </w:r>
          </w:p>
          <w:p w:rsidR="00000000" w:rsidDel="00000000" w:rsidP="00000000" w:rsidRDefault="00000000" w:rsidRPr="00000000" w14:paraId="00000133">
            <w:pPr>
              <w:widowControl w:val="0"/>
              <w:rPr>
                <w:rFonts w:ascii="Lato" w:cs="Lato" w:eastAsia="Lato" w:hAnsi="Lato"/>
              </w:rPr>
            </w:pPr>
            <w:r w:rsidDel="00000000" w:rsidR="00000000" w:rsidRPr="00000000">
              <w:rPr>
                <w:rtl w:val="0"/>
              </w:rPr>
            </w:r>
          </w:p>
          <w:p w:rsidR="00000000" w:rsidDel="00000000" w:rsidP="00000000" w:rsidRDefault="00000000" w:rsidRPr="00000000" w14:paraId="00000134">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A guest journalist will join the class to share their perspective on the power of journalism to elevate the root causes and potential solutions for cycles of war and peace. </w:t>
            </w:r>
            <w:hyperlink r:id="rId57">
              <w:r w:rsidDel="00000000" w:rsidR="00000000" w:rsidRPr="00000000">
                <w:rPr>
                  <w:rFonts w:ascii="Lato" w:cs="Lato" w:eastAsia="Lato" w:hAnsi="Lato"/>
                  <w:color w:val="1155cc"/>
                  <w:u w:val="single"/>
                  <w:rtl w:val="0"/>
                </w:rPr>
                <w:t xml:space="preserve">Click here to schedule a virtual journalist visit.</w:t>
              </w:r>
            </w:hyperlink>
            <w:r w:rsidDel="00000000" w:rsidR="00000000" w:rsidRPr="00000000">
              <w:rPr>
                <w:rtl w:val="0"/>
              </w:rPr>
            </w:r>
          </w:p>
          <w:p w:rsidR="00000000" w:rsidDel="00000000" w:rsidP="00000000" w:rsidRDefault="00000000" w:rsidRPr="00000000" w14:paraId="00000135">
            <w:pPr>
              <w:widowControl w:val="0"/>
              <w:numPr>
                <w:ilvl w:val="0"/>
                <w:numId w:val="6"/>
              </w:numPr>
              <w:ind w:left="720" w:hanging="360"/>
              <w:rPr>
                <w:rFonts w:ascii="Lato" w:cs="Lato" w:eastAsia="Lato" w:hAnsi="Lato"/>
              </w:rPr>
            </w:pPr>
            <w:r w:rsidDel="00000000" w:rsidR="00000000" w:rsidRPr="00000000">
              <w:rPr>
                <w:rFonts w:ascii="Lato" w:cs="Lato" w:eastAsia="Lato" w:hAnsi="Lato"/>
                <w:rtl w:val="0"/>
              </w:rPr>
              <w:t xml:space="preserve">Students will create questions that they will ask  the journalist.</w:t>
            </w:r>
          </w:p>
          <w:p w:rsidR="00000000" w:rsidDel="00000000" w:rsidP="00000000" w:rsidRDefault="00000000" w:rsidRPr="00000000" w14:paraId="00000136">
            <w:pPr>
              <w:widowControl w:val="0"/>
              <w:rPr>
                <w:rFonts w:ascii="Lato" w:cs="Lato" w:eastAsia="Lato" w:hAnsi="Lato"/>
              </w:rPr>
            </w:pPr>
            <w:r w:rsidDel="00000000" w:rsidR="00000000" w:rsidRPr="00000000">
              <w:rPr>
                <w:rtl w:val="0"/>
              </w:rPr>
            </w:r>
          </w:p>
          <w:p w:rsidR="00000000" w:rsidDel="00000000" w:rsidP="00000000" w:rsidRDefault="00000000" w:rsidRPr="00000000" w14:paraId="00000137">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After the visit students access examples from other journalists on how they have covered underreported stories related to cycles of war and peace (examples above. Students analyze one story from the reporting resource and create an objective summary. They then use the following questions to analyze how this story reflects </w:t>
            </w:r>
            <w:r w:rsidDel="00000000" w:rsidR="00000000" w:rsidRPr="00000000">
              <w:rPr>
                <w:rFonts w:ascii="Lato" w:cs="Lato" w:eastAsia="Lato" w:hAnsi="Lato"/>
                <w:rtl w:val="0"/>
              </w:rPr>
              <w:t xml:space="preserve">root causes, lasting impacts and potential solutions for cycles of war and peace?</w:t>
            </w:r>
          </w:p>
          <w:p w:rsidR="00000000" w:rsidDel="00000000" w:rsidP="00000000" w:rsidRDefault="00000000" w:rsidRPr="00000000" w14:paraId="00000138">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What are the sources of  this conflict? Who is involved?  </w:t>
            </w:r>
          </w:p>
          <w:p w:rsidR="00000000" w:rsidDel="00000000" w:rsidP="00000000" w:rsidRDefault="00000000" w:rsidRPr="00000000" w14:paraId="00000139">
            <w:pPr>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Who/what is agitating this conflict?</w:t>
            </w:r>
          </w:p>
          <w:p w:rsidR="00000000" w:rsidDel="00000000" w:rsidP="00000000" w:rsidRDefault="00000000" w:rsidRPr="00000000" w14:paraId="0000013A">
            <w:pPr>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Who/what is helping? How are people surviving/supporting?</w:t>
            </w:r>
          </w:p>
          <w:p w:rsidR="00000000" w:rsidDel="00000000" w:rsidP="00000000" w:rsidRDefault="00000000" w:rsidRPr="00000000" w14:paraId="0000013B">
            <w:pPr>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Who is not being represented?  Whose perspective is missing?</w:t>
            </w:r>
          </w:p>
          <w:p w:rsidR="00000000" w:rsidDel="00000000" w:rsidP="00000000" w:rsidRDefault="00000000" w:rsidRPr="00000000" w14:paraId="0000013C">
            <w:pPr>
              <w:numPr>
                <w:ilvl w:val="0"/>
                <w:numId w:val="12"/>
              </w:numPr>
              <w:ind w:left="720" w:hanging="360"/>
              <w:rPr>
                <w:rFonts w:ascii="Lato" w:cs="Lato" w:eastAsia="Lato" w:hAnsi="Lato"/>
              </w:rPr>
            </w:pPr>
            <w:r w:rsidDel="00000000" w:rsidR="00000000" w:rsidRPr="00000000">
              <w:rPr>
                <w:rFonts w:ascii="Lato" w:cs="Lato" w:eastAsia="Lato" w:hAnsi="Lato"/>
                <w:rtl w:val="0"/>
              </w:rPr>
              <w:t xml:space="preserve">What new understanding do you have about the root causes (and potential solutions) connected to a conflict by reviewing this story?</w:t>
            </w:r>
          </w:p>
          <w:p w:rsidR="00000000" w:rsidDel="00000000" w:rsidP="00000000" w:rsidRDefault="00000000" w:rsidRPr="00000000" w14:paraId="0000013D">
            <w:pPr>
              <w:widowControl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13E">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At the conclusion of lesson 4, students will be introduced to the requirements for their final project and the choice board with ideas for how they can present their projects. (Canva infographic, photo project, podcast, etc.)- Choice board.</w:t>
            </w:r>
          </w:p>
          <w:p w:rsidR="00000000" w:rsidDel="00000000" w:rsidP="00000000" w:rsidRDefault="00000000" w:rsidRPr="00000000" w14:paraId="0000013F">
            <w:pPr>
              <w:numPr>
                <w:ilvl w:val="1"/>
                <w:numId w:val="13"/>
              </w:numPr>
              <w:ind w:left="1440" w:hanging="360"/>
              <w:rPr>
                <w:rFonts w:ascii="Lato" w:cs="Lato" w:eastAsia="Lato" w:hAnsi="Lato"/>
              </w:rPr>
            </w:pPr>
            <w:r w:rsidDel="00000000" w:rsidR="00000000" w:rsidRPr="00000000">
              <w:rPr>
                <w:rFonts w:ascii="Lato" w:cs="Lato" w:eastAsia="Lato" w:hAnsi="Lato"/>
                <w:rtl w:val="0"/>
              </w:rPr>
              <w:t xml:space="preserve">Students analyze the same questions they have been using throughout the unit to a story of their choice and communicating their analysis in a creative way - must include a Pulitzer Center story</w:t>
            </w:r>
          </w:p>
          <w:p w:rsidR="00000000" w:rsidDel="00000000" w:rsidP="00000000" w:rsidRDefault="00000000" w:rsidRPr="00000000" w14:paraId="00000140">
            <w:pPr>
              <w:numPr>
                <w:ilvl w:val="2"/>
                <w:numId w:val="13"/>
              </w:numPr>
              <w:ind w:left="2160" w:hanging="360"/>
              <w:rPr>
                <w:rFonts w:ascii="Lato" w:cs="Lato" w:eastAsia="Lato" w:hAnsi="Lato"/>
                <w:b w:val="1"/>
              </w:rPr>
            </w:pPr>
            <w:r w:rsidDel="00000000" w:rsidR="00000000" w:rsidRPr="00000000">
              <w:rPr>
                <w:rFonts w:ascii="Lato" w:cs="Lato" w:eastAsia="Lato" w:hAnsi="Lato"/>
                <w:b w:val="1"/>
                <w:rtl w:val="0"/>
              </w:rPr>
              <w:t xml:space="preserve">Use one Pulitzer Center story that they will use to compare to a novel that was read.  Analyze the text and write an objective summary with analysis. (REQUIRED)</w:t>
            </w:r>
          </w:p>
          <w:p w:rsidR="00000000" w:rsidDel="00000000" w:rsidP="00000000" w:rsidRDefault="00000000" w:rsidRPr="00000000" w14:paraId="00000141">
            <w:pPr>
              <w:numPr>
                <w:ilvl w:val="2"/>
                <w:numId w:val="13"/>
              </w:numPr>
              <w:ind w:left="2160" w:hanging="360"/>
              <w:rPr>
                <w:rFonts w:ascii="Lato" w:cs="Lato" w:eastAsia="Lato" w:hAnsi="Lato"/>
                <w:b w:val="1"/>
              </w:rPr>
            </w:pPr>
            <w:r w:rsidDel="00000000" w:rsidR="00000000" w:rsidRPr="00000000">
              <w:rPr>
                <w:rFonts w:ascii="Lato" w:cs="Lato" w:eastAsia="Lato" w:hAnsi="Lato"/>
                <w:b w:val="1"/>
                <w:rtl w:val="0"/>
              </w:rPr>
              <w:t xml:space="preserve">Create a presentation from the Choice Board (1 additional option) </w:t>
            </w:r>
            <w:r w:rsidDel="00000000" w:rsidR="00000000" w:rsidRPr="00000000">
              <w:rPr>
                <w:rFonts w:ascii="Lato" w:cs="Lato" w:eastAsia="Lato" w:hAnsi="Lato"/>
                <w:rtl w:val="0"/>
              </w:rPr>
              <w:t xml:space="preserve">[</w:t>
            </w:r>
            <w:hyperlink r:id="rId5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59">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rPr>
                <w:rFonts w:ascii="Lato" w:cs="Lato" w:eastAsia="Lato" w:hAnsi="Lato"/>
              </w:rPr>
            </w:pPr>
            <w:r w:rsidDel="00000000" w:rsidR="00000000" w:rsidRPr="00000000">
              <w:rPr>
                <w:rFonts w:ascii="Lato" w:cs="Lato" w:eastAsia="Lato" w:hAnsi="Lato"/>
                <w:rtl w:val="0"/>
              </w:rPr>
              <w:t xml:space="preserve">Flex Learning Choice Board (outside of school time) using Pulitzer Center resources [</w:t>
            </w:r>
            <w:hyperlink r:id="rId6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61">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 </w:t>
            </w:r>
          </w:p>
          <w:p w:rsidR="00000000" w:rsidDel="00000000" w:rsidP="00000000" w:rsidRDefault="00000000" w:rsidRPr="00000000" w14:paraId="00000144">
            <w:pPr>
              <w:rPr>
                <w:rFonts w:ascii="Lato" w:cs="Lato" w:eastAsia="Lato" w:hAnsi="Lato"/>
              </w:rPr>
            </w:pPr>
            <w:r w:rsidDel="00000000" w:rsidR="00000000" w:rsidRPr="00000000">
              <w:rPr>
                <w:rFonts w:ascii="Lato" w:cs="Lato" w:eastAsia="Lato" w:hAnsi="Lato"/>
                <w:rtl w:val="0"/>
              </w:rPr>
              <w:t xml:space="preserve">Pulitzer EOY Project Rubric [</w:t>
            </w:r>
            <w:hyperlink r:id="rId6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6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45">
            <w:pPr>
              <w:widowControl w:val="0"/>
              <w:rPr>
                <w:rFonts w:ascii="Lato" w:cs="Lato" w:eastAsia="Lato" w:hAnsi="Lato"/>
              </w:rPr>
            </w:pPr>
            <w:r w:rsidDel="00000000" w:rsidR="00000000" w:rsidRPr="00000000">
              <w:rPr>
                <w:rFonts w:ascii="Lato" w:cs="Lato" w:eastAsia="Lato" w:hAnsi="Lato"/>
                <w:rtl w:val="0"/>
              </w:rPr>
              <w:t xml:space="preserve">Access to the Internet </w:t>
            </w:r>
            <w:hyperlink r:id="rId64">
              <w:r w:rsidDel="00000000" w:rsidR="00000000" w:rsidRPr="00000000">
                <w:rPr>
                  <w:rFonts w:ascii="Lato" w:cs="Lato" w:eastAsia="Lato" w:hAnsi="Lato"/>
                  <w:color w:val="1155cc"/>
                  <w:u w:val="single"/>
                  <w:rtl w:val="0"/>
                </w:rPr>
                <w:t xml:space="preserve">www.pulitzercenter.org</w:t>
              </w:r>
            </w:hyperlink>
            <w:r w:rsidDel="00000000" w:rsidR="00000000" w:rsidRPr="00000000">
              <w:rPr>
                <w:rFonts w:ascii="Lato" w:cs="Lato" w:eastAsia="Lato" w:hAnsi="Lato"/>
                <w:rtl w:val="0"/>
              </w:rPr>
              <w:t xml:space="preserve"> </w:t>
            </w:r>
          </w:p>
          <w:p w:rsidR="00000000" w:rsidDel="00000000" w:rsidP="00000000" w:rsidRDefault="00000000" w:rsidRPr="00000000" w14:paraId="00000146">
            <w:pPr>
              <w:widowControl w:val="0"/>
              <w:rPr>
                <w:rFonts w:ascii="Lato" w:cs="Lato" w:eastAsia="Lato" w:hAnsi="Lato"/>
              </w:rPr>
            </w:pPr>
            <w:r w:rsidDel="00000000" w:rsidR="00000000" w:rsidRPr="00000000">
              <w:rPr>
                <w:rFonts w:ascii="Lato" w:cs="Lato" w:eastAsia="Lato" w:hAnsi="Lato"/>
                <w:rtl w:val="0"/>
              </w:rPr>
              <w:t xml:space="preserve">Google Platform</w:t>
            </w:r>
          </w:p>
          <w:p w:rsidR="00000000" w:rsidDel="00000000" w:rsidP="00000000" w:rsidRDefault="00000000" w:rsidRPr="00000000" w14:paraId="00000147">
            <w:pPr>
              <w:widowControl w:val="0"/>
              <w:rPr>
                <w:rFonts w:ascii="Lato" w:cs="Lato" w:eastAsia="Lato" w:hAnsi="Lato"/>
              </w:rPr>
            </w:pPr>
            <w:r w:rsidDel="00000000" w:rsidR="00000000" w:rsidRPr="00000000">
              <w:rPr>
                <w:rFonts w:ascii="Lato" w:cs="Lato" w:eastAsia="Lato" w:hAnsi="Lato"/>
                <w:rtl w:val="0"/>
              </w:rPr>
              <w:t xml:space="preserve">Vocaroo (</w:t>
            </w:r>
            <w:hyperlink r:id="rId65">
              <w:r w:rsidDel="00000000" w:rsidR="00000000" w:rsidRPr="00000000">
                <w:rPr>
                  <w:rFonts w:ascii="Lato" w:cs="Lato" w:eastAsia="Lato" w:hAnsi="Lato"/>
                  <w:color w:val="1155cc"/>
                  <w:u w:val="single"/>
                  <w:rtl w:val="0"/>
                </w:rPr>
                <w:t xml:space="preserve">www.vocaroo.com</w:t>
              </w:r>
            </w:hyperlink>
            <w:r w:rsidDel="00000000" w:rsidR="00000000" w:rsidRPr="00000000">
              <w:rPr>
                <w:rFonts w:ascii="Lato" w:cs="Lato" w:eastAsia="Lato" w:hAnsi="Lato"/>
                <w:rtl w:val="0"/>
              </w:rPr>
              <w:t xml:space="preserve">) </w:t>
            </w:r>
          </w:p>
          <w:p w:rsidR="00000000" w:rsidDel="00000000" w:rsidP="00000000" w:rsidRDefault="00000000" w:rsidRPr="00000000" w14:paraId="00000148">
            <w:pPr>
              <w:widowControl w:val="0"/>
              <w:rPr>
                <w:rFonts w:ascii="Lato" w:cs="Lato" w:eastAsia="Lato" w:hAnsi="Lato"/>
              </w:rPr>
            </w:pPr>
            <w:r w:rsidDel="00000000" w:rsidR="00000000" w:rsidRPr="00000000">
              <w:rPr>
                <w:rFonts w:ascii="Lato" w:cs="Lato" w:eastAsia="Lato" w:hAnsi="Lato"/>
                <w:rtl w:val="0"/>
              </w:rPr>
              <w:t xml:space="preserve">Canva (</w:t>
            </w:r>
            <w:hyperlink r:id="rId66">
              <w:r w:rsidDel="00000000" w:rsidR="00000000" w:rsidRPr="00000000">
                <w:rPr>
                  <w:rFonts w:ascii="Lato" w:cs="Lato" w:eastAsia="Lato" w:hAnsi="Lato"/>
                  <w:color w:val="1155cc"/>
                  <w:u w:val="single"/>
                  <w:rtl w:val="0"/>
                </w:rPr>
                <w:t xml:space="preserve">www.canva.com</w:t>
              </w:r>
            </w:hyperlink>
            <w:r w:rsidDel="00000000" w:rsidR="00000000" w:rsidRPr="00000000">
              <w:rPr>
                <w:rFonts w:ascii="Lato" w:cs="Lato" w:eastAsia="Lato" w:hAnsi="Lato"/>
                <w:rtl w:val="0"/>
              </w:rPr>
              <w:t xml:space="preserve">) </w:t>
            </w:r>
          </w:p>
          <w:p w:rsidR="00000000" w:rsidDel="00000000" w:rsidP="00000000" w:rsidRDefault="00000000" w:rsidRPr="00000000" w14:paraId="00000149">
            <w:pPr>
              <w:widowControl w:val="0"/>
              <w:rPr>
                <w:rFonts w:ascii="Lato" w:cs="Lato" w:eastAsia="Lato" w:hAnsi="Lato"/>
              </w:rPr>
            </w:pPr>
            <w:r w:rsidDel="00000000" w:rsidR="00000000" w:rsidRPr="00000000">
              <w:rPr>
                <w:rFonts w:ascii="Lato" w:cs="Lato" w:eastAsia="Lato" w:hAnsi="Lato"/>
                <w:rtl w:val="0"/>
              </w:rPr>
              <w:t xml:space="preserve">Rubric </w:t>
            </w:r>
            <w:hyperlink r:id="rId67">
              <w:r w:rsidDel="00000000" w:rsidR="00000000" w:rsidRPr="00000000">
                <w:rPr>
                  <w:rFonts w:ascii="Lato" w:cs="Lato" w:eastAsia="Lato" w:hAnsi="Lato"/>
                  <w:color w:val="1155cc"/>
                  <w:u w:val="single"/>
                  <w:rtl w:val="0"/>
                </w:rPr>
                <w:t xml:space="preserve">Pulitzer EOY Project Rubric.docx</w:t>
              </w:r>
            </w:hyperlink>
            <w:r w:rsidDel="00000000" w:rsidR="00000000" w:rsidRPr="00000000">
              <w:rPr>
                <w:rtl w:val="0"/>
              </w:rPr>
            </w:r>
          </w:p>
          <w:p w:rsidR="00000000" w:rsidDel="00000000" w:rsidP="00000000" w:rsidRDefault="00000000" w:rsidRPr="00000000" w14:paraId="0000014A">
            <w:pPr>
              <w:widowControl w:val="0"/>
              <w:rPr>
                <w:rFonts w:ascii="Lato" w:cs="Lato" w:eastAsia="Lato" w:hAnsi="Lato"/>
              </w:rPr>
            </w:pPr>
            <w:r w:rsidDel="00000000" w:rsidR="00000000" w:rsidRPr="00000000">
              <w:rPr>
                <w:rFonts w:ascii="Lato" w:cs="Lato" w:eastAsia="Lato" w:hAnsi="Lato"/>
                <w:rtl w:val="0"/>
              </w:rPr>
              <w:t xml:space="preserve">Novel (See above Novel list)</w:t>
            </w:r>
          </w:p>
        </w:tc>
      </w:tr>
    </w:tbl>
    <w:p w:rsidR="00000000" w:rsidDel="00000000" w:rsidP="00000000" w:rsidRDefault="00000000" w:rsidRPr="00000000" w14:paraId="0000014B">
      <w:pPr>
        <w:rPr>
          <w:rFonts w:ascii="Lato" w:cs="Lato" w:eastAsia="Lato" w:hAnsi="Lato"/>
        </w:rPr>
      </w:pPr>
      <w:r w:rsidDel="00000000" w:rsidR="00000000" w:rsidRPr="00000000">
        <w:rPr>
          <w:rtl w:val="0"/>
        </w:rPr>
      </w:r>
    </w:p>
    <w:sectPr>
      <w:headerReference r:id="rId68" w:type="default"/>
      <w:footerReference r:id="rId69"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12</w:t>
    </w:r>
  </w:p>
  <w:p w:rsidR="00000000" w:rsidDel="00000000" w:rsidP="00000000" w:rsidRDefault="00000000" w:rsidRPr="00000000" w14:paraId="000001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What is the cycle of war and peace?</w:t>
    </w:r>
    <w:r w:rsidDel="00000000" w:rsidR="00000000" w:rsidRPr="00000000">
      <w:drawing>
        <wp:anchor allowOverlap="1" behindDoc="1"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4D">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JERI JOHNSON, p</w:t>
    </w:r>
    <w:r w:rsidDel="00000000" w:rsidR="00000000" w:rsidRPr="00000000">
      <w:rPr>
        <w:rFonts w:ascii="Lato" w:cs="Lato" w:eastAsia="Lato" w:hAnsi="Lato"/>
        <w:color w:val="666666"/>
        <w:rtl w:val="0"/>
      </w:rPr>
      <w:t xml:space="preserve">art of the 2022-2023 Pulitzer Center Teacher Fellowship</w:t>
    </w:r>
  </w:p>
  <w:p w:rsidR="00000000" w:rsidDel="00000000" w:rsidP="00000000" w:rsidRDefault="00000000" w:rsidRPr="00000000" w14:paraId="0000014E">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nLrrG1q2Uzo" TargetMode="External"/><Relationship Id="rId42" Type="http://schemas.openxmlformats.org/officeDocument/2006/relationships/hyperlink" Target="https://pulitzercenter.org/stories/uneasy-peace-takes-hold-contested-region-azerbaijan" TargetMode="External"/><Relationship Id="rId41" Type="http://schemas.openxmlformats.org/officeDocument/2006/relationships/hyperlink" Target="https://pulitzercenter.org/stories/story-people-war-and-peace" TargetMode="External"/><Relationship Id="rId44" Type="http://schemas.openxmlformats.org/officeDocument/2006/relationships/hyperlink" Target="https://pulitzercenter.org/sites/default/files/2023-07/What%20is%20the%20cycle%20of%20war%20and%20peace_Choice%20Board%20Final%20Project.pptx" TargetMode="External"/><Relationship Id="rId43" Type="http://schemas.openxmlformats.org/officeDocument/2006/relationships/hyperlink" Target="https://pulitzercenter.org/sites/default/files/2023-07/What%20is%20the%20cycle%20of%20war%20and%20peace_Choice%20Board%20Final%20Project.pdf" TargetMode="External"/><Relationship Id="rId46" Type="http://schemas.openxmlformats.org/officeDocument/2006/relationships/hyperlink" Target="https://pulitzercenter.org/projects/wwii-collateral-damage-80-years" TargetMode="External"/><Relationship Id="rId45" Type="http://schemas.openxmlformats.org/officeDocument/2006/relationships/hyperlink" Target="https://pulitzercenter.org/issu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yrics.com/lyric/28595378/Tamar+Braxton/Love+and+War" TargetMode="External"/><Relationship Id="rId48" Type="http://schemas.openxmlformats.org/officeDocument/2006/relationships/hyperlink" Target="https://pulitzercenter.org/projects/lolas-survivors-enslavement" TargetMode="External"/><Relationship Id="rId47" Type="http://schemas.openxmlformats.org/officeDocument/2006/relationships/hyperlink" Target="https://pulitzercenter.org/projects/bloodiest-race-riot-wwii" TargetMode="External"/><Relationship Id="rId49" Type="http://schemas.openxmlformats.org/officeDocument/2006/relationships/hyperlink" Target="https://pulitzercenter.org/projects/fleeing-ukraine-holocaust-survivors-find-unlikely-home" TargetMode="External"/><Relationship Id="rId5" Type="http://schemas.openxmlformats.org/officeDocument/2006/relationships/styles" Target="styles.xml"/><Relationship Id="rId6" Type="http://schemas.openxmlformats.org/officeDocument/2006/relationships/hyperlink" Target="http://www.corestandards.org/ELA-Literacy/RI/8/8/" TargetMode="External"/><Relationship Id="rId7" Type="http://schemas.openxmlformats.org/officeDocument/2006/relationships/hyperlink" Target="https://pulitzercenter.org/projects/portraits-pandemic" TargetMode="External"/><Relationship Id="rId8" Type="http://schemas.openxmlformats.org/officeDocument/2006/relationships/hyperlink" Target="https://pulitzercenter.org/projects/portraits-pandemic" TargetMode="External"/><Relationship Id="rId31" Type="http://schemas.openxmlformats.org/officeDocument/2006/relationships/hyperlink" Target="https://suite.smarttech.com/share/62f7aa41-8358-4cc6-aea4-63ade5cefa0b" TargetMode="External"/><Relationship Id="rId30" Type="http://schemas.openxmlformats.org/officeDocument/2006/relationships/hyperlink" Target="https://pulitzercenter.org/stories/portraits-pandemic-how-philly-pastor-steering-her-flock-and-family-through-uncertainty" TargetMode="External"/><Relationship Id="rId33" Type="http://schemas.openxmlformats.org/officeDocument/2006/relationships/hyperlink" Target="https://www.youtube.com/watch?v=_ITujo4gbNU" TargetMode="External"/><Relationship Id="rId32" Type="http://schemas.openxmlformats.org/officeDocument/2006/relationships/hyperlink" Target="https://www.lyrics.com/lyric/28595378/Tamar+Braxton/Love+and+War" TargetMode="External"/><Relationship Id="rId35" Type="http://schemas.openxmlformats.org/officeDocument/2006/relationships/hyperlink" Target="https://suite.smarttech.com/share/62f7aa41-8358-4cc6-aea4-63ade5cefa0b" TargetMode="External"/><Relationship Id="rId34" Type="http://schemas.openxmlformats.org/officeDocument/2006/relationships/hyperlink" Target="https://youtu.be/Nt5nguT3hEM" TargetMode="External"/><Relationship Id="rId37" Type="http://schemas.openxmlformats.org/officeDocument/2006/relationships/hyperlink" Target="https://youtu.be/jQ6czV4e7pc" TargetMode="External"/><Relationship Id="rId36" Type="http://schemas.openxmlformats.org/officeDocument/2006/relationships/hyperlink" Target="https://youtu.be/nLrrG1q2Uzo" TargetMode="External"/><Relationship Id="rId39" Type="http://schemas.openxmlformats.org/officeDocument/2006/relationships/hyperlink" Target="https://youtu.be/jQ6czV4e7pc" TargetMode="External"/><Relationship Id="rId38" Type="http://schemas.openxmlformats.org/officeDocument/2006/relationships/hyperlink" Target="https://pulitzercenter.org/stories/uneasy-peace-takes-hold-contested-region-azerbaijan" TargetMode="External"/><Relationship Id="rId62" Type="http://schemas.openxmlformats.org/officeDocument/2006/relationships/hyperlink" Target="https://pulitzercenter.org/sites/default/files/2023-07/Cycle%20of%20War%20and%20Peace_Pulitzer%20EOY%20Project%20Rubric.docx%20%281%29.pdf" TargetMode="External"/><Relationship Id="rId61" Type="http://schemas.openxmlformats.org/officeDocument/2006/relationships/hyperlink" Target="https://pulitzercenter.org/sites/default/files/2023-07/What%20is%20the%20cycle%20of%20war%20and%20peace_Choice%20Board%20Final%20Project.pptx" TargetMode="External"/><Relationship Id="rId20" Type="http://schemas.openxmlformats.org/officeDocument/2006/relationships/hyperlink" Target="https://pulitzercenter.org/sites/default/files/2023-07/Cycle%20of%20War%20and%20Peace_Pulitzer%20EOY%20Project%20Rubric%20%281%29.docx" TargetMode="External"/><Relationship Id="rId64" Type="http://schemas.openxmlformats.org/officeDocument/2006/relationships/hyperlink" Target="http://www.pulitzercenter.org" TargetMode="External"/><Relationship Id="rId63" Type="http://schemas.openxmlformats.org/officeDocument/2006/relationships/hyperlink" Target="https://pulitzercenter.org/sites/default/files/2023-07/Cycle%20of%20War%20and%20Peace_Pulitzer%20EOY%20Project%20Rubric%20%281%29.docx" TargetMode="External"/><Relationship Id="rId22" Type="http://schemas.openxmlformats.org/officeDocument/2006/relationships/hyperlink" Target="https://pulitzercenter.org/sites/default/files/2023-07/What%20is%20the%20cycle%20of%20war%20and%20peace_Choice%20Board%20Final%20Project.pdf" TargetMode="External"/><Relationship Id="rId66" Type="http://schemas.openxmlformats.org/officeDocument/2006/relationships/hyperlink" Target="http://www.canva.com" TargetMode="External"/><Relationship Id="rId21" Type="http://schemas.openxmlformats.org/officeDocument/2006/relationships/hyperlink" Target="http://www.pulitizercenter.org" TargetMode="External"/><Relationship Id="rId65" Type="http://schemas.openxmlformats.org/officeDocument/2006/relationships/hyperlink" Target="http://www.vocaroo.com" TargetMode="External"/><Relationship Id="rId24" Type="http://schemas.openxmlformats.org/officeDocument/2006/relationships/hyperlink" Target="http://www.pulitizercenter.org" TargetMode="External"/><Relationship Id="rId68" Type="http://schemas.openxmlformats.org/officeDocument/2006/relationships/header" Target="header1.xml"/><Relationship Id="rId23" Type="http://schemas.openxmlformats.org/officeDocument/2006/relationships/hyperlink" Target="https://pulitzercenter.org/sites/default/files/2023-07/What%20is%20the%20cycle%20of%20war%20and%20peace_Choice%20Board%20Final%20Project.pptx" TargetMode="External"/><Relationship Id="rId67" Type="http://schemas.openxmlformats.org/officeDocument/2006/relationships/hyperlink" Target="https://docs.google.com/document/u/0/d/18mVWKHr9rQYruzCiyhy34APMzntAUuDN/edit" TargetMode="External"/><Relationship Id="rId60" Type="http://schemas.openxmlformats.org/officeDocument/2006/relationships/hyperlink" Target="https://pulitzercenter.org/sites/default/files/2023-07/What%20is%20the%20cycle%20of%20war%20and%20peace_Choice%20Board%20Final%20Project.pdf" TargetMode="External"/><Relationship Id="rId26" Type="http://schemas.openxmlformats.org/officeDocument/2006/relationships/hyperlink" Target="https://pulitzercenter.org/sites/default/files/2023-07/Cycle%20of%20War%20and%20Peace_Pulitzer%20EOY%20Project%20Rubric%20%281%29.docx" TargetMode="External"/><Relationship Id="rId25" Type="http://schemas.openxmlformats.org/officeDocument/2006/relationships/hyperlink" Target="https://pulitzercenter.org/sites/default/files/2023-07/Cycle%20of%20War%20and%20Peace_Pulitzer%20EOY%20Project%20Rubric.docx%20%281%29.pdf" TargetMode="External"/><Relationship Id="rId69" Type="http://schemas.openxmlformats.org/officeDocument/2006/relationships/footer" Target="footer1.xml"/><Relationship Id="rId28" Type="http://schemas.openxmlformats.org/officeDocument/2006/relationships/hyperlink" Target="https://pulitzercenter.org/projects/portraits-pandemic" TargetMode="External"/><Relationship Id="rId27" Type="http://schemas.openxmlformats.org/officeDocument/2006/relationships/hyperlink" Target="https://suite.smarttech.com/share/62f7aa41-8358-4cc6-aea4-63ade5cefa0b" TargetMode="External"/><Relationship Id="rId29" Type="http://schemas.openxmlformats.org/officeDocument/2006/relationships/hyperlink" Target="https://pulitzercenter.org/projects/portraits-pandemic" TargetMode="External"/><Relationship Id="rId51" Type="http://schemas.openxmlformats.org/officeDocument/2006/relationships/hyperlink" Target="https://pulitzercenter.org/projects/americas-clean-water-crisis-goes-far-beyond-flint" TargetMode="External"/><Relationship Id="rId50" Type="http://schemas.openxmlformats.org/officeDocument/2006/relationships/hyperlink" Target="https://pulitzercenter.org/projects/disaster-capitalism-effects-water-privatization-majority-black-communities" TargetMode="External"/><Relationship Id="rId53" Type="http://schemas.openxmlformats.org/officeDocument/2006/relationships/hyperlink" Target="https://pulitzercenter.org/stories/trenches-ukraines-forever-war" TargetMode="External"/><Relationship Id="rId52" Type="http://schemas.openxmlformats.org/officeDocument/2006/relationships/hyperlink" Target="https://pulitzercenter.org/projects/human-and-environmental-cost-seven-new-dams-india-constructing-kishtwar" TargetMode="External"/><Relationship Id="rId11" Type="http://schemas.openxmlformats.org/officeDocument/2006/relationships/hyperlink" Target="https://www.youtube.com/watch?v=_ITujo4gbNU" TargetMode="External"/><Relationship Id="rId55" Type="http://schemas.openxmlformats.org/officeDocument/2006/relationships/hyperlink" Target="https://suite.smarttech.com/student/share/8fc42e79-0630-4e23-8698-92ab4a57d8dd" TargetMode="External"/><Relationship Id="rId10" Type="http://schemas.openxmlformats.org/officeDocument/2006/relationships/hyperlink" Target="https://pulitzercenter.org/stories/after-fire-bronx-residents-return-building-burned" TargetMode="External"/><Relationship Id="rId54" Type="http://schemas.openxmlformats.org/officeDocument/2006/relationships/hyperlink" Target="https://pulitzercenter.org/stories/lives-frozen-conflict" TargetMode="External"/><Relationship Id="rId13" Type="http://schemas.openxmlformats.org/officeDocument/2006/relationships/hyperlink" Target="https://pulitzercenter.org/stories/uneasy-peace-takes-hold-contested-region-azerbaijan" TargetMode="External"/><Relationship Id="rId57" Type="http://schemas.openxmlformats.org/officeDocument/2006/relationships/hyperlink" Target="https://pulitzercenter.tfaforms.net/4980088" TargetMode="External"/><Relationship Id="rId12" Type="http://schemas.openxmlformats.org/officeDocument/2006/relationships/hyperlink" Target="https://youtu.be/jQ6czV4e7pc" TargetMode="External"/><Relationship Id="rId56" Type="http://schemas.openxmlformats.org/officeDocument/2006/relationships/hyperlink" Target="https://pulitzercenter.org/stories/after-fire-bronx-residents-return-building-burned" TargetMode="External"/><Relationship Id="rId15" Type="http://schemas.openxmlformats.org/officeDocument/2006/relationships/hyperlink" Target="https://suite.smarttech.com/share/62f7aa41-8358-4cc6-aea4-63ade5cefa0b" TargetMode="External"/><Relationship Id="rId59" Type="http://schemas.openxmlformats.org/officeDocument/2006/relationships/hyperlink" Target="https://pulitzercenter.org/sites/default/files/2023-07/What%20is%20the%20cycle%20of%20war%20and%20peace_Choice%20Board%20Final%20Project.pptx" TargetMode="External"/><Relationship Id="rId14" Type="http://schemas.openxmlformats.org/officeDocument/2006/relationships/hyperlink" Target="https://youtu.be/nLrrG1q2Uzo" TargetMode="External"/><Relationship Id="rId58" Type="http://schemas.openxmlformats.org/officeDocument/2006/relationships/hyperlink" Target="https://pulitzercenter.org/sites/default/files/2023-07/What%20is%20the%20cycle%20of%20war%20and%20peace_Choice%20Board%20Final%20Project.pdf" TargetMode="External"/><Relationship Id="rId17" Type="http://schemas.openxmlformats.org/officeDocument/2006/relationships/hyperlink" Target="https://pulitzercenter.org/sites/default/files/2023-07/What%20is%20the%20cycle%20of%20war%20and%20peace_Choice%20Board%20Final%20Project.pdf" TargetMode="External"/><Relationship Id="rId16" Type="http://schemas.openxmlformats.org/officeDocument/2006/relationships/hyperlink" Target="https://youtu.be/Nt5nguT3hEM" TargetMode="External"/><Relationship Id="rId19" Type="http://schemas.openxmlformats.org/officeDocument/2006/relationships/hyperlink" Target="https://pulitzercenter.org/sites/default/files/2023-07/Cycle%20of%20War%20and%20Peace_Pulitzer%20EOY%20Project%20Rubric.docx%20%281%29.pdf" TargetMode="External"/><Relationship Id="rId18" Type="http://schemas.openxmlformats.org/officeDocument/2006/relationships/hyperlink" Target="https://pulitzercenter.org/sites/default/files/2023-07/What%20is%20the%20cycle%20of%20war%20and%20peace_Choice%20Board%20Final%20Project.ppt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