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left"/>
        <w:rPr>
          <w:rFonts w:ascii="Lato" w:cs="Lato" w:eastAsia="Lato" w:hAnsi="Lato"/>
        </w:rPr>
      </w:pPr>
      <w:r w:rsidDel="00000000" w:rsidR="00000000" w:rsidRPr="00000000">
        <w:rPr>
          <w:rtl w:val="0"/>
        </w:rPr>
      </w:r>
    </w:p>
    <w:p w:rsidR="00000000" w:rsidDel="00000000" w:rsidP="00000000" w:rsidRDefault="00000000" w:rsidRPr="00000000" w14:paraId="00000002">
      <w:pPr>
        <w:pageBreakBefore w:val="0"/>
        <w:spacing w:line="240" w:lineRule="auto"/>
        <w:jc w:val="center"/>
        <w:rPr>
          <w:rFonts w:ascii="Lato" w:cs="Lato" w:eastAsia="Lato" w:hAnsi="Lato"/>
          <w:sz w:val="28"/>
          <w:szCs w:val="28"/>
        </w:rPr>
      </w:pPr>
      <w:r w:rsidDel="00000000" w:rsidR="00000000" w:rsidRPr="00000000">
        <w:rPr>
          <w:rFonts w:ascii="Lato" w:cs="Lato" w:eastAsia="Lato" w:hAnsi="Lato"/>
          <w:sz w:val="28"/>
          <w:szCs w:val="28"/>
          <w:rtl w:val="0"/>
        </w:rPr>
        <w:t xml:space="preserve">Unit Overview</w:t>
      </w:r>
    </w:p>
    <w:p w:rsidR="00000000" w:rsidDel="00000000" w:rsidP="00000000" w:rsidRDefault="00000000" w:rsidRPr="00000000" w14:paraId="00000003">
      <w:pPr>
        <w:pageBreakBefore w:val="0"/>
        <w:spacing w:line="240" w:lineRule="auto"/>
        <w:jc w:val="center"/>
        <w:rPr>
          <w:rFonts w:ascii="Lato" w:cs="Lato" w:eastAsia="Lato" w:hAnsi="Lato"/>
          <w:sz w:val="28"/>
          <w:szCs w:val="28"/>
        </w:rPr>
      </w:pPr>
      <w:r w:rsidDel="00000000" w:rsidR="00000000" w:rsidRPr="00000000">
        <w:rPr>
          <w:rtl w:val="0"/>
        </w:rPr>
      </w:r>
    </w:p>
    <w:tbl>
      <w:tblPr>
        <w:tblStyle w:val="Table1"/>
        <w:tblW w:w="110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7230"/>
        <w:tblGridChange w:id="0">
          <w:tblGrid>
            <w:gridCol w:w="3825"/>
            <w:gridCol w:w="7230"/>
          </w:tblGrid>
        </w:tblGridChange>
      </w:tblGrid>
      <w:tr>
        <w:trPr>
          <w:cantSplit w:val="0"/>
          <w:trHeight w:val="488.9999999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spacing w:line="240" w:lineRule="auto"/>
              <w:rPr>
                <w:rFonts w:ascii="Lato" w:cs="Lato" w:eastAsia="Lato" w:hAnsi="Lato"/>
              </w:rPr>
            </w:pPr>
            <w:r w:rsidDel="00000000" w:rsidR="00000000" w:rsidRPr="00000000">
              <w:rPr>
                <w:rFonts w:ascii="Lato" w:cs="Lato" w:eastAsia="Lato" w:hAnsi="Lato"/>
                <w:rtl w:val="0"/>
              </w:rPr>
              <w:t xml:space="preserve">Unit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rPr>
                <w:rFonts w:ascii="Lato" w:cs="Lato" w:eastAsia="Lato" w:hAnsi="Lato"/>
              </w:rPr>
            </w:pPr>
            <w:r w:rsidDel="00000000" w:rsidR="00000000" w:rsidRPr="00000000">
              <w:rPr>
                <w:rFonts w:ascii="Lato" w:cs="Lato" w:eastAsia="Lato" w:hAnsi="Lato"/>
                <w:rtl w:val="0"/>
              </w:rPr>
              <w:t xml:space="preserve">Hidden Voices: Female Injustice and Empowerment in the Era of COVID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spacing w:line="240" w:lineRule="auto"/>
              <w:rPr>
                <w:rFonts w:ascii="Lato" w:cs="Lato" w:eastAsia="Lato" w:hAnsi="Lato"/>
              </w:rPr>
            </w:pPr>
            <w:r w:rsidDel="00000000" w:rsidR="00000000" w:rsidRPr="00000000">
              <w:rPr>
                <w:rFonts w:ascii="Lato" w:cs="Lato" w:eastAsia="Lato" w:hAnsi="Lato"/>
                <w:rtl w:val="0"/>
              </w:rPr>
              <w:t xml:space="preserve">Unit Length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spacing w:line="240" w:lineRule="auto"/>
              <w:rPr>
                <w:rFonts w:ascii="Lato" w:cs="Lato" w:eastAsia="Lato" w:hAnsi="Lato"/>
              </w:rPr>
            </w:pPr>
            <w:r w:rsidDel="00000000" w:rsidR="00000000" w:rsidRPr="00000000">
              <w:rPr>
                <w:rFonts w:ascii="Lato" w:cs="Lato" w:eastAsia="Lato" w:hAnsi="Lato"/>
                <w:rtl w:val="0"/>
              </w:rPr>
              <w:t xml:space="preserve">12 lessons (approximately 3 weeks)</w:t>
            </w:r>
          </w:p>
          <w:p w:rsidR="00000000" w:rsidDel="00000000" w:rsidP="00000000" w:rsidRDefault="00000000" w:rsidRPr="00000000" w14:paraId="00000008">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09">
            <w:pPr>
              <w:rPr>
                <w:rFonts w:ascii="Lato" w:cs="Lato" w:eastAsia="Lato" w:hAnsi="Lato"/>
                <w:i w:val="1"/>
              </w:rPr>
            </w:pPr>
            <w:r w:rsidDel="00000000" w:rsidR="00000000" w:rsidRPr="00000000">
              <w:rPr>
                <w:rFonts w:ascii="Lato" w:cs="Lato" w:eastAsia="Lato" w:hAnsi="Lato"/>
                <w:i w:val="1"/>
                <w:rtl w:val="0"/>
              </w:rPr>
              <w:t xml:space="preserve">The first two weeks will be composed of teacher-based instruction. During the third week, students will be constructing PowerPoint presentations to promote their Kiva project. Presentations will take place during Week 3 and students will vote on the </w:t>
            </w:r>
            <w:hyperlink r:id="rId6">
              <w:r w:rsidDel="00000000" w:rsidR="00000000" w:rsidRPr="00000000">
                <w:rPr>
                  <w:rFonts w:ascii="Lato" w:cs="Lato" w:eastAsia="Lato" w:hAnsi="Lato"/>
                  <w:i w:val="1"/>
                  <w:color w:val="1155cc"/>
                  <w:u w:val="single"/>
                  <w:rtl w:val="0"/>
                </w:rPr>
                <w:t xml:space="preserve">Kiva</w:t>
              </w:r>
            </w:hyperlink>
            <w:r w:rsidDel="00000000" w:rsidR="00000000" w:rsidRPr="00000000">
              <w:rPr>
                <w:rFonts w:ascii="Lato" w:cs="Lato" w:eastAsia="Lato" w:hAnsi="Lato"/>
                <w:i w:val="1"/>
                <w:rtl w:val="0"/>
              </w:rPr>
              <w:t xml:space="preserve"> project for which they will ultimately fundraise.</w:t>
            </w:r>
          </w:p>
          <w:p w:rsidR="00000000" w:rsidDel="00000000" w:rsidP="00000000" w:rsidRDefault="00000000" w:rsidRPr="00000000" w14:paraId="0000000A">
            <w:pPr>
              <w:pageBreakBefore w:val="0"/>
              <w:spacing w:line="240" w:lineRule="auto"/>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rPr>
                <w:rFonts w:ascii="Lato" w:cs="Lato" w:eastAsia="Lato" w:hAnsi="Lato"/>
              </w:rPr>
            </w:pPr>
            <w:r w:rsidDel="00000000" w:rsidR="00000000" w:rsidRPr="00000000">
              <w:rPr>
                <w:rFonts w:ascii="Lato" w:cs="Lato" w:eastAsia="Lato" w:hAnsi="Lato"/>
                <w:rtl w:val="0"/>
              </w:rPr>
              <w:t xml:space="preserve">Grade Level(s)/Subject(s)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rPr>
                <w:rFonts w:ascii="Lato" w:cs="Lato" w:eastAsia="Lato" w:hAnsi="Lato"/>
              </w:rPr>
            </w:pPr>
            <w:r w:rsidDel="00000000" w:rsidR="00000000" w:rsidRPr="00000000">
              <w:rPr>
                <w:rFonts w:ascii="Lato" w:cs="Lato" w:eastAsia="Lato" w:hAnsi="Lato"/>
                <w:rtl w:val="0"/>
              </w:rPr>
              <w:t xml:space="preserve">Grade 9 / AP Human Geography or World Geography (any level)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spacing w:line="240" w:lineRule="auto"/>
              <w:rPr>
                <w:rFonts w:ascii="Lato" w:cs="Lato" w:eastAsia="Lato" w:hAnsi="Lato"/>
              </w:rPr>
            </w:pPr>
            <w:r w:rsidDel="00000000" w:rsidR="00000000" w:rsidRPr="00000000">
              <w:rPr>
                <w:rFonts w:ascii="Lato" w:cs="Lato" w:eastAsia="Lato" w:hAnsi="Lato"/>
                <w:rtl w:val="0"/>
              </w:rPr>
              <w:t xml:space="preserve">Unit Overview </w:t>
            </w:r>
          </w:p>
          <w:p w:rsidR="00000000" w:rsidDel="00000000" w:rsidP="00000000" w:rsidRDefault="00000000" w:rsidRPr="00000000" w14:paraId="0000000E">
            <w:pPr>
              <w:pageBreakBefore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after="200" w:lineRule="auto"/>
              <w:rPr>
                <w:rFonts w:ascii="Lato" w:cs="Lato" w:eastAsia="Lato" w:hAnsi="Lato"/>
              </w:rPr>
            </w:pPr>
            <w:r w:rsidDel="00000000" w:rsidR="00000000" w:rsidRPr="00000000">
              <w:rPr>
                <w:rFonts w:ascii="Lato" w:cs="Lato" w:eastAsia="Lato" w:hAnsi="Lato"/>
                <w:rtl w:val="0"/>
              </w:rPr>
              <w:t xml:space="preserve">The </w:t>
            </w:r>
            <w:r w:rsidDel="00000000" w:rsidR="00000000" w:rsidRPr="00000000">
              <w:rPr>
                <w:rFonts w:ascii="Lato" w:cs="Lato" w:eastAsia="Lato" w:hAnsi="Lato"/>
                <w:rtl w:val="0"/>
              </w:rPr>
              <w:t xml:space="preserve">COVID-19 pandemic has exacerbated many social issues that women around the globe have often always experienced. In this unit, students will explore the challenges that women face and examine how they are overcoming these limitations. Students will learn not only about a number of issues facing women today, but also the many ways women are taking the initiative to improve their lives. </w:t>
            </w:r>
          </w:p>
          <w:p w:rsidR="00000000" w:rsidDel="00000000" w:rsidP="00000000" w:rsidRDefault="00000000" w:rsidRPr="00000000" w14:paraId="00000010">
            <w:pPr>
              <w:spacing w:after="200" w:lineRule="auto"/>
              <w:rPr>
                <w:rFonts w:ascii="Lato" w:cs="Lato" w:eastAsia="Lato" w:hAnsi="Lato"/>
                <w:i w:val="1"/>
              </w:rPr>
            </w:pPr>
            <w:r w:rsidDel="00000000" w:rsidR="00000000" w:rsidRPr="00000000">
              <w:rPr>
                <w:rFonts w:ascii="Lato" w:cs="Lato" w:eastAsia="Lato" w:hAnsi="Lato"/>
                <w:rtl w:val="0"/>
              </w:rPr>
              <w:t xml:space="preserve">One of the ways women can combat gender inequality is by achieving financial empowerment. As such, this unit will introduce students to </w:t>
            </w:r>
            <w:hyperlink r:id="rId7">
              <w:r w:rsidDel="00000000" w:rsidR="00000000" w:rsidRPr="00000000">
                <w:rPr>
                  <w:rFonts w:ascii="Lato" w:cs="Lato" w:eastAsia="Lato" w:hAnsi="Lato"/>
                  <w:color w:val="1155cc"/>
                  <w:u w:val="single"/>
                  <w:rtl w:val="0"/>
                </w:rPr>
                <w:t xml:space="preserve">Kiva</w:t>
              </w:r>
            </w:hyperlink>
            <w:r w:rsidDel="00000000" w:rsidR="00000000" w:rsidRPr="00000000">
              <w:rPr>
                <w:rFonts w:ascii="Lato" w:cs="Lato" w:eastAsia="Lato" w:hAnsi="Lato"/>
                <w:rtl w:val="0"/>
              </w:rPr>
              <w:t xml:space="preserve">, a nonprofit organization that provides microloans for individuals to grow their own businesses or create opportunities for their communities. Kiva’s mission is to expand financial access to help underserved communities thrive.</w:t>
            </w:r>
            <w:r w:rsidDel="00000000" w:rsidR="00000000" w:rsidRPr="00000000">
              <w:rPr>
                <w:rtl w:val="0"/>
              </w:rPr>
            </w:r>
          </w:p>
          <w:p w:rsidR="00000000" w:rsidDel="00000000" w:rsidP="00000000" w:rsidRDefault="00000000" w:rsidRPr="00000000" w14:paraId="00000011">
            <w:pPr>
              <w:rPr>
                <w:rFonts w:ascii="Lato" w:cs="Lato" w:eastAsia="Lato" w:hAnsi="Lato"/>
              </w:rPr>
            </w:pPr>
            <w:r w:rsidDel="00000000" w:rsidR="00000000" w:rsidRPr="00000000">
              <w:rPr>
                <w:rFonts w:ascii="Lato" w:cs="Lato" w:eastAsia="Lato" w:hAnsi="Lato"/>
                <w:rtl w:val="0"/>
              </w:rPr>
              <w:t xml:space="preserve">This unit is designed to be a culminating unit in a Geography class. Students will apply concepts from AP Human Geography in order to create a project that melds geographic skills with content knowledge and apply this knowledge to real-world problems. </w:t>
            </w:r>
          </w:p>
          <w:p w:rsidR="00000000" w:rsidDel="00000000" w:rsidP="00000000" w:rsidRDefault="00000000" w:rsidRPr="00000000" w14:paraId="00000012">
            <w:pPr>
              <w:rPr>
                <w:rFonts w:ascii="Lato" w:cs="Lato" w:eastAsia="Lato" w:hAnsi="Lato"/>
                <w:i w:val="1"/>
              </w:rPr>
            </w:pPr>
            <w:r w:rsidDel="00000000" w:rsidR="00000000" w:rsidRPr="00000000">
              <w:rPr>
                <w:rFonts w:ascii="Lato" w:cs="Lato" w:eastAsia="Lato" w:hAnsi="Lato"/>
                <w:i w:val="1"/>
                <w:rtl w:val="0"/>
              </w:rPr>
              <w:t xml:space="preserve"> </w:t>
            </w:r>
          </w:p>
          <w:p w:rsidR="00000000" w:rsidDel="00000000" w:rsidP="00000000" w:rsidRDefault="00000000" w:rsidRPr="00000000" w14:paraId="00000013">
            <w:pPr>
              <w:numPr>
                <w:ilvl w:val="0"/>
                <w:numId w:val="11"/>
              </w:numPr>
              <w:spacing w:after="200" w:lineRule="auto"/>
              <w:ind w:left="720" w:hanging="360"/>
              <w:rPr>
                <w:rFonts w:ascii="Lato" w:cs="Lato" w:eastAsia="Lato" w:hAnsi="Lato"/>
                <w:u w:val="none"/>
              </w:rPr>
            </w:pPr>
            <w:r w:rsidDel="00000000" w:rsidR="00000000" w:rsidRPr="00000000">
              <w:rPr>
                <w:rFonts w:ascii="Lato" w:cs="Lato" w:eastAsia="Lato" w:hAnsi="Lato"/>
                <w:rtl w:val="0"/>
              </w:rPr>
              <w:t xml:space="preserve">Week 1 will cover the personal impacts of COVID, its impact on Indian women, and domestic violence.</w:t>
            </w:r>
          </w:p>
          <w:p w:rsidR="00000000" w:rsidDel="00000000" w:rsidP="00000000" w:rsidRDefault="00000000" w:rsidRPr="00000000" w14:paraId="00000014">
            <w:pPr>
              <w:numPr>
                <w:ilvl w:val="0"/>
                <w:numId w:val="11"/>
              </w:numPr>
              <w:spacing w:after="200" w:before="0" w:lineRule="auto"/>
              <w:ind w:left="720" w:hanging="360"/>
              <w:rPr>
                <w:rFonts w:ascii="Lato" w:cs="Lato" w:eastAsia="Lato" w:hAnsi="Lato"/>
                <w:u w:val="none"/>
              </w:rPr>
            </w:pPr>
            <w:r w:rsidDel="00000000" w:rsidR="00000000" w:rsidRPr="00000000">
              <w:rPr>
                <w:rFonts w:ascii="Lato" w:cs="Lato" w:eastAsia="Lato" w:hAnsi="Lato"/>
                <w:rtl w:val="0"/>
              </w:rPr>
              <w:t xml:space="preserve">Week 2 will focus on genital mutilation, agriculture, and trade </w:t>
            </w:r>
          </w:p>
          <w:p w:rsidR="00000000" w:rsidDel="00000000" w:rsidP="00000000" w:rsidRDefault="00000000" w:rsidRPr="00000000" w14:paraId="00000015">
            <w:pPr>
              <w:numPr>
                <w:ilvl w:val="0"/>
                <w:numId w:val="11"/>
              </w:numPr>
              <w:spacing w:after="200" w:before="0" w:lineRule="auto"/>
              <w:ind w:left="720" w:hanging="360"/>
              <w:rPr>
                <w:rFonts w:ascii="Lato" w:cs="Lato" w:eastAsia="Lato" w:hAnsi="Lato"/>
                <w:u w:val="none"/>
              </w:rPr>
            </w:pPr>
            <w:r w:rsidDel="00000000" w:rsidR="00000000" w:rsidRPr="00000000">
              <w:rPr>
                <w:rFonts w:ascii="Lato" w:cs="Lato" w:eastAsia="Lato" w:hAnsi="Lato"/>
                <w:rtl w:val="0"/>
              </w:rPr>
              <w:t xml:space="preserve">Week 3 will focus on students conducting their own research </w:t>
            </w:r>
          </w:p>
          <w:p w:rsidR="00000000" w:rsidDel="00000000" w:rsidP="00000000" w:rsidRDefault="00000000" w:rsidRPr="00000000" w14:paraId="00000016">
            <w:pPr>
              <w:numPr>
                <w:ilvl w:val="0"/>
                <w:numId w:val="11"/>
              </w:numPr>
              <w:spacing w:after="200" w:lineRule="auto"/>
              <w:ind w:left="720" w:hanging="360"/>
              <w:rPr>
                <w:rFonts w:ascii="Lato" w:cs="Lato" w:eastAsia="Lato" w:hAnsi="Lato"/>
                <w:u w:val="none"/>
              </w:rPr>
            </w:pPr>
            <w:r w:rsidDel="00000000" w:rsidR="00000000" w:rsidRPr="00000000">
              <w:rPr>
                <w:rFonts w:ascii="Lato" w:cs="Lato" w:eastAsia="Lato" w:hAnsi="Lato"/>
                <w:rtl w:val="0"/>
              </w:rPr>
              <w:t xml:space="preserve">Week 4 will focus on student presentations and fundraising campaigns.</w:t>
            </w:r>
          </w:p>
          <w:p w:rsidR="00000000" w:rsidDel="00000000" w:rsidP="00000000" w:rsidRDefault="00000000" w:rsidRPr="00000000" w14:paraId="00000017">
            <w:pPr>
              <w:spacing w:after="200" w:lineRule="auto"/>
              <w:rPr>
                <w:rFonts w:ascii="Lato" w:cs="Lato" w:eastAsia="Lato" w:hAnsi="Lato"/>
              </w:rPr>
            </w:pPr>
            <w:r w:rsidDel="00000000" w:rsidR="00000000" w:rsidRPr="00000000">
              <w:rPr>
                <w:rFonts w:ascii="Lato" w:cs="Lato" w:eastAsia="Lato" w:hAnsi="Lato"/>
                <w:rtl w:val="0"/>
              </w:rPr>
              <w:t xml:space="preserve">In the final task, students will examine possible projects from </w:t>
            </w:r>
            <w:hyperlink r:id="rId8">
              <w:r w:rsidDel="00000000" w:rsidR="00000000" w:rsidRPr="00000000">
                <w:rPr>
                  <w:rFonts w:ascii="Lato" w:cs="Lato" w:eastAsia="Lato" w:hAnsi="Lato"/>
                  <w:color w:val="1155cc"/>
                  <w:u w:val="single"/>
                  <w:rtl w:val="0"/>
                </w:rPr>
                <w:t xml:space="preserve">Kiva</w:t>
              </w:r>
            </w:hyperlink>
            <w:r w:rsidDel="00000000" w:rsidR="00000000" w:rsidRPr="00000000">
              <w:rPr>
                <w:rFonts w:ascii="Lato" w:cs="Lato" w:eastAsia="Lato" w:hAnsi="Lato"/>
                <w:rtl w:val="0"/>
              </w:rPr>
              <w:t xml:space="preserve"> and conduct research on the plight of women in the country they are assigned, and use the research for fundraising for particular projects.</w:t>
            </w:r>
            <w:r w:rsidDel="00000000" w:rsidR="00000000" w:rsidRPr="00000000">
              <w:rPr>
                <w:rtl w:val="0"/>
              </w:rPr>
            </w:r>
          </w:p>
        </w:tc>
      </w:tr>
      <w:tr>
        <w:trPr>
          <w:cantSplit w:val="0"/>
          <w:trHeight w:val="3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rPr>
                <w:rFonts w:ascii="Lato" w:cs="Lato" w:eastAsia="Lato" w:hAnsi="Lato"/>
              </w:rPr>
            </w:pPr>
            <w:r w:rsidDel="00000000" w:rsidR="00000000" w:rsidRPr="00000000">
              <w:rPr>
                <w:rFonts w:ascii="Lato" w:cs="Lato" w:eastAsia="Lato" w:hAnsi="Lato"/>
                <w:rtl w:val="0"/>
              </w:rPr>
              <w:t xml:space="preserve">Objectives &amp; Outcomes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after="200" w:lineRule="auto"/>
              <w:rPr>
                <w:rFonts w:ascii="Lato" w:cs="Lato" w:eastAsia="Lato" w:hAnsi="Lato"/>
              </w:rPr>
            </w:pPr>
            <w:r w:rsidDel="00000000" w:rsidR="00000000" w:rsidRPr="00000000">
              <w:rPr>
                <w:rFonts w:ascii="Lato" w:cs="Lato" w:eastAsia="Lato" w:hAnsi="Lato"/>
                <w:color w:val="212529"/>
                <w:u w:val="single"/>
                <w:rtl w:val="0"/>
              </w:rPr>
              <w:t xml:space="preserve">Essential Questions</w:t>
            </w:r>
            <w:r w:rsidDel="00000000" w:rsidR="00000000" w:rsidRPr="00000000">
              <w:rPr>
                <w:rFonts w:ascii="Lato" w:cs="Lato" w:eastAsia="Lato" w:hAnsi="Lato"/>
                <w:color w:val="212529"/>
                <w:rtl w:val="0"/>
              </w:rPr>
              <w:t xml:space="preserve">:</w:t>
            </w:r>
            <w:r w:rsidDel="00000000" w:rsidR="00000000" w:rsidRPr="00000000">
              <w:rPr>
                <w:rtl w:val="0"/>
              </w:rPr>
            </w:r>
          </w:p>
          <w:p w:rsidR="00000000" w:rsidDel="00000000" w:rsidP="00000000" w:rsidRDefault="00000000" w:rsidRPr="00000000" w14:paraId="0000001A">
            <w:pPr>
              <w:numPr>
                <w:ilvl w:val="0"/>
                <w:numId w:val="26"/>
              </w:numPr>
              <w:ind w:left="720" w:hanging="360"/>
              <w:rPr>
                <w:rFonts w:ascii="Lato" w:cs="Lato" w:eastAsia="Lato" w:hAnsi="Lato"/>
                <w:u w:val="none"/>
              </w:rPr>
            </w:pPr>
            <w:r w:rsidDel="00000000" w:rsidR="00000000" w:rsidRPr="00000000">
              <w:rPr>
                <w:rFonts w:ascii="Lato" w:cs="Lato" w:eastAsia="Lato" w:hAnsi="Lato"/>
                <w:rtl w:val="0"/>
              </w:rPr>
              <w:t xml:space="preserve">What social, political, and economic effects has the pandemic had on women?</w:t>
            </w:r>
          </w:p>
          <w:p w:rsidR="00000000" w:rsidDel="00000000" w:rsidP="00000000" w:rsidRDefault="00000000" w:rsidRPr="00000000" w14:paraId="0000001B">
            <w:pPr>
              <w:numPr>
                <w:ilvl w:val="0"/>
                <w:numId w:val="26"/>
              </w:numPr>
              <w:ind w:left="720" w:hanging="360"/>
              <w:rPr>
                <w:rFonts w:ascii="Lato" w:cs="Lato" w:eastAsia="Lato" w:hAnsi="Lato"/>
                <w:u w:val="none"/>
              </w:rPr>
            </w:pPr>
            <w:r w:rsidDel="00000000" w:rsidR="00000000" w:rsidRPr="00000000">
              <w:rPr>
                <w:rFonts w:ascii="Lato" w:cs="Lato" w:eastAsia="Lato" w:hAnsi="Lato"/>
                <w:rtl w:val="0"/>
              </w:rPr>
              <w:t xml:space="preserve">How have women empowered themselves while weathering the pandemic?</w:t>
            </w:r>
          </w:p>
          <w:p w:rsidR="00000000" w:rsidDel="00000000" w:rsidP="00000000" w:rsidRDefault="00000000" w:rsidRPr="00000000" w14:paraId="0000001C">
            <w:pPr>
              <w:numPr>
                <w:ilvl w:val="0"/>
                <w:numId w:val="26"/>
              </w:numPr>
              <w:ind w:left="720" w:hanging="360"/>
              <w:rPr>
                <w:rFonts w:ascii="Lato" w:cs="Lato" w:eastAsia="Lato" w:hAnsi="Lato"/>
                <w:u w:val="none"/>
              </w:rPr>
            </w:pPr>
            <w:r w:rsidDel="00000000" w:rsidR="00000000" w:rsidRPr="00000000">
              <w:rPr>
                <w:rFonts w:ascii="Lato" w:cs="Lato" w:eastAsia="Lato" w:hAnsi="Lato"/>
                <w:rtl w:val="0"/>
              </w:rPr>
              <w:t xml:space="preserve">After </w:t>
            </w:r>
            <w:r w:rsidDel="00000000" w:rsidR="00000000" w:rsidRPr="00000000">
              <w:rPr>
                <w:rFonts w:ascii="Lato" w:cs="Lato" w:eastAsia="Lato" w:hAnsi="Lato"/>
                <w:rtl w:val="0"/>
              </w:rPr>
              <w:t xml:space="preserve">conducting research on women in countries that Kiva supports, how can students’ fundraising efforts potentially uplift women around the globe? </w:t>
            </w:r>
          </w:p>
          <w:p w:rsidR="00000000" w:rsidDel="00000000" w:rsidP="00000000" w:rsidRDefault="00000000" w:rsidRPr="00000000" w14:paraId="0000001D">
            <w:pPr>
              <w:rPr>
                <w:rFonts w:ascii="Lato" w:cs="Lato" w:eastAsia="Lato" w:hAnsi="Lato"/>
              </w:rPr>
            </w:pPr>
            <w:r w:rsidDel="00000000" w:rsidR="00000000" w:rsidRPr="00000000">
              <w:rPr>
                <w:rtl w:val="0"/>
              </w:rPr>
            </w:r>
          </w:p>
          <w:p w:rsidR="00000000" w:rsidDel="00000000" w:rsidP="00000000" w:rsidRDefault="00000000" w:rsidRPr="00000000" w14:paraId="0000001E">
            <w:pPr>
              <w:rPr>
                <w:rFonts w:ascii="Lato" w:cs="Lato" w:eastAsia="Lato" w:hAnsi="Lato"/>
              </w:rPr>
            </w:pPr>
            <w:r w:rsidDel="00000000" w:rsidR="00000000" w:rsidRPr="00000000">
              <w:rPr>
                <w:rFonts w:ascii="Lato" w:cs="Lato" w:eastAsia="Lato" w:hAnsi="Lato"/>
                <w:rtl w:val="0"/>
              </w:rPr>
              <w:t xml:space="preserve">S</w:t>
            </w:r>
            <w:r w:rsidDel="00000000" w:rsidR="00000000" w:rsidRPr="00000000">
              <w:rPr>
                <w:rFonts w:ascii="Lato" w:cs="Lato" w:eastAsia="Lato" w:hAnsi="Lato"/>
                <w:rtl w:val="0"/>
              </w:rPr>
              <w:t xml:space="preserve">tudents will also practice a variety of skills, including:</w:t>
            </w:r>
          </w:p>
          <w:p w:rsidR="00000000" w:rsidDel="00000000" w:rsidP="00000000" w:rsidRDefault="00000000" w:rsidRPr="00000000" w14:paraId="0000001F">
            <w:pPr>
              <w:rPr>
                <w:rFonts w:ascii="Lato" w:cs="Lato" w:eastAsia="Lato" w:hAnsi="Lato"/>
              </w:rPr>
            </w:pPr>
            <w:r w:rsidDel="00000000" w:rsidR="00000000" w:rsidRPr="00000000">
              <w:rPr>
                <w:rtl w:val="0"/>
              </w:rPr>
            </w:r>
          </w:p>
          <w:p w:rsidR="00000000" w:rsidDel="00000000" w:rsidP="00000000" w:rsidRDefault="00000000" w:rsidRPr="00000000" w14:paraId="00000020">
            <w:pPr>
              <w:numPr>
                <w:ilvl w:val="0"/>
                <w:numId w:val="31"/>
              </w:numPr>
              <w:ind w:left="720" w:hanging="360"/>
              <w:rPr>
                <w:rFonts w:ascii="Lato" w:cs="Lato" w:eastAsia="Lato" w:hAnsi="Lato"/>
              </w:rPr>
            </w:pPr>
            <w:r w:rsidDel="00000000" w:rsidR="00000000" w:rsidRPr="00000000">
              <w:rPr>
                <w:rFonts w:ascii="Lato" w:cs="Lato" w:eastAsia="Lato" w:hAnsi="Lato"/>
                <w:rtl w:val="0"/>
              </w:rPr>
              <w:t xml:space="preserve">Explaining patterns and trends in visual sources to draw conclusions</w:t>
            </w:r>
          </w:p>
          <w:p w:rsidR="00000000" w:rsidDel="00000000" w:rsidP="00000000" w:rsidRDefault="00000000" w:rsidRPr="00000000" w14:paraId="00000021">
            <w:pPr>
              <w:numPr>
                <w:ilvl w:val="0"/>
                <w:numId w:val="31"/>
              </w:numPr>
              <w:ind w:left="720" w:hanging="360"/>
              <w:rPr>
                <w:rFonts w:ascii="Lato" w:cs="Lato" w:eastAsia="Lato" w:hAnsi="Lato"/>
              </w:rPr>
            </w:pPr>
            <w:r w:rsidDel="00000000" w:rsidR="00000000" w:rsidRPr="00000000">
              <w:rPr>
                <w:rFonts w:ascii="Lato" w:cs="Lato" w:eastAsia="Lato" w:hAnsi="Lato"/>
                <w:rtl w:val="0"/>
              </w:rPr>
              <w:t xml:space="preserve">Using primary and secondary sources to craft logical argumentative essays </w:t>
            </w:r>
          </w:p>
          <w:p w:rsidR="00000000" w:rsidDel="00000000" w:rsidP="00000000" w:rsidRDefault="00000000" w:rsidRPr="00000000" w14:paraId="00000022">
            <w:pPr>
              <w:numPr>
                <w:ilvl w:val="0"/>
                <w:numId w:val="31"/>
              </w:numPr>
              <w:ind w:left="720" w:hanging="360"/>
              <w:rPr>
                <w:rFonts w:ascii="Lato" w:cs="Lato" w:eastAsia="Lato" w:hAnsi="Lato"/>
              </w:rPr>
            </w:pPr>
            <w:r w:rsidDel="00000000" w:rsidR="00000000" w:rsidRPr="00000000">
              <w:rPr>
                <w:rFonts w:ascii="Lato" w:cs="Lato" w:eastAsia="Lato" w:hAnsi="Lato"/>
                <w:rtl w:val="0"/>
              </w:rPr>
              <w:t xml:space="preserve">Applying concepts from the unit to create a campaign for a service learning project</w:t>
            </w:r>
          </w:p>
          <w:p w:rsidR="00000000" w:rsidDel="00000000" w:rsidP="00000000" w:rsidRDefault="00000000" w:rsidRPr="00000000" w14:paraId="00000023">
            <w:pPr>
              <w:ind w:left="720" w:firstLine="0"/>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rPr>
                <w:rFonts w:ascii="Lato" w:cs="Lato" w:eastAsia="Lato" w:hAnsi="Lato"/>
              </w:rPr>
            </w:pPr>
            <w:r w:rsidDel="00000000" w:rsidR="00000000" w:rsidRPr="00000000">
              <w:rPr>
                <w:rFonts w:ascii="Lato" w:cs="Lato" w:eastAsia="Lato" w:hAnsi="Lato"/>
                <w:rtl w:val="0"/>
              </w:rPr>
              <w:t xml:space="preserve">Standards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after="200" w:lineRule="auto"/>
              <w:rPr>
                <w:rFonts w:ascii="Lato" w:cs="Lato" w:eastAsia="Lato" w:hAnsi="Lato"/>
              </w:rPr>
            </w:pPr>
            <w:hyperlink r:id="rId9">
              <w:r w:rsidDel="00000000" w:rsidR="00000000" w:rsidRPr="00000000">
                <w:rPr>
                  <w:rFonts w:ascii="Lato" w:cs="Lato" w:eastAsia="Lato" w:hAnsi="Lato"/>
                  <w:b w:val="1"/>
                  <w:color w:val="1155cc"/>
                  <w:u w:val="single"/>
                  <w:rtl w:val="0"/>
                </w:rPr>
                <w:t xml:space="preserve">AP Human Geography College Board Standards</w:t>
              </w:r>
            </w:hyperlink>
            <w:r w:rsidDel="00000000" w:rsidR="00000000" w:rsidRPr="00000000">
              <w:rPr>
                <w:rtl w:val="0"/>
              </w:rPr>
            </w:r>
          </w:p>
          <w:p w:rsidR="00000000" w:rsidDel="00000000" w:rsidP="00000000" w:rsidRDefault="00000000" w:rsidRPr="00000000" w14:paraId="00000026">
            <w:pPr>
              <w:rPr>
                <w:rFonts w:ascii="Lato" w:cs="Lato" w:eastAsia="Lato" w:hAnsi="Lato"/>
              </w:rPr>
            </w:pPr>
            <w:r w:rsidDel="00000000" w:rsidR="00000000" w:rsidRPr="00000000">
              <w:rPr>
                <w:rFonts w:ascii="Lato" w:cs="Lato" w:eastAsia="Lato" w:hAnsi="Lato"/>
                <w:rtl w:val="0"/>
              </w:rPr>
              <w:t xml:space="preserve">Topic 5.12 Women in Agriculture </w:t>
            </w:r>
          </w:p>
          <w:p w:rsidR="00000000" w:rsidDel="00000000" w:rsidP="00000000" w:rsidRDefault="00000000" w:rsidRPr="00000000" w14:paraId="00000027">
            <w:pPr>
              <w:rPr>
                <w:rFonts w:ascii="Lato" w:cs="Lato" w:eastAsia="Lato" w:hAnsi="Lato"/>
              </w:rPr>
            </w:pPr>
            <w:r w:rsidDel="00000000" w:rsidR="00000000" w:rsidRPr="00000000">
              <w:rPr>
                <w:rFonts w:ascii="Lato" w:cs="Lato" w:eastAsia="Lato" w:hAnsi="Lato"/>
                <w:rtl w:val="0"/>
              </w:rPr>
              <w:t xml:space="preserve">IMP-5.C.1 The role of females in food production, distribution, and consumption varies in many places depending on the type of production involved </w:t>
            </w:r>
          </w:p>
          <w:p w:rsidR="00000000" w:rsidDel="00000000" w:rsidP="00000000" w:rsidRDefault="00000000" w:rsidRPr="00000000" w14:paraId="00000028">
            <w:pPr>
              <w:rPr>
                <w:rFonts w:ascii="Lato" w:cs="Lato" w:eastAsia="Lato" w:hAnsi="Lato"/>
              </w:rPr>
            </w:pPr>
            <w:r w:rsidDel="00000000" w:rsidR="00000000" w:rsidRPr="00000000">
              <w:rPr>
                <w:rtl w:val="0"/>
              </w:rPr>
            </w:r>
          </w:p>
          <w:p w:rsidR="00000000" w:rsidDel="00000000" w:rsidP="00000000" w:rsidRDefault="00000000" w:rsidRPr="00000000" w14:paraId="00000029">
            <w:pPr>
              <w:rPr>
                <w:rFonts w:ascii="Lato" w:cs="Lato" w:eastAsia="Lato" w:hAnsi="Lato"/>
              </w:rPr>
            </w:pPr>
            <w:r w:rsidDel="00000000" w:rsidR="00000000" w:rsidRPr="00000000">
              <w:rPr>
                <w:rFonts w:ascii="Lato" w:cs="Lato" w:eastAsia="Lato" w:hAnsi="Lato"/>
                <w:rtl w:val="0"/>
              </w:rPr>
              <w:t xml:space="preserve">Topic 7.4 Women and Economic Development </w:t>
            </w:r>
          </w:p>
          <w:p w:rsidR="00000000" w:rsidDel="00000000" w:rsidP="00000000" w:rsidRDefault="00000000" w:rsidRPr="00000000" w14:paraId="0000002A">
            <w:pPr>
              <w:rPr>
                <w:rFonts w:ascii="Lato" w:cs="Lato" w:eastAsia="Lato" w:hAnsi="Lato"/>
              </w:rPr>
            </w:pPr>
            <w:r w:rsidDel="00000000" w:rsidR="00000000" w:rsidRPr="00000000">
              <w:rPr>
                <w:rFonts w:ascii="Lato" w:cs="Lato" w:eastAsia="Lato" w:hAnsi="Lato"/>
                <w:rtl w:val="0"/>
              </w:rPr>
              <w:t xml:space="preserve">SPS-7.D.1 The roles of women change as countries develop economically. </w:t>
            </w:r>
          </w:p>
          <w:p w:rsidR="00000000" w:rsidDel="00000000" w:rsidP="00000000" w:rsidRDefault="00000000" w:rsidRPr="00000000" w14:paraId="0000002B">
            <w:pPr>
              <w:rPr>
                <w:rFonts w:ascii="Lato" w:cs="Lato" w:eastAsia="Lato" w:hAnsi="Lato"/>
              </w:rPr>
            </w:pPr>
            <w:r w:rsidDel="00000000" w:rsidR="00000000" w:rsidRPr="00000000">
              <w:rPr>
                <w:rFonts w:ascii="Lato" w:cs="Lato" w:eastAsia="Lato" w:hAnsi="Lato"/>
                <w:rtl w:val="0"/>
              </w:rPr>
              <w:t xml:space="preserve">SPS-7.D.2 Although there are more women in the workforce, they do not have equity in wages or employment opportunities. </w:t>
            </w:r>
          </w:p>
          <w:p w:rsidR="00000000" w:rsidDel="00000000" w:rsidP="00000000" w:rsidRDefault="00000000" w:rsidRPr="00000000" w14:paraId="0000002C">
            <w:pPr>
              <w:rPr>
                <w:rFonts w:ascii="Lato" w:cs="Lato" w:eastAsia="Lato" w:hAnsi="Lato"/>
              </w:rPr>
            </w:pPr>
            <w:r w:rsidDel="00000000" w:rsidR="00000000" w:rsidRPr="00000000">
              <w:rPr>
                <w:rFonts w:ascii="Lato" w:cs="Lato" w:eastAsia="Lato" w:hAnsi="Lato"/>
                <w:rtl w:val="0"/>
              </w:rPr>
              <w:t xml:space="preserve">SPS-7.D.3 Microloans have provided opportunities for women to create small local businesses, which have improved standards of living.</w:t>
            </w:r>
          </w:p>
          <w:p w:rsidR="00000000" w:rsidDel="00000000" w:rsidP="00000000" w:rsidRDefault="00000000" w:rsidRPr="00000000" w14:paraId="0000002D">
            <w:pPr>
              <w:rPr>
                <w:rFonts w:ascii="Lato" w:cs="Lato" w:eastAsia="Lato" w:hAnsi="Lato"/>
              </w:rPr>
            </w:pPr>
            <w:r w:rsidDel="00000000" w:rsidR="00000000" w:rsidRPr="00000000">
              <w:rPr>
                <w:rtl w:val="0"/>
              </w:rPr>
            </w:r>
          </w:p>
          <w:p w:rsidR="00000000" w:rsidDel="00000000" w:rsidP="00000000" w:rsidRDefault="00000000" w:rsidRPr="00000000" w14:paraId="0000002E">
            <w:pPr>
              <w:spacing w:after="200" w:lineRule="auto"/>
              <w:rPr>
                <w:rFonts w:ascii="Lato" w:cs="Lato" w:eastAsia="Lato" w:hAnsi="Lato"/>
                <w:b w:val="1"/>
              </w:rPr>
            </w:pPr>
            <w:hyperlink r:id="rId10">
              <w:r w:rsidDel="00000000" w:rsidR="00000000" w:rsidRPr="00000000">
                <w:rPr>
                  <w:rFonts w:ascii="Lato" w:cs="Lato" w:eastAsia="Lato" w:hAnsi="Lato"/>
                  <w:b w:val="1"/>
                  <w:color w:val="1155cc"/>
                  <w:u w:val="single"/>
                  <w:rtl w:val="0"/>
                </w:rPr>
                <w:t xml:space="preserve">Illinois Social Studies Standards </w:t>
              </w:r>
            </w:hyperlink>
            <w:r w:rsidDel="00000000" w:rsidR="00000000" w:rsidRPr="00000000">
              <w:rPr>
                <w:rtl w:val="0"/>
              </w:rPr>
            </w:r>
          </w:p>
          <w:p w:rsidR="00000000" w:rsidDel="00000000" w:rsidP="00000000" w:rsidRDefault="00000000" w:rsidRPr="00000000" w14:paraId="0000002F">
            <w:pPr>
              <w:rPr>
                <w:rFonts w:ascii="Lato" w:cs="Lato" w:eastAsia="Lato" w:hAnsi="Lato"/>
              </w:rPr>
            </w:pPr>
            <w:r w:rsidDel="00000000" w:rsidR="00000000" w:rsidRPr="00000000">
              <w:rPr>
                <w:rFonts w:ascii="Lato" w:cs="Lato" w:eastAsia="Lato" w:hAnsi="Lato"/>
                <w:rtl w:val="0"/>
              </w:rPr>
              <w:t xml:space="preserve">SS.G.2.9-12. Use self-collected or pre-existing data sets to generate spatial patterns at multiple scales that can be used to conduct analyses or to take civic action.</w:t>
            </w:r>
          </w:p>
          <w:p w:rsidR="00000000" w:rsidDel="00000000" w:rsidP="00000000" w:rsidRDefault="00000000" w:rsidRPr="00000000" w14:paraId="00000030">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1">
            <w:pPr>
              <w:rPr>
                <w:rFonts w:ascii="Lato" w:cs="Lato" w:eastAsia="Lato" w:hAnsi="Lato"/>
              </w:rPr>
            </w:pPr>
            <w:r w:rsidDel="00000000" w:rsidR="00000000" w:rsidRPr="00000000">
              <w:rPr>
                <w:rFonts w:ascii="Lato" w:cs="Lato" w:eastAsia="Lato" w:hAnsi="Lato"/>
                <w:rtl w:val="0"/>
              </w:rPr>
              <w:t xml:space="preserve">SS.G.5.9-12. Analyze how human societies plan for and respond to the consequences of human-made and naturally occurring catastrophes and how these events impact trade, politics, and migration</w:t>
            </w:r>
          </w:p>
          <w:p w:rsidR="00000000" w:rsidDel="00000000" w:rsidP="00000000" w:rsidRDefault="00000000" w:rsidRPr="00000000" w14:paraId="00000032">
            <w:pPr>
              <w:rPr>
                <w:rFonts w:ascii="Lato" w:cs="Lato" w:eastAsia="Lato" w:hAnsi="Lato"/>
              </w:rPr>
            </w:pPr>
            <w:r w:rsidDel="00000000" w:rsidR="00000000" w:rsidRPr="00000000">
              <w:rPr>
                <w:rtl w:val="0"/>
              </w:rPr>
            </w:r>
          </w:p>
          <w:p w:rsidR="00000000" w:rsidDel="00000000" w:rsidP="00000000" w:rsidRDefault="00000000" w:rsidRPr="00000000" w14:paraId="00000033">
            <w:pPr>
              <w:rPr>
                <w:rFonts w:ascii="Lato" w:cs="Lato" w:eastAsia="Lato" w:hAnsi="Lato"/>
              </w:rPr>
            </w:pPr>
            <w:r w:rsidDel="00000000" w:rsidR="00000000" w:rsidRPr="00000000">
              <w:rPr>
                <w:rFonts w:ascii="Lato" w:cs="Lato" w:eastAsia="Lato" w:hAnsi="Lato"/>
                <w:rtl w:val="0"/>
              </w:rPr>
              <w:t xml:space="preserve">SS.G.9.9-12. Describe and explain the characteristics that constitute a particular culture</w:t>
            </w:r>
          </w:p>
          <w:p w:rsidR="00000000" w:rsidDel="00000000" w:rsidP="00000000" w:rsidRDefault="00000000" w:rsidRPr="00000000" w14:paraId="00000034">
            <w:pPr>
              <w:rPr>
                <w:rFonts w:ascii="Lato" w:cs="Lato" w:eastAsia="Lato" w:hAnsi="Lato"/>
              </w:rPr>
            </w:pPr>
            <w:r w:rsidDel="00000000" w:rsidR="00000000" w:rsidRPr="00000000">
              <w:rPr>
                <w:rtl w:val="0"/>
              </w:rPr>
            </w:r>
          </w:p>
          <w:p w:rsidR="00000000" w:rsidDel="00000000" w:rsidP="00000000" w:rsidRDefault="00000000" w:rsidRPr="00000000" w14:paraId="00000035">
            <w:pPr>
              <w:rPr>
                <w:rFonts w:ascii="Lato" w:cs="Lato" w:eastAsia="Lato" w:hAnsi="Lato"/>
              </w:rPr>
            </w:pPr>
            <w:r w:rsidDel="00000000" w:rsidR="00000000" w:rsidRPr="00000000">
              <w:rPr>
                <w:rFonts w:ascii="Lato" w:cs="Lato" w:eastAsia="Lato" w:hAnsi="Lato"/>
                <w:rtl w:val="0"/>
              </w:rPr>
              <w:t xml:space="preserve">SS.H.10.9-12. Analyze the causes and effects of global conflicts</w:t>
            </w:r>
          </w:p>
          <w:p w:rsidR="00000000" w:rsidDel="00000000" w:rsidP="00000000" w:rsidRDefault="00000000" w:rsidRPr="00000000" w14:paraId="00000036">
            <w:pPr>
              <w:spacing w:after="200" w:lineRule="auto"/>
              <w:rPr>
                <w:rFonts w:ascii="Lato" w:cs="Lato" w:eastAsia="Lato" w:hAnsi="Lato"/>
              </w:rPr>
            </w:pPr>
            <w:r w:rsidDel="00000000" w:rsidR="00000000" w:rsidRPr="00000000">
              <w:rPr>
                <w:rFonts w:ascii="Lato" w:cs="Lato" w:eastAsia="Lato" w:hAnsi="Lato"/>
                <w:rtl w:val="0"/>
              </w:rPr>
              <w:t xml:space="preserve">and economic crises.</w:t>
            </w:r>
          </w:p>
        </w:tc>
      </w:tr>
      <w:tr>
        <w:trPr>
          <w:cantSplit w:val="0"/>
          <w:trHeight w:val="18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rPr>
                <w:rFonts w:ascii="Lato" w:cs="Lato" w:eastAsia="Lato" w:hAnsi="Lato"/>
              </w:rPr>
            </w:pPr>
            <w:r w:rsidDel="00000000" w:rsidR="00000000" w:rsidRPr="00000000">
              <w:rPr>
                <w:rFonts w:ascii="Lato" w:cs="Lato" w:eastAsia="Lato" w:hAnsi="Lato"/>
                <w:rtl w:val="0"/>
              </w:rPr>
              <w:t xml:space="preserve">Unit Resources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spacing w:after="200" w:line="240" w:lineRule="auto"/>
              <w:rPr>
                <w:rFonts w:ascii="Lato" w:cs="Lato" w:eastAsia="Lato" w:hAnsi="Lato"/>
              </w:rPr>
            </w:pPr>
            <w:r w:rsidDel="00000000" w:rsidR="00000000" w:rsidRPr="00000000">
              <w:rPr>
                <w:rFonts w:ascii="Lato" w:cs="Lato" w:eastAsia="Lato" w:hAnsi="Lato"/>
                <w:u w:val="single"/>
                <w:rtl w:val="0"/>
              </w:rPr>
              <w:t xml:space="preserve">Pulitzer Center Resources</w:t>
            </w:r>
            <w:r w:rsidDel="00000000" w:rsidR="00000000" w:rsidRPr="00000000">
              <w:rPr>
                <w:rFonts w:ascii="Lato" w:cs="Lato" w:eastAsia="Lato" w:hAnsi="Lato"/>
                <w:rtl w:val="0"/>
              </w:rPr>
              <w:t xml:space="preserve">:</w:t>
            </w:r>
            <w:r w:rsidDel="00000000" w:rsidR="00000000" w:rsidRPr="00000000">
              <w:rPr>
                <w:rtl w:val="0"/>
              </w:rPr>
            </w:r>
          </w:p>
          <w:p w:rsidR="00000000" w:rsidDel="00000000" w:rsidP="00000000" w:rsidRDefault="00000000" w:rsidRPr="00000000" w14:paraId="00000039">
            <w:pPr>
              <w:numPr>
                <w:ilvl w:val="0"/>
                <w:numId w:val="55"/>
              </w:numPr>
              <w:ind w:left="720" w:hanging="360"/>
              <w:rPr>
                <w:rFonts w:ascii="Lato" w:cs="Lato" w:eastAsia="Lato" w:hAnsi="Lato"/>
              </w:rPr>
            </w:pPr>
            <w:hyperlink r:id="rId11">
              <w:r w:rsidDel="00000000" w:rsidR="00000000" w:rsidRPr="00000000">
                <w:rPr>
                  <w:rFonts w:ascii="Lato" w:cs="Lato" w:eastAsia="Lato" w:hAnsi="Lato"/>
                  <w:color w:val="1155cc"/>
                  <w:u w:val="single"/>
                  <w:rtl w:val="0"/>
                </w:rPr>
                <w:t xml:space="preserve">A Lost Generation: India’s COVID Crisis Reverses Decades of Progress for Children</w:t>
              </w:r>
            </w:hyperlink>
            <w:r w:rsidDel="00000000" w:rsidR="00000000" w:rsidRPr="00000000">
              <w:rPr>
                <w:rtl w:val="0"/>
              </w:rPr>
            </w:r>
          </w:p>
          <w:p w:rsidR="00000000" w:rsidDel="00000000" w:rsidP="00000000" w:rsidRDefault="00000000" w:rsidRPr="00000000" w14:paraId="0000003A">
            <w:pPr>
              <w:numPr>
                <w:ilvl w:val="0"/>
                <w:numId w:val="55"/>
              </w:numPr>
              <w:ind w:left="720" w:hanging="360"/>
              <w:rPr>
                <w:rFonts w:ascii="Lato" w:cs="Lato" w:eastAsia="Lato" w:hAnsi="Lato"/>
                <w:u w:val="none"/>
              </w:rPr>
            </w:pPr>
            <w:hyperlink r:id="rId12">
              <w:r w:rsidDel="00000000" w:rsidR="00000000" w:rsidRPr="00000000">
                <w:rPr>
                  <w:rFonts w:ascii="Lato" w:cs="Lato" w:eastAsia="Lato" w:hAnsi="Lato"/>
                  <w:color w:val="1155cc"/>
                  <w:u w:val="single"/>
                  <w:rtl w:val="0"/>
                </w:rPr>
                <w:t xml:space="preserve">Beed’s Child Brides: Cutting Cane, Crushing Hopes</w:t>
              </w:r>
            </w:hyperlink>
            <w:r w:rsidDel="00000000" w:rsidR="00000000" w:rsidRPr="00000000">
              <w:rPr>
                <w:rtl w:val="0"/>
              </w:rPr>
            </w:r>
          </w:p>
          <w:p w:rsidR="00000000" w:rsidDel="00000000" w:rsidP="00000000" w:rsidRDefault="00000000" w:rsidRPr="00000000" w14:paraId="0000003B">
            <w:pPr>
              <w:numPr>
                <w:ilvl w:val="0"/>
                <w:numId w:val="55"/>
              </w:numPr>
              <w:ind w:left="720" w:hanging="360"/>
              <w:rPr>
                <w:rFonts w:ascii="Lato" w:cs="Lato" w:eastAsia="Lato" w:hAnsi="Lato"/>
                <w:u w:val="none"/>
              </w:rPr>
            </w:pPr>
            <w:hyperlink r:id="rId13">
              <w:r w:rsidDel="00000000" w:rsidR="00000000" w:rsidRPr="00000000">
                <w:rPr>
                  <w:rFonts w:ascii="Lato" w:cs="Lato" w:eastAsia="Lato" w:hAnsi="Lato"/>
                  <w:color w:val="1155cc"/>
                  <w:u w:val="single"/>
                  <w:rtl w:val="0"/>
                </w:rPr>
                <w:t xml:space="preserve">Amidst Covid 19 lockdown, Nigeria sees increased sexual and gender violence</w:t>
              </w:r>
            </w:hyperlink>
            <w:r w:rsidDel="00000000" w:rsidR="00000000" w:rsidRPr="00000000">
              <w:rPr>
                <w:rtl w:val="0"/>
              </w:rPr>
            </w:r>
          </w:p>
          <w:p w:rsidR="00000000" w:rsidDel="00000000" w:rsidP="00000000" w:rsidRDefault="00000000" w:rsidRPr="00000000" w14:paraId="0000003C">
            <w:pPr>
              <w:numPr>
                <w:ilvl w:val="0"/>
                <w:numId w:val="55"/>
              </w:numPr>
              <w:ind w:left="720" w:hanging="360"/>
              <w:rPr>
                <w:rFonts w:ascii="Lato" w:cs="Lato" w:eastAsia="Lato" w:hAnsi="Lato"/>
                <w:u w:val="none"/>
              </w:rPr>
            </w:pPr>
            <w:hyperlink r:id="rId14">
              <w:r w:rsidDel="00000000" w:rsidR="00000000" w:rsidRPr="00000000">
                <w:rPr>
                  <w:rFonts w:ascii="Lato" w:cs="Lato" w:eastAsia="Lato" w:hAnsi="Lato"/>
                  <w:color w:val="1155cc"/>
                  <w:u w:val="single"/>
                  <w:rtl w:val="0"/>
                </w:rPr>
                <w:t xml:space="preserve">The Pandemic Within the Pandemic: An Explosion of Domestic Violence</w:t>
              </w:r>
            </w:hyperlink>
            <w:r w:rsidDel="00000000" w:rsidR="00000000" w:rsidRPr="00000000">
              <w:rPr>
                <w:rtl w:val="0"/>
              </w:rPr>
            </w:r>
          </w:p>
          <w:p w:rsidR="00000000" w:rsidDel="00000000" w:rsidP="00000000" w:rsidRDefault="00000000" w:rsidRPr="00000000" w14:paraId="0000003D">
            <w:pPr>
              <w:numPr>
                <w:ilvl w:val="0"/>
                <w:numId w:val="55"/>
              </w:numPr>
              <w:ind w:left="720" w:hanging="360"/>
              <w:rPr>
                <w:rFonts w:ascii="Lato" w:cs="Lato" w:eastAsia="Lato" w:hAnsi="Lato"/>
                <w:u w:val="none"/>
              </w:rPr>
            </w:pPr>
            <w:hyperlink r:id="rId15">
              <w:r w:rsidDel="00000000" w:rsidR="00000000" w:rsidRPr="00000000">
                <w:rPr>
                  <w:rFonts w:ascii="Lato" w:cs="Lato" w:eastAsia="Lato" w:hAnsi="Lato"/>
                  <w:color w:val="1155cc"/>
                  <w:u w:val="single"/>
                  <w:rtl w:val="0"/>
                </w:rPr>
                <w:t xml:space="preserve">Zimbabwe's High Risk Cross Border Trade</w:t>
              </w:r>
            </w:hyperlink>
            <w:r w:rsidDel="00000000" w:rsidR="00000000" w:rsidRPr="00000000">
              <w:rPr>
                <w:rtl w:val="0"/>
              </w:rPr>
            </w:r>
          </w:p>
          <w:p w:rsidR="00000000" w:rsidDel="00000000" w:rsidP="00000000" w:rsidRDefault="00000000" w:rsidRPr="00000000" w14:paraId="0000003E">
            <w:pPr>
              <w:numPr>
                <w:ilvl w:val="0"/>
                <w:numId w:val="55"/>
              </w:numPr>
              <w:ind w:left="720" w:hanging="360"/>
              <w:rPr>
                <w:rFonts w:ascii="Lato" w:cs="Lato" w:eastAsia="Lato" w:hAnsi="Lato"/>
                <w:u w:val="none"/>
              </w:rPr>
            </w:pPr>
            <w:hyperlink r:id="rId16">
              <w:r w:rsidDel="00000000" w:rsidR="00000000" w:rsidRPr="00000000">
                <w:rPr>
                  <w:rFonts w:ascii="Lato" w:cs="Lato" w:eastAsia="Lato" w:hAnsi="Lato"/>
                  <w:color w:val="1155cc"/>
                  <w:u w:val="single"/>
                  <w:rtl w:val="0"/>
                </w:rPr>
                <w:t xml:space="preserve">COVID-19 Border Closures Hit Zimbabwe’s Women Traders Hard</w:t>
              </w:r>
            </w:hyperlink>
            <w:r w:rsidDel="00000000" w:rsidR="00000000" w:rsidRPr="00000000">
              <w:rPr>
                <w:rtl w:val="0"/>
              </w:rPr>
            </w:r>
          </w:p>
          <w:p w:rsidR="00000000" w:rsidDel="00000000" w:rsidP="00000000" w:rsidRDefault="00000000" w:rsidRPr="00000000" w14:paraId="0000003F">
            <w:pPr>
              <w:numPr>
                <w:ilvl w:val="0"/>
                <w:numId w:val="55"/>
              </w:numPr>
              <w:ind w:left="720" w:hanging="360"/>
              <w:rPr>
                <w:rFonts w:ascii="Lato" w:cs="Lato" w:eastAsia="Lato" w:hAnsi="Lato"/>
                <w:u w:val="none"/>
              </w:rPr>
            </w:pPr>
            <w:hyperlink r:id="rId17">
              <w:r w:rsidDel="00000000" w:rsidR="00000000" w:rsidRPr="00000000">
                <w:rPr>
                  <w:rFonts w:ascii="Lato" w:cs="Lato" w:eastAsia="Lato" w:hAnsi="Lato"/>
                  <w:color w:val="1155cc"/>
                  <w:u w:val="single"/>
                  <w:rtl w:val="0"/>
                </w:rPr>
                <w:t xml:space="preserve">Zimbabwe: How Women Are Taking Over Cross-Border Smuggling</w:t>
              </w:r>
            </w:hyperlink>
            <w:r w:rsidDel="00000000" w:rsidR="00000000" w:rsidRPr="00000000">
              <w:rPr>
                <w:rtl w:val="0"/>
              </w:rPr>
            </w:r>
          </w:p>
          <w:p w:rsidR="00000000" w:rsidDel="00000000" w:rsidP="00000000" w:rsidRDefault="00000000" w:rsidRPr="00000000" w14:paraId="00000040">
            <w:pPr>
              <w:numPr>
                <w:ilvl w:val="0"/>
                <w:numId w:val="55"/>
              </w:numPr>
              <w:ind w:left="720" w:hanging="360"/>
              <w:rPr>
                <w:rFonts w:ascii="Lato" w:cs="Lato" w:eastAsia="Lato" w:hAnsi="Lato"/>
                <w:u w:val="none"/>
              </w:rPr>
            </w:pPr>
            <w:hyperlink r:id="rId18">
              <w:r w:rsidDel="00000000" w:rsidR="00000000" w:rsidRPr="00000000">
                <w:rPr>
                  <w:rFonts w:ascii="Lato" w:cs="Lato" w:eastAsia="Lato" w:hAnsi="Lato"/>
                  <w:color w:val="1155cc"/>
                  <w:u w:val="single"/>
                  <w:rtl w:val="0"/>
                </w:rPr>
                <w:t xml:space="preserve">Women Are the Key to Vaccinating the World</w:t>
              </w:r>
            </w:hyperlink>
            <w:r w:rsidDel="00000000" w:rsidR="00000000" w:rsidRPr="00000000">
              <w:rPr>
                <w:rtl w:val="0"/>
              </w:rPr>
            </w:r>
          </w:p>
          <w:p w:rsidR="00000000" w:rsidDel="00000000" w:rsidP="00000000" w:rsidRDefault="00000000" w:rsidRPr="00000000" w14:paraId="00000041">
            <w:pPr>
              <w:numPr>
                <w:ilvl w:val="0"/>
                <w:numId w:val="55"/>
              </w:numPr>
              <w:ind w:left="720" w:hanging="360"/>
              <w:rPr>
                <w:rFonts w:ascii="Lato" w:cs="Lato" w:eastAsia="Lato" w:hAnsi="Lato"/>
                <w:u w:val="none"/>
              </w:rPr>
            </w:pPr>
            <w:hyperlink r:id="rId19">
              <w:r w:rsidDel="00000000" w:rsidR="00000000" w:rsidRPr="00000000">
                <w:rPr>
                  <w:rFonts w:ascii="Lato" w:cs="Lato" w:eastAsia="Lato" w:hAnsi="Lato"/>
                  <w:color w:val="1155cc"/>
                  <w:u w:val="single"/>
                  <w:rtl w:val="0"/>
                </w:rPr>
                <w:t xml:space="preserve">Pandemic Lockdowns Fueled Domestic Violence Worldwide, Report Says</w:t>
              </w:r>
            </w:hyperlink>
            <w:r w:rsidDel="00000000" w:rsidR="00000000" w:rsidRPr="00000000">
              <w:rPr>
                <w:rtl w:val="0"/>
              </w:rPr>
            </w:r>
          </w:p>
          <w:p w:rsidR="00000000" w:rsidDel="00000000" w:rsidP="00000000" w:rsidRDefault="00000000" w:rsidRPr="00000000" w14:paraId="00000042">
            <w:pPr>
              <w:numPr>
                <w:ilvl w:val="0"/>
                <w:numId w:val="55"/>
              </w:numPr>
              <w:ind w:left="720" w:hanging="360"/>
              <w:rPr>
                <w:rFonts w:ascii="Lato" w:cs="Lato" w:eastAsia="Lato" w:hAnsi="Lato"/>
                <w:u w:val="none"/>
              </w:rPr>
            </w:pPr>
            <w:hyperlink r:id="rId20">
              <w:r w:rsidDel="00000000" w:rsidR="00000000" w:rsidRPr="00000000">
                <w:rPr>
                  <w:rFonts w:ascii="Lato" w:cs="Lato" w:eastAsia="Lato" w:hAnsi="Lato"/>
                  <w:color w:val="1155cc"/>
                  <w:u w:val="single"/>
                  <w:rtl w:val="0"/>
                </w:rPr>
                <w:t xml:space="preserve">Female Genital Cutting Is on the Rise During COVID in Kenya</w:t>
              </w:r>
            </w:hyperlink>
            <w:r w:rsidDel="00000000" w:rsidR="00000000" w:rsidRPr="00000000">
              <w:rPr>
                <w:rtl w:val="0"/>
              </w:rPr>
            </w:r>
          </w:p>
          <w:p w:rsidR="00000000" w:rsidDel="00000000" w:rsidP="00000000" w:rsidRDefault="00000000" w:rsidRPr="00000000" w14:paraId="00000043">
            <w:pPr>
              <w:numPr>
                <w:ilvl w:val="0"/>
                <w:numId w:val="55"/>
              </w:numPr>
              <w:ind w:left="720" w:hanging="360"/>
              <w:rPr>
                <w:rFonts w:ascii="Lato" w:cs="Lato" w:eastAsia="Lato" w:hAnsi="Lato"/>
                <w:u w:val="none"/>
              </w:rPr>
            </w:pPr>
            <w:hyperlink r:id="rId21">
              <w:r w:rsidDel="00000000" w:rsidR="00000000" w:rsidRPr="00000000">
                <w:rPr>
                  <w:rFonts w:ascii="Lato" w:cs="Lato" w:eastAsia="Lato" w:hAnsi="Lato"/>
                  <w:color w:val="1155cc"/>
                  <w:u w:val="single"/>
                  <w:rtl w:val="0"/>
                </w:rPr>
                <w:t xml:space="preserve">FGM in Kajiado: Reformed Cutters Find Alternative Sources of Income</w:t>
              </w:r>
            </w:hyperlink>
            <w:r w:rsidDel="00000000" w:rsidR="00000000" w:rsidRPr="00000000">
              <w:rPr>
                <w:rtl w:val="0"/>
              </w:rPr>
            </w:r>
          </w:p>
          <w:p w:rsidR="00000000" w:rsidDel="00000000" w:rsidP="00000000" w:rsidRDefault="00000000" w:rsidRPr="00000000" w14:paraId="00000044">
            <w:pPr>
              <w:numPr>
                <w:ilvl w:val="0"/>
                <w:numId w:val="55"/>
              </w:numPr>
              <w:ind w:left="720" w:hanging="360"/>
              <w:rPr>
                <w:rFonts w:ascii="Lato" w:cs="Lato" w:eastAsia="Lato" w:hAnsi="Lato"/>
                <w:u w:val="none"/>
              </w:rPr>
            </w:pPr>
            <w:hyperlink r:id="rId22">
              <w:r w:rsidDel="00000000" w:rsidR="00000000" w:rsidRPr="00000000">
                <w:rPr>
                  <w:rFonts w:ascii="Lato" w:cs="Lato" w:eastAsia="Lato" w:hAnsi="Lato"/>
                  <w:color w:val="1155cc"/>
                  <w:u w:val="single"/>
                  <w:rtl w:val="0"/>
                </w:rPr>
                <w:t xml:space="preserve">Young FGM Survivors Share Their Stories, Campaign Against the Vice</w:t>
              </w:r>
            </w:hyperlink>
            <w:r w:rsidDel="00000000" w:rsidR="00000000" w:rsidRPr="00000000">
              <w:rPr>
                <w:rtl w:val="0"/>
              </w:rPr>
            </w:r>
          </w:p>
          <w:p w:rsidR="00000000" w:rsidDel="00000000" w:rsidP="00000000" w:rsidRDefault="00000000" w:rsidRPr="00000000" w14:paraId="00000045">
            <w:pPr>
              <w:rPr>
                <w:rFonts w:ascii="Lato" w:cs="Lato" w:eastAsia="Lato" w:hAnsi="Lato"/>
              </w:rPr>
            </w:pPr>
            <w:r w:rsidDel="00000000" w:rsidR="00000000" w:rsidRPr="00000000">
              <w:rPr>
                <w:rtl w:val="0"/>
              </w:rPr>
            </w:r>
          </w:p>
          <w:p w:rsidR="00000000" w:rsidDel="00000000" w:rsidP="00000000" w:rsidRDefault="00000000" w:rsidRPr="00000000" w14:paraId="00000046">
            <w:pPr>
              <w:spacing w:after="200" w:lineRule="auto"/>
              <w:rPr>
                <w:rFonts w:ascii="Lato" w:cs="Lato" w:eastAsia="Lato" w:hAnsi="Lato"/>
              </w:rPr>
            </w:pPr>
            <w:r w:rsidDel="00000000" w:rsidR="00000000" w:rsidRPr="00000000">
              <w:rPr>
                <w:rFonts w:ascii="Lato" w:cs="Lato" w:eastAsia="Lato" w:hAnsi="Lato"/>
                <w:u w:val="single"/>
                <w:rtl w:val="0"/>
              </w:rPr>
              <w:t xml:space="preserve">Other Resources</w:t>
            </w:r>
            <w:r w:rsidDel="00000000" w:rsidR="00000000" w:rsidRPr="00000000">
              <w:rPr>
                <w:rFonts w:ascii="Lato" w:cs="Lato" w:eastAsia="Lato" w:hAnsi="Lato"/>
                <w:rtl w:val="0"/>
              </w:rPr>
              <w:t xml:space="preserve">:</w:t>
            </w:r>
          </w:p>
          <w:p w:rsidR="00000000" w:rsidDel="00000000" w:rsidP="00000000" w:rsidRDefault="00000000" w:rsidRPr="00000000" w14:paraId="00000047">
            <w:pPr>
              <w:rPr>
                <w:rFonts w:ascii="Lato" w:cs="Lato" w:eastAsia="Lato" w:hAnsi="Lato"/>
                <w:i w:val="1"/>
              </w:rPr>
            </w:pPr>
            <w:r w:rsidDel="00000000" w:rsidR="00000000" w:rsidRPr="00000000">
              <w:rPr>
                <w:rFonts w:ascii="Lato" w:cs="Lato" w:eastAsia="Lato" w:hAnsi="Lato"/>
                <w:i w:val="1"/>
                <w:rtl w:val="0"/>
              </w:rPr>
              <w:t xml:space="preserve">Ted Talks </w:t>
            </w:r>
          </w:p>
          <w:p w:rsidR="00000000" w:rsidDel="00000000" w:rsidP="00000000" w:rsidRDefault="00000000" w:rsidRPr="00000000" w14:paraId="00000048">
            <w:pPr>
              <w:numPr>
                <w:ilvl w:val="0"/>
                <w:numId w:val="8"/>
              </w:numPr>
              <w:ind w:left="720" w:hanging="360"/>
              <w:rPr>
                <w:rFonts w:ascii="Lato" w:cs="Lato" w:eastAsia="Lato" w:hAnsi="Lato"/>
              </w:rPr>
            </w:pPr>
            <w:hyperlink r:id="rId23">
              <w:r w:rsidDel="00000000" w:rsidR="00000000" w:rsidRPr="00000000">
                <w:rPr>
                  <w:rFonts w:ascii="Lato" w:cs="Lato" w:eastAsia="Lato" w:hAnsi="Lato"/>
                  <w:color w:val="1155cc"/>
                  <w:u w:val="single"/>
                  <w:rtl w:val="0"/>
                </w:rPr>
                <w:t xml:space="preserve">The Hidden Reason for Poverty that the World Needs to Address Now</w:t>
              </w:r>
            </w:hyperlink>
            <w:r w:rsidDel="00000000" w:rsidR="00000000" w:rsidRPr="00000000">
              <w:rPr>
                <w:rtl w:val="0"/>
              </w:rPr>
            </w:r>
          </w:p>
          <w:p w:rsidR="00000000" w:rsidDel="00000000" w:rsidP="00000000" w:rsidRDefault="00000000" w:rsidRPr="00000000" w14:paraId="00000049">
            <w:pPr>
              <w:numPr>
                <w:ilvl w:val="0"/>
                <w:numId w:val="8"/>
              </w:numPr>
              <w:ind w:left="720" w:hanging="360"/>
              <w:rPr>
                <w:rFonts w:ascii="Lato" w:cs="Lato" w:eastAsia="Lato" w:hAnsi="Lato"/>
              </w:rPr>
            </w:pPr>
            <w:hyperlink r:id="rId24">
              <w:r w:rsidDel="00000000" w:rsidR="00000000" w:rsidRPr="00000000">
                <w:rPr>
                  <w:rFonts w:ascii="Lato" w:cs="Lato" w:eastAsia="Lato" w:hAnsi="Lato"/>
                  <w:color w:val="1155cc"/>
                  <w:u w:val="single"/>
                  <w:rtl w:val="0"/>
                </w:rPr>
                <w:t xml:space="preserve">The Shadow Pandemic of Domestic Violence during  COVID 19 </w:t>
              </w:r>
            </w:hyperlink>
            <w:r w:rsidDel="00000000" w:rsidR="00000000" w:rsidRPr="00000000">
              <w:rPr>
                <w:rtl w:val="0"/>
              </w:rPr>
            </w:r>
          </w:p>
          <w:p w:rsidR="00000000" w:rsidDel="00000000" w:rsidP="00000000" w:rsidRDefault="00000000" w:rsidRPr="00000000" w14:paraId="0000004A">
            <w:pPr>
              <w:numPr>
                <w:ilvl w:val="0"/>
                <w:numId w:val="8"/>
              </w:numPr>
              <w:ind w:left="720" w:hanging="360"/>
              <w:rPr>
                <w:rFonts w:ascii="Lato" w:cs="Lato" w:eastAsia="Lato" w:hAnsi="Lato"/>
              </w:rPr>
            </w:pPr>
            <w:hyperlink r:id="rId25">
              <w:r w:rsidDel="00000000" w:rsidR="00000000" w:rsidRPr="00000000">
                <w:rPr>
                  <w:rFonts w:ascii="Lato" w:cs="Lato" w:eastAsia="Lato" w:hAnsi="Lato"/>
                  <w:color w:val="1155cc"/>
                  <w:u w:val="single"/>
                  <w:rtl w:val="0"/>
                </w:rPr>
                <w:t xml:space="preserve">Empower a Girl, Transform a Community</w:t>
              </w:r>
            </w:hyperlink>
            <w:r w:rsidDel="00000000" w:rsidR="00000000" w:rsidRPr="00000000">
              <w:rPr>
                <w:rtl w:val="0"/>
              </w:rPr>
            </w:r>
          </w:p>
          <w:p w:rsidR="00000000" w:rsidDel="00000000" w:rsidP="00000000" w:rsidRDefault="00000000" w:rsidRPr="00000000" w14:paraId="0000004B">
            <w:pPr>
              <w:numPr>
                <w:ilvl w:val="0"/>
                <w:numId w:val="8"/>
              </w:numPr>
              <w:ind w:left="720" w:hanging="360"/>
              <w:rPr>
                <w:rFonts w:ascii="Lato" w:cs="Lato" w:eastAsia="Lato" w:hAnsi="Lato"/>
              </w:rPr>
            </w:pPr>
            <w:hyperlink r:id="rId26">
              <w:r w:rsidDel="00000000" w:rsidR="00000000" w:rsidRPr="00000000">
                <w:rPr>
                  <w:rFonts w:ascii="Lato" w:cs="Lato" w:eastAsia="Lato" w:hAnsi="Lato"/>
                  <w:color w:val="1155cc"/>
                  <w:u w:val="single"/>
                  <w:rtl w:val="0"/>
                </w:rPr>
                <w:t xml:space="preserve">A Warriors Cry Against Child Marriage</w:t>
              </w:r>
            </w:hyperlink>
            <w:r w:rsidDel="00000000" w:rsidR="00000000" w:rsidRPr="00000000">
              <w:rPr>
                <w:rtl w:val="0"/>
              </w:rPr>
            </w:r>
          </w:p>
          <w:p w:rsidR="00000000" w:rsidDel="00000000" w:rsidP="00000000" w:rsidRDefault="00000000" w:rsidRPr="00000000" w14:paraId="0000004C">
            <w:pPr>
              <w:numPr>
                <w:ilvl w:val="0"/>
                <w:numId w:val="8"/>
              </w:numPr>
              <w:ind w:left="720" w:hanging="360"/>
              <w:rPr>
                <w:rFonts w:ascii="Lato" w:cs="Lato" w:eastAsia="Lato" w:hAnsi="Lato"/>
              </w:rPr>
            </w:pPr>
            <w:hyperlink r:id="rId27">
              <w:r w:rsidDel="00000000" w:rsidR="00000000" w:rsidRPr="00000000">
                <w:rPr>
                  <w:rFonts w:ascii="Lato" w:cs="Lato" w:eastAsia="Lato" w:hAnsi="Lato"/>
                  <w:color w:val="1155cc"/>
                  <w:u w:val="single"/>
                  <w:rtl w:val="0"/>
                </w:rPr>
                <w:t xml:space="preserve">Empower a Girl, Transform a Community</w:t>
              </w:r>
            </w:hyperlink>
            <w:r w:rsidDel="00000000" w:rsidR="00000000" w:rsidRPr="00000000">
              <w:rPr>
                <w:rtl w:val="0"/>
              </w:rPr>
            </w:r>
          </w:p>
          <w:p w:rsidR="00000000" w:rsidDel="00000000" w:rsidP="00000000" w:rsidRDefault="00000000" w:rsidRPr="00000000" w14:paraId="0000004D">
            <w:pPr>
              <w:numPr>
                <w:ilvl w:val="0"/>
                <w:numId w:val="8"/>
              </w:numPr>
              <w:ind w:left="720" w:hanging="360"/>
              <w:rPr>
                <w:rFonts w:ascii="Lato" w:cs="Lato" w:eastAsia="Lato" w:hAnsi="Lato"/>
              </w:rPr>
            </w:pPr>
            <w:hyperlink r:id="rId28">
              <w:r w:rsidDel="00000000" w:rsidR="00000000" w:rsidRPr="00000000">
                <w:rPr>
                  <w:rFonts w:ascii="Lato" w:cs="Lato" w:eastAsia="Lato" w:hAnsi="Lato"/>
                  <w:color w:val="1155cc"/>
                  <w:u w:val="single"/>
                  <w:rtl w:val="0"/>
                </w:rPr>
                <w:t xml:space="preserve">Why Domestic Abuse Victims Don't Leave</w:t>
              </w:r>
            </w:hyperlink>
            <w:r w:rsidDel="00000000" w:rsidR="00000000" w:rsidRPr="00000000">
              <w:rPr>
                <w:rtl w:val="0"/>
              </w:rPr>
            </w:r>
          </w:p>
          <w:p w:rsidR="00000000" w:rsidDel="00000000" w:rsidP="00000000" w:rsidRDefault="00000000" w:rsidRPr="00000000" w14:paraId="0000004E">
            <w:pPr>
              <w:rPr>
                <w:rFonts w:ascii="Lato" w:cs="Lato" w:eastAsia="Lato" w:hAnsi="Lato"/>
              </w:rPr>
            </w:pPr>
            <w:r w:rsidDel="00000000" w:rsidR="00000000" w:rsidRPr="00000000">
              <w:rPr>
                <w:rtl w:val="0"/>
              </w:rPr>
            </w:r>
          </w:p>
          <w:p w:rsidR="00000000" w:rsidDel="00000000" w:rsidP="00000000" w:rsidRDefault="00000000" w:rsidRPr="00000000" w14:paraId="0000004F">
            <w:pPr>
              <w:rPr>
                <w:rFonts w:ascii="Lato" w:cs="Lato" w:eastAsia="Lato" w:hAnsi="Lato"/>
                <w:i w:val="1"/>
              </w:rPr>
            </w:pPr>
            <w:r w:rsidDel="00000000" w:rsidR="00000000" w:rsidRPr="00000000">
              <w:rPr>
                <w:rFonts w:ascii="Lato" w:cs="Lato" w:eastAsia="Lato" w:hAnsi="Lato"/>
                <w:i w:val="1"/>
                <w:rtl w:val="0"/>
              </w:rPr>
              <w:t xml:space="preserve">Websites/News Articles </w:t>
            </w:r>
          </w:p>
          <w:p w:rsidR="00000000" w:rsidDel="00000000" w:rsidP="00000000" w:rsidRDefault="00000000" w:rsidRPr="00000000" w14:paraId="00000050">
            <w:pPr>
              <w:numPr>
                <w:ilvl w:val="0"/>
                <w:numId w:val="19"/>
              </w:numPr>
              <w:ind w:left="720" w:hanging="360"/>
              <w:rPr>
                <w:rFonts w:ascii="Lato" w:cs="Lato" w:eastAsia="Lato" w:hAnsi="Lato"/>
              </w:rPr>
            </w:pPr>
            <w:hyperlink r:id="rId29">
              <w:r w:rsidDel="00000000" w:rsidR="00000000" w:rsidRPr="00000000">
                <w:rPr>
                  <w:rFonts w:ascii="Lato" w:cs="Lato" w:eastAsia="Lato" w:hAnsi="Lato"/>
                  <w:color w:val="1155cc"/>
                  <w:u w:val="single"/>
                  <w:rtl w:val="0"/>
                </w:rPr>
                <w:t xml:space="preserve">Female genital mutilation (FGM) frequently asked questions</w:t>
              </w:r>
            </w:hyperlink>
            <w:r w:rsidDel="00000000" w:rsidR="00000000" w:rsidRPr="00000000">
              <w:rPr>
                <w:rtl w:val="0"/>
              </w:rPr>
            </w:r>
          </w:p>
          <w:p w:rsidR="00000000" w:rsidDel="00000000" w:rsidP="00000000" w:rsidRDefault="00000000" w:rsidRPr="00000000" w14:paraId="00000051">
            <w:pPr>
              <w:numPr>
                <w:ilvl w:val="0"/>
                <w:numId w:val="19"/>
              </w:numPr>
              <w:ind w:left="720" w:hanging="360"/>
              <w:rPr>
                <w:rFonts w:ascii="Lato" w:cs="Lato" w:eastAsia="Lato" w:hAnsi="Lato"/>
              </w:rPr>
            </w:pPr>
            <w:hyperlink r:id="rId30">
              <w:r w:rsidDel="00000000" w:rsidR="00000000" w:rsidRPr="00000000">
                <w:rPr>
                  <w:rFonts w:ascii="Lato" w:cs="Lato" w:eastAsia="Lato" w:hAnsi="Lato"/>
                  <w:color w:val="1155cc"/>
                  <w:u w:val="single"/>
                  <w:rtl w:val="0"/>
                </w:rPr>
                <w:t xml:space="preserve">Female Genital Mutilation</w:t>
              </w:r>
            </w:hyperlink>
            <w:r w:rsidDel="00000000" w:rsidR="00000000" w:rsidRPr="00000000">
              <w:rPr>
                <w:rtl w:val="0"/>
              </w:rPr>
            </w:r>
          </w:p>
          <w:p w:rsidR="00000000" w:rsidDel="00000000" w:rsidP="00000000" w:rsidRDefault="00000000" w:rsidRPr="00000000" w14:paraId="00000052">
            <w:pPr>
              <w:numPr>
                <w:ilvl w:val="0"/>
                <w:numId w:val="19"/>
              </w:numPr>
              <w:ind w:left="720" w:hanging="360"/>
              <w:rPr>
                <w:rFonts w:ascii="Lato" w:cs="Lato" w:eastAsia="Lato" w:hAnsi="Lato"/>
              </w:rPr>
            </w:pPr>
            <w:hyperlink r:id="rId31">
              <w:r w:rsidDel="00000000" w:rsidR="00000000" w:rsidRPr="00000000">
                <w:rPr>
                  <w:rFonts w:ascii="Lato" w:cs="Lato" w:eastAsia="Lato" w:hAnsi="Lato"/>
                  <w:color w:val="1155cc"/>
                  <w:u w:val="single"/>
                  <w:rtl w:val="0"/>
                </w:rPr>
                <w:t xml:space="preserve">Covid child brides: 'My family told me to marry at 14'</w:t>
              </w:r>
            </w:hyperlink>
            <w:r w:rsidDel="00000000" w:rsidR="00000000" w:rsidRPr="00000000">
              <w:rPr>
                <w:rtl w:val="0"/>
              </w:rPr>
            </w:r>
          </w:p>
          <w:p w:rsidR="00000000" w:rsidDel="00000000" w:rsidP="00000000" w:rsidRDefault="00000000" w:rsidRPr="00000000" w14:paraId="00000053">
            <w:pPr>
              <w:numPr>
                <w:ilvl w:val="0"/>
                <w:numId w:val="19"/>
              </w:numPr>
              <w:ind w:left="720" w:hanging="360"/>
              <w:rPr>
                <w:rFonts w:ascii="Lato" w:cs="Lato" w:eastAsia="Lato" w:hAnsi="Lato"/>
              </w:rPr>
            </w:pPr>
            <w:hyperlink r:id="rId32">
              <w:r w:rsidDel="00000000" w:rsidR="00000000" w:rsidRPr="00000000">
                <w:rPr>
                  <w:rFonts w:ascii="Lato" w:cs="Lato" w:eastAsia="Lato" w:hAnsi="Lato"/>
                  <w:color w:val="1155cc"/>
                  <w:u w:val="single"/>
                  <w:rtl w:val="0"/>
                </w:rPr>
                <w:t xml:space="preserve">Female genital mutilation (FGM): 'I had it, but my daughters won't</w:t>
              </w:r>
            </w:hyperlink>
            <w:r w:rsidDel="00000000" w:rsidR="00000000" w:rsidRPr="00000000">
              <w:rPr>
                <w:rtl w:val="0"/>
              </w:rPr>
            </w:r>
          </w:p>
          <w:p w:rsidR="00000000" w:rsidDel="00000000" w:rsidP="00000000" w:rsidRDefault="00000000" w:rsidRPr="00000000" w14:paraId="00000054">
            <w:pPr>
              <w:numPr>
                <w:ilvl w:val="0"/>
                <w:numId w:val="19"/>
              </w:numPr>
              <w:ind w:left="720" w:hanging="360"/>
              <w:rPr>
                <w:rFonts w:ascii="Lato" w:cs="Lato" w:eastAsia="Lato" w:hAnsi="Lato"/>
              </w:rPr>
            </w:pPr>
            <w:hyperlink r:id="rId33">
              <w:r w:rsidDel="00000000" w:rsidR="00000000" w:rsidRPr="00000000">
                <w:rPr>
                  <w:rFonts w:ascii="Lato" w:cs="Lato" w:eastAsia="Lato" w:hAnsi="Lato"/>
                  <w:color w:val="1155cc"/>
                  <w:u w:val="single"/>
                  <w:rtl w:val="0"/>
                </w:rPr>
                <w:t xml:space="preserve">Ending child marriage and adolescent empowerment</w:t>
              </w:r>
            </w:hyperlink>
            <w:r w:rsidDel="00000000" w:rsidR="00000000" w:rsidRPr="00000000">
              <w:rPr>
                <w:rtl w:val="0"/>
              </w:rPr>
            </w:r>
          </w:p>
          <w:p w:rsidR="00000000" w:rsidDel="00000000" w:rsidP="00000000" w:rsidRDefault="00000000" w:rsidRPr="00000000" w14:paraId="00000055">
            <w:pPr>
              <w:numPr>
                <w:ilvl w:val="0"/>
                <w:numId w:val="19"/>
              </w:numPr>
              <w:ind w:left="720" w:hanging="360"/>
              <w:rPr>
                <w:rFonts w:ascii="Lato" w:cs="Lato" w:eastAsia="Lato" w:hAnsi="Lato"/>
              </w:rPr>
            </w:pPr>
            <w:hyperlink r:id="rId34">
              <w:r w:rsidDel="00000000" w:rsidR="00000000" w:rsidRPr="00000000">
                <w:rPr>
                  <w:rFonts w:ascii="Lato" w:cs="Lato" w:eastAsia="Lato" w:hAnsi="Lato"/>
                  <w:color w:val="1155cc"/>
                  <w:u w:val="single"/>
                  <w:rtl w:val="0"/>
                </w:rPr>
                <w:t xml:space="preserve">Child Marriages Are Up In The Pandemic. Here's How India Tries To Stop Them</w:t>
              </w:r>
            </w:hyperlink>
            <w:r w:rsidDel="00000000" w:rsidR="00000000" w:rsidRPr="00000000">
              <w:rPr>
                <w:rtl w:val="0"/>
              </w:rPr>
            </w:r>
          </w:p>
          <w:p w:rsidR="00000000" w:rsidDel="00000000" w:rsidP="00000000" w:rsidRDefault="00000000" w:rsidRPr="00000000" w14:paraId="00000056">
            <w:pPr>
              <w:numPr>
                <w:ilvl w:val="0"/>
                <w:numId w:val="19"/>
              </w:numPr>
              <w:ind w:left="720" w:hanging="360"/>
              <w:rPr>
                <w:rFonts w:ascii="Lato" w:cs="Lato" w:eastAsia="Lato" w:hAnsi="Lato"/>
              </w:rPr>
            </w:pPr>
            <w:hyperlink r:id="rId35">
              <w:r w:rsidDel="00000000" w:rsidR="00000000" w:rsidRPr="00000000">
                <w:rPr>
                  <w:rFonts w:ascii="Lato" w:cs="Lato" w:eastAsia="Lato" w:hAnsi="Lato"/>
                  <w:color w:val="1155cc"/>
                  <w:u w:val="single"/>
                  <w:rtl w:val="0"/>
                </w:rPr>
                <w:t xml:space="preserve">India's Covid crisis sees rise in child marriage and trafficking</w:t>
              </w:r>
            </w:hyperlink>
            <w:r w:rsidDel="00000000" w:rsidR="00000000" w:rsidRPr="00000000">
              <w:rPr>
                <w:rtl w:val="0"/>
              </w:rPr>
            </w:r>
          </w:p>
          <w:p w:rsidR="00000000" w:rsidDel="00000000" w:rsidP="00000000" w:rsidRDefault="00000000" w:rsidRPr="00000000" w14:paraId="00000057">
            <w:pPr>
              <w:numPr>
                <w:ilvl w:val="0"/>
                <w:numId w:val="19"/>
              </w:numPr>
              <w:ind w:left="720" w:hanging="360"/>
              <w:rPr>
                <w:rFonts w:ascii="Lato" w:cs="Lato" w:eastAsia="Lato" w:hAnsi="Lato"/>
              </w:rPr>
            </w:pPr>
            <w:hyperlink r:id="rId36">
              <w:r w:rsidDel="00000000" w:rsidR="00000000" w:rsidRPr="00000000">
                <w:rPr>
                  <w:rFonts w:ascii="Lato" w:cs="Lato" w:eastAsia="Lato" w:hAnsi="Lato"/>
                  <w:color w:val="1155cc"/>
                  <w:u w:val="single"/>
                  <w:rtl w:val="0"/>
                </w:rPr>
                <w:t xml:space="preserve">The Shadow Pandemic: Violence Against Women During COVID 19</w:t>
              </w:r>
            </w:hyperlink>
            <w:r w:rsidDel="00000000" w:rsidR="00000000" w:rsidRPr="00000000">
              <w:rPr>
                <w:rtl w:val="0"/>
              </w:rPr>
            </w:r>
          </w:p>
          <w:p w:rsidR="00000000" w:rsidDel="00000000" w:rsidP="00000000" w:rsidRDefault="00000000" w:rsidRPr="00000000" w14:paraId="00000058">
            <w:pPr>
              <w:numPr>
                <w:ilvl w:val="0"/>
                <w:numId w:val="19"/>
              </w:numPr>
              <w:ind w:left="720" w:hanging="360"/>
              <w:rPr>
                <w:rFonts w:ascii="Lato" w:cs="Lato" w:eastAsia="Lato" w:hAnsi="Lato"/>
              </w:rPr>
            </w:pPr>
            <w:hyperlink r:id="rId37">
              <w:r w:rsidDel="00000000" w:rsidR="00000000" w:rsidRPr="00000000">
                <w:rPr>
                  <w:rFonts w:ascii="Lato" w:cs="Lato" w:eastAsia="Lato" w:hAnsi="Lato"/>
                  <w:color w:val="1155cc"/>
                  <w:u w:val="single"/>
                  <w:rtl w:val="0"/>
                </w:rPr>
                <w:t xml:space="preserve">Domestic Violence and Poverty in Africa: When the Husband’s Beating Stick is Like Butter</w:t>
              </w:r>
            </w:hyperlink>
            <w:r w:rsidDel="00000000" w:rsidR="00000000" w:rsidRPr="00000000">
              <w:rPr>
                <w:rtl w:val="0"/>
              </w:rPr>
            </w:r>
          </w:p>
          <w:p w:rsidR="00000000" w:rsidDel="00000000" w:rsidP="00000000" w:rsidRDefault="00000000" w:rsidRPr="00000000" w14:paraId="00000059">
            <w:pPr>
              <w:numPr>
                <w:ilvl w:val="0"/>
                <w:numId w:val="19"/>
              </w:numPr>
              <w:ind w:left="720" w:hanging="360"/>
              <w:rPr>
                <w:rFonts w:ascii="Lato" w:cs="Lato" w:eastAsia="Lato" w:hAnsi="Lato"/>
              </w:rPr>
            </w:pPr>
            <w:hyperlink r:id="rId38">
              <w:r w:rsidDel="00000000" w:rsidR="00000000" w:rsidRPr="00000000">
                <w:rPr>
                  <w:rFonts w:ascii="Lato" w:cs="Lato" w:eastAsia="Lato" w:hAnsi="Lato"/>
                  <w:color w:val="1155cc"/>
                  <w:u w:val="single"/>
                  <w:rtl w:val="0"/>
                </w:rPr>
                <w:t xml:space="preserve">African Women tell of experiences of violence</w:t>
              </w:r>
            </w:hyperlink>
            <w:r w:rsidDel="00000000" w:rsidR="00000000" w:rsidRPr="00000000">
              <w:rPr>
                <w:rtl w:val="0"/>
              </w:rPr>
            </w:r>
          </w:p>
          <w:p w:rsidR="00000000" w:rsidDel="00000000" w:rsidP="00000000" w:rsidRDefault="00000000" w:rsidRPr="00000000" w14:paraId="0000005A">
            <w:pPr>
              <w:numPr>
                <w:ilvl w:val="0"/>
                <w:numId w:val="19"/>
              </w:numPr>
              <w:ind w:left="720" w:hanging="360"/>
              <w:rPr>
                <w:rFonts w:ascii="Lato" w:cs="Lato" w:eastAsia="Lato" w:hAnsi="Lato"/>
              </w:rPr>
            </w:pPr>
            <w:hyperlink r:id="rId39">
              <w:r w:rsidDel="00000000" w:rsidR="00000000" w:rsidRPr="00000000">
                <w:rPr>
                  <w:rFonts w:ascii="Lato" w:cs="Lato" w:eastAsia="Lato" w:hAnsi="Lato"/>
                  <w:color w:val="1155cc"/>
                  <w:u w:val="single"/>
                  <w:rtl w:val="0"/>
                </w:rPr>
                <w:t xml:space="preserve">South Africa: Failure to tackle domestic violence a violation of women’s rights – UN experts</w:t>
              </w:r>
            </w:hyperlink>
            <w:r w:rsidDel="00000000" w:rsidR="00000000" w:rsidRPr="00000000">
              <w:rPr>
                <w:rtl w:val="0"/>
              </w:rPr>
            </w:r>
          </w:p>
          <w:p w:rsidR="00000000" w:rsidDel="00000000" w:rsidP="00000000" w:rsidRDefault="00000000" w:rsidRPr="00000000" w14:paraId="0000005B">
            <w:pPr>
              <w:numPr>
                <w:ilvl w:val="0"/>
                <w:numId w:val="19"/>
              </w:numPr>
              <w:ind w:left="720" w:hanging="360"/>
              <w:rPr>
                <w:rFonts w:ascii="Lato" w:cs="Lato" w:eastAsia="Lato" w:hAnsi="Lato"/>
              </w:rPr>
            </w:pPr>
            <w:hyperlink r:id="rId40">
              <w:r w:rsidDel="00000000" w:rsidR="00000000" w:rsidRPr="00000000">
                <w:rPr>
                  <w:rFonts w:ascii="Lato" w:cs="Lato" w:eastAsia="Lato" w:hAnsi="Lato"/>
                  <w:color w:val="1155cc"/>
                  <w:u w:val="single"/>
                  <w:rtl w:val="0"/>
                </w:rPr>
                <w:t xml:space="preserve"> 11 million girls worldwide at risk of not returning to school after COVID-19, U.N. says</w:t>
              </w:r>
            </w:hyperlink>
            <w:r w:rsidDel="00000000" w:rsidR="00000000" w:rsidRPr="00000000">
              <w:rPr>
                <w:rtl w:val="0"/>
              </w:rPr>
            </w:r>
          </w:p>
          <w:p w:rsidR="00000000" w:rsidDel="00000000" w:rsidP="00000000" w:rsidRDefault="00000000" w:rsidRPr="00000000" w14:paraId="0000005C">
            <w:pPr>
              <w:numPr>
                <w:ilvl w:val="0"/>
                <w:numId w:val="19"/>
              </w:numPr>
              <w:ind w:left="720" w:hanging="360"/>
              <w:rPr>
                <w:rFonts w:ascii="Lato" w:cs="Lato" w:eastAsia="Lato" w:hAnsi="Lato"/>
              </w:rPr>
            </w:pPr>
            <w:hyperlink r:id="rId41">
              <w:r w:rsidDel="00000000" w:rsidR="00000000" w:rsidRPr="00000000">
                <w:rPr>
                  <w:rFonts w:ascii="Lato" w:cs="Lato" w:eastAsia="Lato" w:hAnsi="Lato"/>
                  <w:color w:val="1155cc"/>
                  <w:u w:val="single"/>
                  <w:rtl w:val="0"/>
                </w:rPr>
                <w:t xml:space="preserve">Women farmers face challenges in Africa: Seeking gender equity in agriculture</w:t>
              </w:r>
            </w:hyperlink>
            <w:r w:rsidDel="00000000" w:rsidR="00000000" w:rsidRPr="00000000">
              <w:rPr>
                <w:rtl w:val="0"/>
              </w:rPr>
            </w:r>
          </w:p>
          <w:p w:rsidR="00000000" w:rsidDel="00000000" w:rsidP="00000000" w:rsidRDefault="00000000" w:rsidRPr="00000000" w14:paraId="0000005D">
            <w:pPr>
              <w:numPr>
                <w:ilvl w:val="0"/>
                <w:numId w:val="19"/>
              </w:numPr>
              <w:ind w:left="720" w:hanging="360"/>
              <w:rPr>
                <w:rFonts w:ascii="Lato" w:cs="Lato" w:eastAsia="Lato" w:hAnsi="Lato"/>
              </w:rPr>
            </w:pPr>
            <w:hyperlink r:id="rId42">
              <w:r w:rsidDel="00000000" w:rsidR="00000000" w:rsidRPr="00000000">
                <w:rPr>
                  <w:rFonts w:ascii="Lato" w:cs="Lato" w:eastAsia="Lato" w:hAnsi="Lato"/>
                  <w:color w:val="1155cc"/>
                  <w:u w:val="single"/>
                  <w:rtl w:val="0"/>
                </w:rPr>
                <w:t xml:space="preserve">Why Girls around the World Are Still Denied an Equal Chance at Education </w:t>
              </w:r>
            </w:hyperlink>
            <w:r w:rsidDel="00000000" w:rsidR="00000000" w:rsidRPr="00000000">
              <w:rPr>
                <w:rtl w:val="0"/>
              </w:rPr>
            </w:r>
          </w:p>
          <w:p w:rsidR="00000000" w:rsidDel="00000000" w:rsidP="00000000" w:rsidRDefault="00000000" w:rsidRPr="00000000" w14:paraId="0000005E">
            <w:pPr>
              <w:numPr>
                <w:ilvl w:val="0"/>
                <w:numId w:val="19"/>
              </w:numPr>
              <w:ind w:left="720" w:hanging="360"/>
              <w:rPr>
                <w:rFonts w:ascii="Lato" w:cs="Lato" w:eastAsia="Lato" w:hAnsi="Lato"/>
              </w:rPr>
            </w:pPr>
            <w:hyperlink r:id="rId43">
              <w:r w:rsidDel="00000000" w:rsidR="00000000" w:rsidRPr="00000000">
                <w:rPr>
                  <w:rFonts w:ascii="Lato" w:cs="Lato" w:eastAsia="Lato" w:hAnsi="Lato"/>
                  <w:color w:val="1155cc"/>
                  <w:u w:val="single"/>
                  <w:rtl w:val="0"/>
                </w:rPr>
                <w:t xml:space="preserve">Mental Health, Substance Use, and Suicidal Ideation During the COVID-19 Pandemic </w:t>
              </w:r>
            </w:hyperlink>
            <w:r w:rsidDel="00000000" w:rsidR="00000000" w:rsidRPr="00000000">
              <w:rPr>
                <w:rtl w:val="0"/>
              </w:rPr>
            </w:r>
          </w:p>
          <w:p w:rsidR="00000000" w:rsidDel="00000000" w:rsidP="00000000" w:rsidRDefault="00000000" w:rsidRPr="00000000" w14:paraId="0000005F">
            <w:pPr>
              <w:numPr>
                <w:ilvl w:val="0"/>
                <w:numId w:val="19"/>
              </w:numPr>
              <w:ind w:left="720" w:hanging="360"/>
              <w:rPr>
                <w:rFonts w:ascii="Lato" w:cs="Lato" w:eastAsia="Lato" w:hAnsi="Lato"/>
              </w:rPr>
            </w:pPr>
            <w:hyperlink r:id="rId44">
              <w:r w:rsidDel="00000000" w:rsidR="00000000" w:rsidRPr="00000000">
                <w:rPr>
                  <w:rFonts w:ascii="Lato" w:cs="Lato" w:eastAsia="Lato" w:hAnsi="Lato"/>
                  <w:color w:val="1155cc"/>
                  <w:u w:val="single"/>
                  <w:rtl w:val="0"/>
                </w:rPr>
                <w:t xml:space="preserve">KIVA</w:t>
              </w:r>
            </w:hyperlink>
            <w:r w:rsidDel="00000000" w:rsidR="00000000" w:rsidRPr="00000000">
              <w:rPr>
                <w:rtl w:val="0"/>
              </w:rPr>
            </w:r>
          </w:p>
          <w:p w:rsidR="00000000" w:rsidDel="00000000" w:rsidP="00000000" w:rsidRDefault="00000000" w:rsidRPr="00000000" w14:paraId="00000060">
            <w:pPr>
              <w:numPr>
                <w:ilvl w:val="0"/>
                <w:numId w:val="19"/>
              </w:numPr>
              <w:ind w:left="720" w:hanging="360"/>
              <w:rPr>
                <w:rFonts w:ascii="Lato" w:cs="Lato" w:eastAsia="Lato" w:hAnsi="Lato"/>
              </w:rPr>
            </w:pPr>
            <w:hyperlink r:id="rId45">
              <w:r w:rsidDel="00000000" w:rsidR="00000000" w:rsidRPr="00000000">
                <w:rPr>
                  <w:rFonts w:ascii="Lato" w:cs="Lato" w:eastAsia="Lato" w:hAnsi="Lato"/>
                  <w:color w:val="1155cc"/>
                  <w:u w:val="single"/>
                  <w:rtl w:val="0"/>
                </w:rPr>
                <w:t xml:space="preserve">SmartAsset</w:t>
              </w:r>
            </w:hyperlink>
            <w:r w:rsidDel="00000000" w:rsidR="00000000" w:rsidRPr="00000000">
              <w:rPr>
                <w:rtl w:val="0"/>
              </w:rPr>
            </w:r>
          </w:p>
          <w:p w:rsidR="00000000" w:rsidDel="00000000" w:rsidP="00000000" w:rsidRDefault="00000000" w:rsidRPr="00000000" w14:paraId="00000061">
            <w:pPr>
              <w:numPr>
                <w:ilvl w:val="0"/>
                <w:numId w:val="19"/>
              </w:numPr>
              <w:ind w:left="720" w:hanging="360"/>
              <w:rPr>
                <w:rFonts w:ascii="Lato" w:cs="Lato" w:eastAsia="Lato" w:hAnsi="Lato"/>
              </w:rPr>
            </w:pPr>
            <w:hyperlink r:id="rId46">
              <w:r w:rsidDel="00000000" w:rsidR="00000000" w:rsidRPr="00000000">
                <w:rPr>
                  <w:rFonts w:ascii="Lato" w:cs="Lato" w:eastAsia="Lato" w:hAnsi="Lato"/>
                  <w:color w:val="1155cc"/>
                  <w:u w:val="single"/>
                  <w:rtl w:val="0"/>
                </w:rPr>
                <w:t xml:space="preserve">Monthly Budget Planner </w:t>
              </w:r>
            </w:hyperlink>
            <w:r w:rsidDel="00000000" w:rsidR="00000000" w:rsidRPr="00000000">
              <w:rPr>
                <w:rtl w:val="0"/>
              </w:rPr>
            </w:r>
          </w:p>
          <w:p w:rsidR="00000000" w:rsidDel="00000000" w:rsidP="00000000" w:rsidRDefault="00000000" w:rsidRPr="00000000" w14:paraId="00000062">
            <w:pPr>
              <w:numPr>
                <w:ilvl w:val="0"/>
                <w:numId w:val="19"/>
              </w:numPr>
              <w:ind w:left="720" w:hanging="360"/>
              <w:rPr>
                <w:rFonts w:ascii="Lato" w:cs="Lato" w:eastAsia="Lato" w:hAnsi="Lato"/>
              </w:rPr>
            </w:pPr>
            <w:hyperlink r:id="rId47">
              <w:r w:rsidDel="00000000" w:rsidR="00000000" w:rsidRPr="00000000">
                <w:rPr>
                  <w:rFonts w:ascii="Lato" w:cs="Lato" w:eastAsia="Lato" w:hAnsi="Lato"/>
                  <w:color w:val="1155cc"/>
                  <w:u w:val="single"/>
                  <w:rtl w:val="0"/>
                </w:rPr>
                <w:t xml:space="preserve">CIA World Factbook</w:t>
              </w:r>
            </w:hyperlink>
            <w:r w:rsidDel="00000000" w:rsidR="00000000" w:rsidRPr="00000000">
              <w:rPr>
                <w:rtl w:val="0"/>
              </w:rPr>
            </w:r>
          </w:p>
          <w:p w:rsidR="00000000" w:rsidDel="00000000" w:rsidP="00000000" w:rsidRDefault="00000000" w:rsidRPr="00000000" w14:paraId="00000063">
            <w:pPr>
              <w:numPr>
                <w:ilvl w:val="0"/>
                <w:numId w:val="19"/>
              </w:numPr>
              <w:ind w:left="720" w:hanging="360"/>
              <w:rPr>
                <w:rFonts w:ascii="Lato" w:cs="Lato" w:eastAsia="Lato" w:hAnsi="Lato"/>
              </w:rPr>
            </w:pPr>
            <w:hyperlink r:id="rId48">
              <w:r w:rsidDel="00000000" w:rsidR="00000000" w:rsidRPr="00000000">
                <w:rPr>
                  <w:rFonts w:ascii="Lato" w:cs="Lato" w:eastAsia="Lato" w:hAnsi="Lato"/>
                  <w:color w:val="1155cc"/>
                  <w:u w:val="single"/>
                  <w:rtl w:val="0"/>
                </w:rPr>
                <w:t xml:space="preserve">US Sources for COVID</w:t>
              </w:r>
            </w:hyperlink>
            <w:r w:rsidDel="00000000" w:rsidR="00000000" w:rsidRPr="00000000">
              <w:rPr>
                <w:rtl w:val="0"/>
              </w:rPr>
            </w:r>
          </w:p>
          <w:p w:rsidR="00000000" w:rsidDel="00000000" w:rsidP="00000000" w:rsidRDefault="00000000" w:rsidRPr="00000000" w14:paraId="00000064">
            <w:pPr>
              <w:numPr>
                <w:ilvl w:val="0"/>
                <w:numId w:val="19"/>
              </w:numPr>
              <w:ind w:left="720" w:hanging="360"/>
              <w:rPr>
                <w:rFonts w:ascii="Lato" w:cs="Lato" w:eastAsia="Lato" w:hAnsi="Lato"/>
              </w:rPr>
            </w:pPr>
            <w:hyperlink r:id="rId49">
              <w:r w:rsidDel="00000000" w:rsidR="00000000" w:rsidRPr="00000000">
                <w:rPr>
                  <w:rFonts w:ascii="Lato" w:cs="Lato" w:eastAsia="Lato" w:hAnsi="Lato"/>
                  <w:color w:val="1155cc"/>
                  <w:u w:val="single"/>
                  <w:rtl w:val="0"/>
                </w:rPr>
                <w:t xml:space="preserve">COVID Live Update </w:t>
              </w:r>
            </w:hyperlink>
            <w:r w:rsidDel="00000000" w:rsidR="00000000" w:rsidRPr="00000000">
              <w:rPr>
                <w:rtl w:val="0"/>
              </w:rPr>
            </w:r>
          </w:p>
          <w:p w:rsidR="00000000" w:rsidDel="00000000" w:rsidP="00000000" w:rsidRDefault="00000000" w:rsidRPr="00000000" w14:paraId="00000065">
            <w:pPr>
              <w:rPr>
                <w:rFonts w:ascii="Lato" w:cs="Lato" w:eastAsia="Lato" w:hAnsi="Lato"/>
                <w:color w:val="1155cc"/>
              </w:rPr>
            </w:pPr>
            <w:r w:rsidDel="00000000" w:rsidR="00000000" w:rsidRPr="00000000">
              <w:rPr>
                <w:rtl w:val="0"/>
              </w:rPr>
            </w:r>
          </w:p>
          <w:p w:rsidR="00000000" w:rsidDel="00000000" w:rsidP="00000000" w:rsidRDefault="00000000" w:rsidRPr="00000000" w14:paraId="00000066">
            <w:pPr>
              <w:rPr>
                <w:rFonts w:ascii="Lato" w:cs="Lato" w:eastAsia="Lato" w:hAnsi="Lato"/>
                <w:i w:val="1"/>
                <w:color w:val="1155cc"/>
              </w:rPr>
            </w:pPr>
            <w:r w:rsidDel="00000000" w:rsidR="00000000" w:rsidRPr="00000000">
              <w:rPr>
                <w:rFonts w:ascii="Lato" w:cs="Lato" w:eastAsia="Lato" w:hAnsi="Lato"/>
                <w:i w:val="1"/>
                <w:color w:val="212529"/>
                <w:rtl w:val="0"/>
              </w:rPr>
              <w:t xml:space="preserve">Youtube</w:t>
            </w:r>
            <w:r w:rsidDel="00000000" w:rsidR="00000000" w:rsidRPr="00000000">
              <w:rPr>
                <w:rFonts w:ascii="Lato" w:cs="Lato" w:eastAsia="Lato" w:hAnsi="Lato"/>
                <w:i w:val="1"/>
                <w:color w:val="1155cc"/>
                <w:rtl w:val="0"/>
              </w:rPr>
              <w:t xml:space="preserve"> </w:t>
            </w:r>
          </w:p>
          <w:p w:rsidR="00000000" w:rsidDel="00000000" w:rsidP="00000000" w:rsidRDefault="00000000" w:rsidRPr="00000000" w14:paraId="00000067">
            <w:pPr>
              <w:numPr>
                <w:ilvl w:val="0"/>
                <w:numId w:val="59"/>
              </w:numPr>
              <w:ind w:left="720" w:hanging="360"/>
              <w:rPr>
                <w:rFonts w:ascii="Lato" w:cs="Lato" w:eastAsia="Lato" w:hAnsi="Lato"/>
              </w:rPr>
            </w:pPr>
            <w:hyperlink r:id="rId50">
              <w:r w:rsidDel="00000000" w:rsidR="00000000" w:rsidRPr="00000000">
                <w:rPr>
                  <w:rFonts w:ascii="Lato" w:cs="Lato" w:eastAsia="Lato" w:hAnsi="Lato"/>
                  <w:color w:val="1155cc"/>
                  <w:u w:val="single"/>
                  <w:rtl w:val="0"/>
                </w:rPr>
                <w:t xml:space="preserve">True Story - Female Genital Mutilation in Afar, Ethiopia</w:t>
              </w:r>
            </w:hyperlink>
            <w:r w:rsidDel="00000000" w:rsidR="00000000" w:rsidRPr="00000000">
              <w:rPr>
                <w:rtl w:val="0"/>
              </w:rPr>
            </w:r>
          </w:p>
          <w:p w:rsidR="00000000" w:rsidDel="00000000" w:rsidP="00000000" w:rsidRDefault="00000000" w:rsidRPr="00000000" w14:paraId="00000068">
            <w:pPr>
              <w:numPr>
                <w:ilvl w:val="0"/>
                <w:numId w:val="59"/>
              </w:numPr>
              <w:ind w:left="720" w:hanging="360"/>
              <w:rPr>
                <w:rFonts w:ascii="Lato" w:cs="Lato" w:eastAsia="Lato" w:hAnsi="Lato"/>
              </w:rPr>
            </w:pPr>
            <w:hyperlink r:id="rId51">
              <w:r w:rsidDel="00000000" w:rsidR="00000000" w:rsidRPr="00000000">
                <w:rPr>
                  <w:rFonts w:ascii="Lato" w:cs="Lato" w:eastAsia="Lato" w:hAnsi="Lato"/>
                  <w:color w:val="1155cc"/>
                  <w:u w:val="single"/>
                  <w:rtl w:val="0"/>
                </w:rPr>
                <w:t xml:space="preserve">The Truth About Female Genital Mutilation</w:t>
              </w:r>
            </w:hyperlink>
            <w:r w:rsidDel="00000000" w:rsidR="00000000" w:rsidRPr="00000000">
              <w:rPr>
                <w:rtl w:val="0"/>
              </w:rPr>
            </w:r>
          </w:p>
          <w:p w:rsidR="00000000" w:rsidDel="00000000" w:rsidP="00000000" w:rsidRDefault="00000000" w:rsidRPr="00000000" w14:paraId="00000069">
            <w:pPr>
              <w:numPr>
                <w:ilvl w:val="0"/>
                <w:numId w:val="59"/>
              </w:numPr>
              <w:ind w:left="720" w:hanging="360"/>
              <w:rPr>
                <w:rFonts w:ascii="Lato" w:cs="Lato" w:eastAsia="Lato" w:hAnsi="Lato"/>
              </w:rPr>
            </w:pPr>
            <w:hyperlink r:id="rId52">
              <w:r w:rsidDel="00000000" w:rsidR="00000000" w:rsidRPr="00000000">
                <w:rPr>
                  <w:rFonts w:ascii="Lato" w:cs="Lato" w:eastAsia="Lato" w:hAnsi="Lato"/>
                  <w:color w:val="1155cc"/>
                  <w:u w:val="single"/>
                  <w:rtl w:val="0"/>
                </w:rPr>
                <w:t xml:space="preserve">Child marriage | UNICEF</w:t>
              </w:r>
            </w:hyperlink>
            <w:r w:rsidDel="00000000" w:rsidR="00000000" w:rsidRPr="00000000">
              <w:rPr>
                <w:rtl w:val="0"/>
              </w:rPr>
            </w:r>
          </w:p>
          <w:p w:rsidR="00000000" w:rsidDel="00000000" w:rsidP="00000000" w:rsidRDefault="00000000" w:rsidRPr="00000000" w14:paraId="0000006A">
            <w:pPr>
              <w:numPr>
                <w:ilvl w:val="0"/>
                <w:numId w:val="59"/>
              </w:numPr>
              <w:ind w:left="720" w:hanging="360"/>
              <w:rPr>
                <w:rFonts w:ascii="Lato" w:cs="Lato" w:eastAsia="Lato" w:hAnsi="Lato"/>
              </w:rPr>
            </w:pPr>
            <w:hyperlink r:id="rId53">
              <w:r w:rsidDel="00000000" w:rsidR="00000000" w:rsidRPr="00000000">
                <w:rPr>
                  <w:rFonts w:ascii="Lato" w:cs="Lato" w:eastAsia="Lato" w:hAnsi="Lato"/>
                  <w:color w:val="1155cc"/>
                  <w:u w:val="single"/>
                  <w:rtl w:val="0"/>
                </w:rPr>
                <w:t xml:space="preserve">Child Marriage in India: Teenage Girls Forced to Marry</w:t>
              </w:r>
            </w:hyperlink>
            <w:r w:rsidDel="00000000" w:rsidR="00000000" w:rsidRPr="00000000">
              <w:rPr>
                <w:rtl w:val="0"/>
              </w:rPr>
            </w:r>
          </w:p>
          <w:p w:rsidR="00000000" w:rsidDel="00000000" w:rsidP="00000000" w:rsidRDefault="00000000" w:rsidRPr="00000000" w14:paraId="0000006B">
            <w:pPr>
              <w:numPr>
                <w:ilvl w:val="0"/>
                <w:numId w:val="59"/>
              </w:numPr>
              <w:ind w:left="720" w:hanging="360"/>
              <w:rPr>
                <w:rFonts w:ascii="Lato" w:cs="Lato" w:eastAsia="Lato" w:hAnsi="Lato"/>
              </w:rPr>
            </w:pPr>
            <w:hyperlink r:id="rId54">
              <w:r w:rsidDel="00000000" w:rsidR="00000000" w:rsidRPr="00000000">
                <w:rPr>
                  <w:rFonts w:ascii="Lato" w:cs="Lato" w:eastAsia="Lato" w:hAnsi="Lato"/>
                  <w:color w:val="1155cc"/>
                  <w:u w:val="single"/>
                  <w:rtl w:val="0"/>
                </w:rPr>
                <w:t xml:space="preserve">Taliban bans girls from secondary schools</w:t>
              </w:r>
            </w:hyperlink>
            <w:r w:rsidDel="00000000" w:rsidR="00000000" w:rsidRPr="00000000">
              <w:rPr>
                <w:rtl w:val="0"/>
              </w:rPr>
            </w:r>
          </w:p>
          <w:p w:rsidR="00000000" w:rsidDel="00000000" w:rsidP="00000000" w:rsidRDefault="00000000" w:rsidRPr="00000000" w14:paraId="0000006C">
            <w:pPr>
              <w:numPr>
                <w:ilvl w:val="0"/>
                <w:numId w:val="59"/>
              </w:numPr>
              <w:ind w:left="720" w:hanging="360"/>
              <w:rPr>
                <w:rFonts w:ascii="Lato" w:cs="Lato" w:eastAsia="Lato" w:hAnsi="Lato"/>
              </w:rPr>
            </w:pPr>
            <w:hyperlink r:id="rId55">
              <w:r w:rsidDel="00000000" w:rsidR="00000000" w:rsidRPr="00000000">
                <w:rPr>
                  <w:rFonts w:ascii="Lato" w:cs="Lato" w:eastAsia="Lato" w:hAnsi="Lato"/>
                  <w:color w:val="1155cc"/>
                  <w:u w:val="single"/>
                  <w:rtl w:val="0"/>
                </w:rPr>
                <w:t xml:space="preserve">How Kiva Works</w:t>
              </w:r>
            </w:hyperlink>
            <w:r w:rsidDel="00000000" w:rsidR="00000000" w:rsidRPr="00000000">
              <w:rPr>
                <w:rtl w:val="0"/>
              </w:rPr>
            </w:r>
          </w:p>
          <w:p w:rsidR="00000000" w:rsidDel="00000000" w:rsidP="00000000" w:rsidRDefault="00000000" w:rsidRPr="00000000" w14:paraId="0000006D">
            <w:pPr>
              <w:numPr>
                <w:ilvl w:val="0"/>
                <w:numId w:val="59"/>
              </w:numPr>
              <w:ind w:left="720" w:hanging="360"/>
              <w:rPr>
                <w:rFonts w:ascii="Lato" w:cs="Lato" w:eastAsia="Lato" w:hAnsi="Lato"/>
              </w:rPr>
            </w:pPr>
            <w:hyperlink r:id="rId56">
              <w:r w:rsidDel="00000000" w:rsidR="00000000" w:rsidRPr="00000000">
                <w:rPr>
                  <w:rFonts w:ascii="Lato" w:cs="Lato" w:eastAsia="Lato" w:hAnsi="Lato"/>
                  <w:color w:val="1155cc"/>
                  <w:u w:val="single"/>
                  <w:rtl w:val="0"/>
                </w:rPr>
                <w:t xml:space="preserve">Kiva Testimonials</w:t>
              </w:r>
            </w:hyperlink>
            <w:r w:rsidDel="00000000" w:rsidR="00000000" w:rsidRPr="00000000">
              <w:rPr>
                <w:rFonts w:ascii="Lato" w:cs="Lato" w:eastAsia="Lato" w:hAnsi="Lato"/>
                <w:color w:val="1155cc"/>
                <w:rtl w:val="0"/>
              </w:rPr>
              <w:t xml:space="preserve"> </w:t>
            </w:r>
          </w:p>
          <w:p w:rsidR="00000000" w:rsidDel="00000000" w:rsidP="00000000" w:rsidRDefault="00000000" w:rsidRPr="00000000" w14:paraId="0000006E">
            <w:pPr>
              <w:numPr>
                <w:ilvl w:val="0"/>
                <w:numId w:val="59"/>
              </w:numPr>
              <w:ind w:left="720" w:hanging="360"/>
              <w:rPr>
                <w:rFonts w:ascii="Lato" w:cs="Lato" w:eastAsia="Lato" w:hAnsi="Lato"/>
              </w:rPr>
            </w:pPr>
            <w:hyperlink r:id="rId57">
              <w:r w:rsidDel="00000000" w:rsidR="00000000" w:rsidRPr="00000000">
                <w:rPr>
                  <w:rFonts w:ascii="Lato" w:cs="Lato" w:eastAsia="Lato" w:hAnsi="Lato"/>
                  <w:color w:val="1155cc"/>
                  <w:u w:val="single"/>
                  <w:rtl w:val="0"/>
                </w:rPr>
                <w:t xml:space="preserve">Kiva Borrower Gina</w:t>
              </w:r>
            </w:hyperlink>
            <w:r w:rsidDel="00000000" w:rsidR="00000000" w:rsidRPr="00000000">
              <w:rPr>
                <w:rtl w:val="0"/>
              </w:rPr>
            </w:r>
          </w:p>
          <w:p w:rsidR="00000000" w:rsidDel="00000000" w:rsidP="00000000" w:rsidRDefault="00000000" w:rsidRPr="00000000" w14:paraId="0000006F">
            <w:pPr>
              <w:numPr>
                <w:ilvl w:val="0"/>
                <w:numId w:val="59"/>
              </w:numPr>
              <w:ind w:left="720" w:hanging="360"/>
              <w:rPr>
                <w:rFonts w:ascii="Lato" w:cs="Lato" w:eastAsia="Lato" w:hAnsi="Lato"/>
              </w:rPr>
            </w:pPr>
            <w:hyperlink r:id="rId58">
              <w:r w:rsidDel="00000000" w:rsidR="00000000" w:rsidRPr="00000000">
                <w:rPr>
                  <w:rFonts w:ascii="Lato" w:cs="Lato" w:eastAsia="Lato" w:hAnsi="Lato"/>
                  <w:color w:val="1155cc"/>
                  <w:u w:val="single"/>
                  <w:rtl w:val="0"/>
                </w:rPr>
                <w:t xml:space="preserve">Kiva Borrower Jackline</w:t>
              </w:r>
            </w:hyperlink>
            <w:r w:rsidDel="00000000" w:rsidR="00000000" w:rsidRPr="00000000">
              <w:rPr>
                <w:rtl w:val="0"/>
              </w:rPr>
            </w:r>
          </w:p>
          <w:p w:rsidR="00000000" w:rsidDel="00000000" w:rsidP="00000000" w:rsidRDefault="00000000" w:rsidRPr="00000000" w14:paraId="00000070">
            <w:pPr>
              <w:numPr>
                <w:ilvl w:val="0"/>
                <w:numId w:val="59"/>
              </w:numPr>
              <w:ind w:left="720" w:hanging="360"/>
              <w:rPr>
                <w:rFonts w:ascii="Lato" w:cs="Lato" w:eastAsia="Lato" w:hAnsi="Lato"/>
              </w:rPr>
            </w:pPr>
            <w:hyperlink r:id="rId59">
              <w:r w:rsidDel="00000000" w:rsidR="00000000" w:rsidRPr="00000000">
                <w:rPr>
                  <w:rFonts w:ascii="Lato" w:cs="Lato" w:eastAsia="Lato" w:hAnsi="Lato"/>
                  <w:color w:val="1155cc"/>
                  <w:u w:val="single"/>
                  <w:rtl w:val="0"/>
                </w:rPr>
                <w:t xml:space="preserve">Kiva Borrower Sunaphula</w:t>
              </w:r>
            </w:hyperlink>
            <w:r w:rsidDel="00000000" w:rsidR="00000000" w:rsidRPr="00000000">
              <w:rPr>
                <w:rFonts w:ascii="Lato" w:cs="Lato" w:eastAsia="Lato" w:hAnsi="Lato"/>
                <w:color w:val="1155cc"/>
                <w:rtl w:val="0"/>
              </w:rPr>
              <w:t xml:space="preserve"> </w:t>
            </w:r>
          </w:p>
          <w:p w:rsidR="00000000" w:rsidDel="00000000" w:rsidP="00000000" w:rsidRDefault="00000000" w:rsidRPr="00000000" w14:paraId="00000071">
            <w:pPr>
              <w:numPr>
                <w:ilvl w:val="0"/>
                <w:numId w:val="59"/>
              </w:numPr>
              <w:ind w:left="720" w:hanging="360"/>
              <w:rPr>
                <w:rFonts w:ascii="Lato" w:cs="Lato" w:eastAsia="Lato" w:hAnsi="Lato"/>
              </w:rPr>
            </w:pPr>
            <w:hyperlink r:id="rId60">
              <w:r w:rsidDel="00000000" w:rsidR="00000000" w:rsidRPr="00000000">
                <w:rPr>
                  <w:rFonts w:ascii="Lato" w:cs="Lato" w:eastAsia="Lato" w:hAnsi="Lato"/>
                  <w:color w:val="1155cc"/>
                  <w:u w:val="single"/>
                  <w:rtl w:val="0"/>
                </w:rPr>
                <w:t xml:space="preserve">Kiva Borrower Myrian</w:t>
              </w:r>
            </w:hyperlink>
            <w:r w:rsidDel="00000000" w:rsidR="00000000" w:rsidRPr="00000000">
              <w:rPr>
                <w:rFonts w:ascii="Lato" w:cs="Lato" w:eastAsia="Lato" w:hAnsi="Lato"/>
                <w:color w:val="1155cc"/>
                <w:rtl w:val="0"/>
              </w:rPr>
              <w:t xml:space="preserve"> </w:t>
            </w:r>
          </w:p>
          <w:p w:rsidR="00000000" w:rsidDel="00000000" w:rsidP="00000000" w:rsidRDefault="00000000" w:rsidRPr="00000000" w14:paraId="00000072">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73">
            <w:pPr>
              <w:pageBreakBefore w:val="0"/>
              <w:spacing w:line="240" w:lineRule="auto"/>
              <w:rPr>
                <w:rFonts w:ascii="Lato" w:cs="Lato" w:eastAsia="Lato" w:hAnsi="Lato"/>
              </w:rPr>
            </w:pPr>
            <w:r w:rsidDel="00000000" w:rsidR="00000000" w:rsidRPr="00000000">
              <w:rPr>
                <w:rFonts w:ascii="Lato" w:cs="Lato" w:eastAsia="Lato" w:hAnsi="Lato"/>
                <w:rtl w:val="0"/>
              </w:rPr>
              <w:t xml:space="preserve">Teacher Created Resources</w:t>
            </w:r>
          </w:p>
          <w:p w:rsidR="00000000" w:rsidDel="00000000" w:rsidP="00000000" w:rsidRDefault="00000000" w:rsidRPr="00000000" w14:paraId="00000074">
            <w:pPr>
              <w:widowControl w:val="0"/>
              <w:numPr>
                <w:ilvl w:val="0"/>
                <w:numId w:val="20"/>
              </w:numPr>
              <w:ind w:left="720" w:hanging="360"/>
              <w:rPr>
                <w:rFonts w:ascii="Lato" w:cs="Lato" w:eastAsia="Lato" w:hAnsi="Lato"/>
              </w:rPr>
            </w:pPr>
            <w:r w:rsidDel="00000000" w:rsidR="00000000" w:rsidRPr="00000000">
              <w:rPr>
                <w:rFonts w:ascii="Lato" w:cs="Lato" w:eastAsia="Lato" w:hAnsi="Lato"/>
                <w:rtl w:val="0"/>
              </w:rPr>
              <w:t xml:space="preserve">US Sources for COVID Day 1</w:t>
            </w:r>
            <w:r w:rsidDel="00000000" w:rsidR="00000000" w:rsidRPr="00000000">
              <w:rPr>
                <w:rFonts w:ascii="Lato" w:cs="Lato" w:eastAsia="Lato" w:hAnsi="Lato"/>
                <w:rtl w:val="0"/>
              </w:rPr>
              <w:t xml:space="preserve"> [</w:t>
            </w:r>
            <w:hyperlink r:id="rId61">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hyperlink r:id="rId62">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p>
          <w:p w:rsidR="00000000" w:rsidDel="00000000" w:rsidP="00000000" w:rsidRDefault="00000000" w:rsidRPr="00000000" w14:paraId="00000075">
            <w:pPr>
              <w:numPr>
                <w:ilvl w:val="0"/>
                <w:numId w:val="20"/>
              </w:numPr>
              <w:ind w:left="720" w:hanging="360"/>
              <w:rPr>
                <w:rFonts w:ascii="Lato" w:cs="Lato" w:eastAsia="Lato" w:hAnsi="Lato"/>
              </w:rPr>
            </w:pPr>
            <w:r w:rsidDel="00000000" w:rsidR="00000000" w:rsidRPr="00000000">
              <w:rPr>
                <w:rFonts w:ascii="Lato" w:cs="Lato" w:eastAsia="Lato" w:hAnsi="Lato"/>
                <w:rtl w:val="0"/>
              </w:rPr>
              <w:t xml:space="preserve">ESPN chart, including </w:t>
            </w:r>
            <w:r w:rsidDel="00000000" w:rsidR="00000000" w:rsidRPr="00000000">
              <w:rPr>
                <w:rFonts w:ascii="Lato" w:cs="Lato" w:eastAsia="Lato" w:hAnsi="Lato"/>
                <w:rtl w:val="0"/>
              </w:rPr>
              <w:t xml:space="preserve">example</w:t>
            </w:r>
            <w:r w:rsidDel="00000000" w:rsidR="00000000" w:rsidRPr="00000000">
              <w:rPr>
                <w:rFonts w:ascii="Lato" w:cs="Lato" w:eastAsia="Lato" w:hAnsi="Lato"/>
                <w:rtl w:val="0"/>
              </w:rPr>
              <w:t xml:space="preserve"> [</w:t>
            </w:r>
            <w:hyperlink r:id="rId63">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hyperlink r:id="rId64">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 and </w:t>
            </w:r>
            <w:r w:rsidDel="00000000" w:rsidR="00000000" w:rsidRPr="00000000">
              <w:rPr>
                <w:rFonts w:ascii="Lato" w:cs="Lato" w:eastAsia="Lato" w:hAnsi="Lato"/>
                <w:rtl w:val="0"/>
              </w:rPr>
              <w:t xml:space="preserve">blank worksheet</w:t>
            </w:r>
            <w:r w:rsidDel="00000000" w:rsidR="00000000" w:rsidRPr="00000000">
              <w:rPr>
                <w:rFonts w:ascii="Lato" w:cs="Lato" w:eastAsia="Lato" w:hAnsi="Lato"/>
                <w:rtl w:val="0"/>
              </w:rPr>
              <w:t xml:space="preserve"> [</w:t>
            </w:r>
            <w:hyperlink r:id="rId65">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hyperlink r:id="rId66">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p>
          <w:p w:rsidR="00000000" w:rsidDel="00000000" w:rsidP="00000000" w:rsidRDefault="00000000" w:rsidRPr="00000000" w14:paraId="00000076">
            <w:pPr>
              <w:numPr>
                <w:ilvl w:val="0"/>
                <w:numId w:val="20"/>
              </w:numPr>
              <w:ind w:left="720" w:hanging="360"/>
              <w:rPr>
                <w:rFonts w:ascii="Lato" w:cs="Lato" w:eastAsia="Lato" w:hAnsi="Lato"/>
                <w:u w:val="none"/>
              </w:rPr>
            </w:pPr>
            <w:r w:rsidDel="00000000" w:rsidR="00000000" w:rsidRPr="00000000">
              <w:rPr>
                <w:rFonts w:ascii="Lato" w:cs="Lato" w:eastAsia="Lato" w:hAnsi="Lato"/>
                <w:rtl w:val="0"/>
              </w:rPr>
              <w:t xml:space="preserve">Human Head </w:t>
            </w:r>
            <w:r w:rsidDel="00000000" w:rsidR="00000000" w:rsidRPr="00000000">
              <w:rPr>
                <w:rFonts w:ascii="Lato" w:cs="Lato" w:eastAsia="Lato" w:hAnsi="Lato"/>
                <w:rtl w:val="0"/>
              </w:rPr>
              <w:t xml:space="preserve">Handout [</w:t>
            </w:r>
            <w:hyperlink r:id="rId67">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hyperlink r:id="rId68">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p>
          <w:p w:rsidR="00000000" w:rsidDel="00000000" w:rsidP="00000000" w:rsidRDefault="00000000" w:rsidRPr="00000000" w14:paraId="00000077">
            <w:pPr>
              <w:widowControl w:val="0"/>
              <w:numPr>
                <w:ilvl w:val="0"/>
                <w:numId w:val="20"/>
              </w:numPr>
              <w:ind w:left="720" w:hanging="360"/>
              <w:rPr>
                <w:rFonts w:ascii="Lato" w:cs="Lato" w:eastAsia="Lato" w:hAnsi="Lato"/>
              </w:rPr>
            </w:pPr>
            <w:r w:rsidDel="00000000" w:rsidR="00000000" w:rsidRPr="00000000">
              <w:rPr>
                <w:rFonts w:ascii="Lato" w:cs="Lato" w:eastAsia="Lato" w:hAnsi="Lato"/>
                <w:rtl w:val="0"/>
              </w:rPr>
              <w:t xml:space="preserve">Discussion Questions Worksheet</w:t>
            </w:r>
            <w:r w:rsidDel="00000000" w:rsidR="00000000" w:rsidRPr="00000000">
              <w:rPr>
                <w:rFonts w:ascii="Lato" w:cs="Lato" w:eastAsia="Lato" w:hAnsi="Lato"/>
                <w:rtl w:val="0"/>
              </w:rPr>
              <w:t xml:space="preserve"> (Female Genital Mutilation)[</w:t>
            </w:r>
            <w:hyperlink r:id="rId69">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hyperlink r:id="rId70">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 </w:t>
            </w:r>
          </w:p>
          <w:p w:rsidR="00000000" w:rsidDel="00000000" w:rsidP="00000000" w:rsidRDefault="00000000" w:rsidRPr="00000000" w14:paraId="00000078">
            <w:pPr>
              <w:numPr>
                <w:ilvl w:val="0"/>
                <w:numId w:val="20"/>
              </w:numPr>
              <w:ind w:left="720" w:hanging="360"/>
              <w:rPr>
                <w:rFonts w:ascii="Lato" w:cs="Lato" w:eastAsia="Lato" w:hAnsi="Lato"/>
              </w:rPr>
            </w:pPr>
            <w:r w:rsidDel="00000000" w:rsidR="00000000" w:rsidRPr="00000000">
              <w:rPr>
                <w:rFonts w:ascii="Lato" w:cs="Lato" w:eastAsia="Lato" w:hAnsi="Lato"/>
                <w:rtl w:val="0"/>
              </w:rPr>
              <w:t xml:space="preserve">Kiva Business Plan Assignment</w:t>
            </w:r>
            <w:r w:rsidDel="00000000" w:rsidR="00000000" w:rsidRPr="00000000">
              <w:rPr>
                <w:rFonts w:ascii="Lato" w:cs="Lato" w:eastAsia="Lato" w:hAnsi="Lato"/>
                <w:rtl w:val="0"/>
              </w:rPr>
              <w:t xml:space="preserve"> </w:t>
            </w:r>
            <w:hyperlink r:id="rId71">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hyperlink r:id="rId72">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 </w:t>
            </w:r>
          </w:p>
          <w:p w:rsidR="00000000" w:rsidDel="00000000" w:rsidP="00000000" w:rsidRDefault="00000000" w:rsidRPr="00000000" w14:paraId="00000079">
            <w:pPr>
              <w:numPr>
                <w:ilvl w:val="0"/>
                <w:numId w:val="20"/>
              </w:numPr>
              <w:spacing w:after="0" w:lineRule="auto"/>
              <w:ind w:left="720" w:hanging="360"/>
              <w:rPr>
                <w:rFonts w:ascii="Lato" w:cs="Lato" w:eastAsia="Lato" w:hAnsi="Lato"/>
                <w:u w:val="none"/>
              </w:rPr>
            </w:pPr>
            <w:r w:rsidDel="00000000" w:rsidR="00000000" w:rsidRPr="00000000">
              <w:rPr>
                <w:rFonts w:ascii="Lato" w:cs="Lato" w:eastAsia="Lato" w:hAnsi="Lato"/>
                <w:rtl w:val="0"/>
              </w:rPr>
              <w:t xml:space="preserve">Performance Task Rubric</w:t>
            </w:r>
            <w:r w:rsidDel="00000000" w:rsidR="00000000" w:rsidRPr="00000000">
              <w:rPr>
                <w:rFonts w:ascii="Lato" w:cs="Lato" w:eastAsia="Lato" w:hAnsi="Lato"/>
                <w:rtl w:val="0"/>
              </w:rPr>
              <w:t xml:space="preserve"> </w:t>
            </w:r>
            <w:hyperlink r:id="rId73">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hyperlink r:id="rId74">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p>
          <w:p w:rsidR="00000000" w:rsidDel="00000000" w:rsidP="00000000" w:rsidRDefault="00000000" w:rsidRPr="00000000" w14:paraId="0000007A">
            <w:pPr>
              <w:widowControl w:val="0"/>
              <w:numPr>
                <w:ilvl w:val="0"/>
                <w:numId w:val="20"/>
              </w:numPr>
              <w:spacing w:after="200" w:lineRule="auto"/>
              <w:ind w:left="720" w:hanging="360"/>
              <w:rPr>
                <w:rFonts w:ascii="Lato" w:cs="Lato" w:eastAsia="Lato" w:hAnsi="Lato"/>
              </w:rPr>
            </w:pPr>
            <w:r w:rsidDel="00000000" w:rsidR="00000000" w:rsidRPr="00000000">
              <w:rPr>
                <w:rFonts w:ascii="Lato" w:cs="Lato" w:eastAsia="Lato" w:hAnsi="Lato"/>
                <w:rtl w:val="0"/>
              </w:rPr>
              <w:t xml:space="preserve">Kiva fundraising sheet </w:t>
            </w:r>
            <w:r w:rsidDel="00000000" w:rsidR="00000000" w:rsidRPr="00000000">
              <w:rPr>
                <w:rFonts w:ascii="Lato" w:cs="Lato" w:eastAsia="Lato" w:hAnsi="Lato"/>
                <w:rtl w:val="0"/>
              </w:rPr>
              <w:t xml:space="preserve">[</w:t>
            </w:r>
            <w:hyperlink r:id="rId75">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hyperlink r:id="rId76">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p>
          <w:p w:rsidR="00000000" w:rsidDel="00000000" w:rsidP="00000000" w:rsidRDefault="00000000" w:rsidRPr="00000000" w14:paraId="0000007B">
            <w:pPr>
              <w:widowControl w:val="0"/>
              <w:numPr>
                <w:ilvl w:val="0"/>
                <w:numId w:val="20"/>
              </w:numPr>
              <w:spacing w:after="200" w:lineRule="auto"/>
              <w:ind w:left="720" w:hanging="360"/>
              <w:rPr>
                <w:rFonts w:ascii="Lato" w:cs="Lato" w:eastAsia="Lato" w:hAnsi="Lato"/>
              </w:rPr>
            </w:pPr>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Kiva Loan Recipients Notetaker [</w:t>
            </w:r>
            <w:hyperlink r:id="rId77">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hyperlink r:id="rId78">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r w:rsidDel="00000000" w:rsidR="00000000" w:rsidRPr="00000000">
              <w:rPr>
                <w:rtl w:val="0"/>
              </w:rPr>
            </w:r>
          </w:p>
        </w:tc>
      </w:tr>
      <w:tr>
        <w:trPr>
          <w:cantSplit w:val="0"/>
          <w:trHeight w:val="25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rPr>
                <w:rFonts w:ascii="Lato" w:cs="Lato" w:eastAsia="Lato" w:hAnsi="Lato"/>
              </w:rPr>
            </w:pPr>
            <w:r w:rsidDel="00000000" w:rsidR="00000000" w:rsidRPr="00000000">
              <w:rPr>
                <w:rFonts w:ascii="Lato" w:cs="Lato" w:eastAsia="Lato" w:hAnsi="Lato"/>
                <w:rtl w:val="0"/>
              </w:rPr>
              <w:t xml:space="preserve">Performance Task</w:t>
            </w:r>
          </w:p>
          <w:p w:rsidR="00000000" w:rsidDel="00000000" w:rsidP="00000000" w:rsidRDefault="00000000" w:rsidRPr="00000000" w14:paraId="0000007D">
            <w:pPr>
              <w:pageBreakBefore w:val="0"/>
              <w:rPr>
                <w:rFonts w:ascii="Lato" w:cs="Lato" w:eastAsia="Lato" w:hAnsi="Lato"/>
              </w:rPr>
            </w:pPr>
            <w:r w:rsidDel="00000000" w:rsidR="00000000" w:rsidRPr="00000000">
              <w:rPr>
                <w:rtl w:val="0"/>
              </w:rPr>
            </w:r>
          </w:p>
          <w:p w:rsidR="00000000" w:rsidDel="00000000" w:rsidP="00000000" w:rsidRDefault="00000000" w:rsidRPr="00000000" w14:paraId="0000007E">
            <w:pPr>
              <w:pageBreakBefore w:val="0"/>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rPr>
                <w:rFonts w:ascii="Lato" w:cs="Lato" w:eastAsia="Lato" w:hAnsi="Lato"/>
              </w:rPr>
            </w:pPr>
            <w:r w:rsidDel="00000000" w:rsidR="00000000" w:rsidRPr="00000000">
              <w:rPr>
                <w:rFonts w:ascii="Lato" w:cs="Lato" w:eastAsia="Lato" w:hAnsi="Lato"/>
                <w:rtl w:val="0"/>
              </w:rPr>
              <w:t xml:space="preserve">S</w:t>
            </w:r>
            <w:r w:rsidDel="00000000" w:rsidR="00000000" w:rsidRPr="00000000">
              <w:rPr>
                <w:rFonts w:ascii="Lato" w:cs="Lato" w:eastAsia="Lato" w:hAnsi="Lato"/>
                <w:rtl w:val="0"/>
              </w:rPr>
              <w:t xml:space="preserve">tudents will participate in a culminating service learning activity related to microloans to women in Lesser Developed Countries (LDCs). They will be assigned to a country and conduct research on the experiences of women in that country. After creating a Powerpoint presentation, students will present their research and findings to the class. </w:t>
            </w:r>
          </w:p>
          <w:p w:rsidR="00000000" w:rsidDel="00000000" w:rsidP="00000000" w:rsidRDefault="00000000" w:rsidRPr="00000000" w14:paraId="00000080">
            <w:pPr>
              <w:rPr>
                <w:rFonts w:ascii="Lato" w:cs="Lato" w:eastAsia="Lato" w:hAnsi="Lato"/>
              </w:rPr>
            </w:pPr>
            <w:r w:rsidDel="00000000" w:rsidR="00000000" w:rsidRPr="00000000">
              <w:rPr>
                <w:rtl w:val="0"/>
              </w:rPr>
            </w:r>
          </w:p>
          <w:p w:rsidR="00000000" w:rsidDel="00000000" w:rsidP="00000000" w:rsidRDefault="00000000" w:rsidRPr="00000000" w14:paraId="00000081">
            <w:pPr>
              <w:rPr>
                <w:rFonts w:ascii="Lato" w:cs="Lato" w:eastAsia="Lato" w:hAnsi="Lato"/>
              </w:rPr>
            </w:pPr>
            <w:r w:rsidDel="00000000" w:rsidR="00000000" w:rsidRPr="00000000">
              <w:rPr>
                <w:rFonts w:ascii="Lato" w:cs="Lato" w:eastAsia="Lato" w:hAnsi="Lato"/>
                <w:rtl w:val="0"/>
              </w:rPr>
              <w:t xml:space="preserve">Once students have finished hearing all of the presentations, students will vote on their top three Kiva projects. Finally, they will conduct a fundraising campaign to fund their top three projects.</w:t>
            </w:r>
          </w:p>
          <w:p w:rsidR="00000000" w:rsidDel="00000000" w:rsidP="00000000" w:rsidRDefault="00000000" w:rsidRPr="00000000" w14:paraId="00000082">
            <w:pPr>
              <w:rPr>
                <w:rFonts w:ascii="Lato" w:cs="Lato" w:eastAsia="Lato" w:hAnsi="Lato"/>
              </w:rPr>
            </w:pPr>
            <w:r w:rsidDel="00000000" w:rsidR="00000000" w:rsidRPr="00000000">
              <w:rPr>
                <w:rtl w:val="0"/>
              </w:rPr>
            </w:r>
          </w:p>
          <w:p w:rsidR="00000000" w:rsidDel="00000000" w:rsidP="00000000" w:rsidRDefault="00000000" w:rsidRPr="00000000" w14:paraId="00000083">
            <w:pPr>
              <w:ind w:left="0" w:firstLine="0"/>
              <w:rPr>
                <w:rFonts w:ascii="Lato" w:cs="Lato" w:eastAsia="Lato" w:hAnsi="Lato"/>
              </w:rPr>
            </w:pPr>
            <w:r w:rsidDel="00000000" w:rsidR="00000000" w:rsidRPr="00000000">
              <w:rPr>
                <w:rFonts w:ascii="Lato" w:cs="Lato" w:eastAsia="Lato" w:hAnsi="Lato"/>
                <w:rtl w:val="0"/>
              </w:rPr>
              <w:t xml:space="preserve">Kiva Business Plan Assignment</w:t>
            </w:r>
            <w:r w:rsidDel="00000000" w:rsidR="00000000" w:rsidRPr="00000000">
              <w:rPr>
                <w:rtl w:val="0"/>
              </w:rPr>
            </w:r>
          </w:p>
          <w:p w:rsidR="00000000" w:rsidDel="00000000" w:rsidP="00000000" w:rsidRDefault="00000000" w:rsidRPr="00000000" w14:paraId="00000084">
            <w:pPr>
              <w:rPr>
                <w:rFonts w:ascii="Lato" w:cs="Lato" w:eastAsia="Lato" w:hAnsi="Lato"/>
              </w:rPr>
            </w:pPr>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rPr>
                <w:rFonts w:ascii="Lato" w:cs="Lato" w:eastAsia="Lato" w:hAnsi="Lato"/>
              </w:rPr>
            </w:pPr>
            <w:r w:rsidDel="00000000" w:rsidR="00000000" w:rsidRPr="00000000">
              <w:rPr>
                <w:rFonts w:ascii="Lato" w:cs="Lato" w:eastAsia="Lato" w:hAnsi="Lato"/>
                <w:rtl w:val="0"/>
              </w:rPr>
              <w:t xml:space="preserve">Assessment/Evaluation</w:t>
            </w:r>
          </w:p>
          <w:p w:rsidR="00000000" w:rsidDel="00000000" w:rsidP="00000000" w:rsidRDefault="00000000" w:rsidRPr="00000000" w14:paraId="00000086">
            <w:pPr>
              <w:pageBreakBefore w:val="0"/>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spacing w:after="200" w:lineRule="auto"/>
              <w:rPr>
                <w:rFonts w:ascii="Lato" w:cs="Lato" w:eastAsia="Lato" w:hAnsi="Lato"/>
              </w:rPr>
            </w:pPr>
            <w:r w:rsidDel="00000000" w:rsidR="00000000" w:rsidRPr="00000000">
              <w:rPr>
                <w:rFonts w:ascii="Lato" w:cs="Lato" w:eastAsia="Lato" w:hAnsi="Lato"/>
                <w:u w:val="single"/>
                <w:rtl w:val="0"/>
              </w:rPr>
              <w:t xml:space="preserve">Formative Assessment</w:t>
            </w:r>
            <w:r w:rsidDel="00000000" w:rsidR="00000000" w:rsidRPr="00000000">
              <w:rPr>
                <w:rtl w:val="0"/>
              </w:rPr>
            </w:r>
          </w:p>
          <w:p w:rsidR="00000000" w:rsidDel="00000000" w:rsidP="00000000" w:rsidRDefault="00000000" w:rsidRPr="00000000" w14:paraId="00000088">
            <w:pPr>
              <w:rPr>
                <w:rFonts w:ascii="Lato" w:cs="Lato" w:eastAsia="Lato" w:hAnsi="Lato"/>
                <w:highlight w:val="yellow"/>
              </w:rPr>
            </w:pPr>
            <w:r w:rsidDel="00000000" w:rsidR="00000000" w:rsidRPr="00000000">
              <w:rPr>
                <w:rFonts w:ascii="Lato" w:cs="Lato" w:eastAsia="Lato" w:hAnsi="Lato"/>
                <w:rtl w:val="0"/>
              </w:rPr>
              <w:t xml:space="preserve">Students will complete bell ringer quick writes at the beginning of class. They will keep </w:t>
            </w:r>
            <w:r w:rsidDel="00000000" w:rsidR="00000000" w:rsidRPr="00000000">
              <w:rPr>
                <w:rFonts w:ascii="Lato" w:cs="Lato" w:eastAsia="Lato" w:hAnsi="Lato"/>
                <w:rtl w:val="0"/>
              </w:rPr>
              <w:t xml:space="preserve">dialectical journals</w:t>
            </w:r>
            <w:r w:rsidDel="00000000" w:rsidR="00000000" w:rsidRPr="00000000">
              <w:rPr>
                <w:rFonts w:ascii="Lato" w:cs="Lato" w:eastAsia="Lato" w:hAnsi="Lato"/>
                <w:rtl w:val="0"/>
              </w:rPr>
              <w:t xml:space="preserve"> on the sources they have read, viewed, and interpreted.</w:t>
            </w:r>
            <w:r w:rsidDel="00000000" w:rsidR="00000000" w:rsidRPr="00000000">
              <w:rPr>
                <w:rFonts w:ascii="Lato" w:cs="Lato" w:eastAsia="Lato" w:hAnsi="Lato"/>
                <w:rtl w:val="0"/>
              </w:rPr>
              <w:t xml:space="preserve"> Questions for the journals are posted throughout the unit.</w:t>
            </w:r>
            <w:r w:rsidDel="00000000" w:rsidR="00000000" w:rsidRPr="00000000">
              <w:rPr>
                <w:rtl w:val="0"/>
              </w:rPr>
            </w:r>
          </w:p>
          <w:p w:rsidR="00000000" w:rsidDel="00000000" w:rsidP="00000000" w:rsidRDefault="00000000" w:rsidRPr="00000000" w14:paraId="00000089">
            <w:pPr>
              <w:rPr>
                <w:rFonts w:ascii="Lato" w:cs="Lato" w:eastAsia="Lato" w:hAnsi="Lato"/>
              </w:rPr>
            </w:pPr>
            <w:r w:rsidDel="00000000" w:rsidR="00000000" w:rsidRPr="00000000">
              <w:rPr>
                <w:rtl w:val="0"/>
              </w:rPr>
            </w:r>
          </w:p>
          <w:p w:rsidR="00000000" w:rsidDel="00000000" w:rsidP="00000000" w:rsidRDefault="00000000" w:rsidRPr="00000000" w14:paraId="0000008A">
            <w:pPr>
              <w:spacing w:after="200" w:lineRule="auto"/>
              <w:rPr>
                <w:rFonts w:ascii="Lato" w:cs="Lato" w:eastAsia="Lato" w:hAnsi="Lato"/>
              </w:rPr>
            </w:pPr>
            <w:r w:rsidDel="00000000" w:rsidR="00000000" w:rsidRPr="00000000">
              <w:rPr>
                <w:rFonts w:ascii="Lato" w:cs="Lato" w:eastAsia="Lato" w:hAnsi="Lato"/>
                <w:u w:val="single"/>
                <w:rtl w:val="0"/>
              </w:rPr>
              <w:t xml:space="preserve">Summative Assessment</w:t>
            </w:r>
            <w:r w:rsidDel="00000000" w:rsidR="00000000" w:rsidRPr="00000000">
              <w:rPr>
                <w:rtl w:val="0"/>
              </w:rPr>
            </w:r>
          </w:p>
          <w:p w:rsidR="00000000" w:rsidDel="00000000" w:rsidP="00000000" w:rsidRDefault="00000000" w:rsidRPr="00000000" w14:paraId="0000008B">
            <w:pPr>
              <w:rPr>
                <w:rFonts w:ascii="Lato" w:cs="Lato" w:eastAsia="Lato" w:hAnsi="Lato"/>
              </w:rPr>
            </w:pPr>
            <w:r w:rsidDel="00000000" w:rsidR="00000000" w:rsidRPr="00000000">
              <w:rPr>
                <w:rFonts w:ascii="Lato" w:cs="Lato" w:eastAsia="Lato" w:hAnsi="Lato"/>
                <w:rtl w:val="0"/>
              </w:rPr>
              <w:t xml:space="preserve">After students conduct research on their assigned country, students will prepare an</w:t>
            </w:r>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oral presentation</w:t>
            </w:r>
            <w:r w:rsidDel="00000000" w:rsidR="00000000" w:rsidRPr="00000000">
              <w:rPr>
                <w:rFonts w:ascii="Lato" w:cs="Lato" w:eastAsia="Lato" w:hAnsi="Lato"/>
                <w:rtl w:val="0"/>
              </w:rPr>
              <w:t xml:space="preserve"> </w:t>
            </w:r>
            <w:hyperlink r:id="rId79">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hyperlink r:id="rId80">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(5 minutes) and present it to the class. Students will be graded using this </w:t>
            </w:r>
            <w:r w:rsidDel="00000000" w:rsidR="00000000" w:rsidRPr="00000000">
              <w:rPr>
                <w:rFonts w:ascii="Lato" w:cs="Lato" w:eastAsia="Lato" w:hAnsi="Lato"/>
                <w:rtl w:val="0"/>
              </w:rPr>
              <w:t xml:space="preserve">rubric</w:t>
            </w:r>
            <w:r w:rsidDel="00000000" w:rsidR="00000000" w:rsidRPr="00000000">
              <w:rPr>
                <w:rFonts w:ascii="Lato" w:cs="Lato" w:eastAsia="Lato" w:hAnsi="Lato"/>
                <w:rtl w:val="0"/>
              </w:rPr>
              <w:t xml:space="preserve"> </w:t>
            </w:r>
            <w:hyperlink r:id="rId81">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hyperlink r:id="rId82">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r w:rsidDel="00000000" w:rsidR="00000000" w:rsidRPr="00000000">
              <w:rPr>
                <w:rFonts w:ascii="Lato" w:cs="Lato" w:eastAsia="Lato" w:hAnsi="Lato"/>
                <w:rtl w:val="0"/>
              </w:rPr>
              <w:t xml:space="preserve">.</w:t>
            </w:r>
          </w:p>
          <w:p w:rsidR="00000000" w:rsidDel="00000000" w:rsidP="00000000" w:rsidRDefault="00000000" w:rsidRPr="00000000" w14:paraId="0000008C">
            <w:pPr>
              <w:rPr>
                <w:rFonts w:ascii="Lato" w:cs="Lato" w:eastAsia="Lato" w:hAnsi="Lato"/>
              </w:rPr>
            </w:pPr>
            <w:r w:rsidDel="00000000" w:rsidR="00000000" w:rsidRPr="00000000">
              <w:rPr>
                <w:rtl w:val="0"/>
              </w:rPr>
            </w:r>
          </w:p>
        </w:tc>
      </w:tr>
    </w:tbl>
    <w:p w:rsidR="00000000" w:rsidDel="00000000" w:rsidP="00000000" w:rsidRDefault="00000000" w:rsidRPr="00000000" w14:paraId="0000008D">
      <w:pPr>
        <w:pStyle w:val="Heading1"/>
        <w:pageBreakBefore w:val="0"/>
        <w:spacing w:line="240" w:lineRule="auto"/>
        <w:jc w:val="center"/>
        <w:rPr/>
      </w:pPr>
      <w:bookmarkStart w:colFirst="0" w:colLast="0" w:name="_w0nzr6c0svf8" w:id="0"/>
      <w:bookmarkEnd w:id="0"/>
      <w:r w:rsidDel="00000000" w:rsidR="00000000" w:rsidRPr="00000000">
        <w:br w:type="page"/>
      </w:r>
      <w:r w:rsidDel="00000000" w:rsidR="00000000" w:rsidRPr="00000000">
        <w:rPr>
          <w:rtl w:val="0"/>
        </w:rPr>
      </w:r>
    </w:p>
    <w:p w:rsidR="00000000" w:rsidDel="00000000" w:rsidP="00000000" w:rsidRDefault="00000000" w:rsidRPr="00000000" w14:paraId="0000008E">
      <w:pPr>
        <w:pageBreakBefore w:val="0"/>
        <w:jc w:val="center"/>
        <w:rPr>
          <w:rFonts w:ascii="Lato" w:cs="Lato" w:eastAsia="Lato" w:hAnsi="Lato"/>
          <w:sz w:val="24"/>
          <w:szCs w:val="24"/>
        </w:rPr>
      </w:pPr>
      <w:r w:rsidDel="00000000" w:rsidR="00000000" w:rsidRPr="00000000">
        <w:rPr>
          <w:rFonts w:ascii="Lato" w:cs="Lato" w:eastAsia="Lato" w:hAnsi="Lato"/>
          <w:sz w:val="24"/>
          <w:szCs w:val="24"/>
          <w:rtl w:val="0"/>
        </w:rPr>
        <w:t xml:space="preserve">Day 1</w:t>
      </w:r>
    </w:p>
    <w:p w:rsidR="00000000" w:rsidDel="00000000" w:rsidP="00000000" w:rsidRDefault="00000000" w:rsidRPr="00000000" w14:paraId="0000008F">
      <w:pPr>
        <w:pageBreakBefore w:val="0"/>
        <w:rPr>
          <w:rFonts w:ascii="Lato" w:cs="Lato" w:eastAsia="Lato" w:hAnsi="Lato"/>
        </w:rPr>
      </w:pPr>
      <w:r w:rsidDel="00000000" w:rsidR="00000000" w:rsidRPr="00000000">
        <w:rPr>
          <w:rtl w:val="0"/>
        </w:rPr>
      </w:r>
    </w:p>
    <w:tbl>
      <w:tblPr>
        <w:tblStyle w:val="Table2"/>
        <w:tblW w:w="105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60"/>
        <w:tblGridChange w:id="0">
          <w:tblGrid>
            <w:gridCol w:w="10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jc w:val="center"/>
              <w:rPr>
                <w:rFonts w:ascii="Lato" w:cs="Lato" w:eastAsia="Lato" w:hAnsi="Lato"/>
                <w:b w:val="1"/>
              </w:rPr>
            </w:pPr>
            <w:r w:rsidDel="00000000" w:rsidR="00000000" w:rsidRPr="00000000">
              <w:rPr>
                <w:rFonts w:ascii="Lato" w:cs="Lato" w:eastAsia="Lato" w:hAnsi="Lato"/>
                <w:b w:val="1"/>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widowControl w:val="0"/>
              <w:rPr>
                <w:rFonts w:ascii="Lato" w:cs="Lato" w:eastAsia="Lato" w:hAnsi="Lato"/>
              </w:rPr>
            </w:pPr>
            <w:r w:rsidDel="00000000" w:rsidR="00000000" w:rsidRPr="00000000">
              <w:rPr>
                <w:rFonts w:ascii="Lato" w:cs="Lato" w:eastAsia="Lato" w:hAnsi="Lato"/>
                <w:rtl w:val="0"/>
              </w:rPr>
              <w:t xml:space="preserve">Students will:</w:t>
            </w:r>
          </w:p>
          <w:p w:rsidR="00000000" w:rsidDel="00000000" w:rsidP="00000000" w:rsidRDefault="00000000" w:rsidRPr="00000000" w14:paraId="00000092">
            <w:pPr>
              <w:widowControl w:val="0"/>
              <w:numPr>
                <w:ilvl w:val="0"/>
                <w:numId w:val="35"/>
              </w:numPr>
              <w:ind w:left="720" w:hanging="360"/>
              <w:rPr>
                <w:rFonts w:ascii="Lato" w:cs="Lato" w:eastAsia="Lato" w:hAnsi="Lato"/>
                <w:u w:val="none"/>
              </w:rPr>
            </w:pPr>
            <w:r w:rsidDel="00000000" w:rsidR="00000000" w:rsidRPr="00000000">
              <w:rPr>
                <w:rFonts w:ascii="Lato" w:cs="Lato" w:eastAsia="Lato" w:hAnsi="Lato"/>
                <w:rtl w:val="0"/>
              </w:rPr>
              <w:t xml:space="preserve">Analyze statistics related to the COVID pandemic</w:t>
            </w:r>
          </w:p>
          <w:p w:rsidR="00000000" w:rsidDel="00000000" w:rsidP="00000000" w:rsidRDefault="00000000" w:rsidRPr="00000000" w14:paraId="00000093">
            <w:pPr>
              <w:widowControl w:val="0"/>
              <w:numPr>
                <w:ilvl w:val="0"/>
                <w:numId w:val="35"/>
              </w:numPr>
              <w:ind w:left="720" w:hanging="360"/>
              <w:rPr>
                <w:rFonts w:ascii="Lato" w:cs="Lato" w:eastAsia="Lato" w:hAnsi="Lato"/>
                <w:u w:val="none"/>
              </w:rPr>
            </w:pPr>
            <w:r w:rsidDel="00000000" w:rsidR="00000000" w:rsidRPr="00000000">
              <w:rPr>
                <w:rFonts w:ascii="Lato" w:cs="Lato" w:eastAsia="Lato" w:hAnsi="Lato"/>
                <w:rtl w:val="0"/>
              </w:rPr>
              <w:t xml:space="preserve">Examine the effects of the COVID  pandemic on the US population by reading articles from the past year about diverse groups</w:t>
            </w:r>
          </w:p>
          <w:p w:rsidR="00000000" w:rsidDel="00000000" w:rsidP="00000000" w:rsidRDefault="00000000" w:rsidRPr="00000000" w14:paraId="00000094">
            <w:pPr>
              <w:widowControl w:val="0"/>
              <w:numPr>
                <w:ilvl w:val="0"/>
                <w:numId w:val="35"/>
              </w:numPr>
              <w:ind w:left="720" w:hanging="360"/>
              <w:rPr>
                <w:rFonts w:ascii="Lato" w:cs="Lato" w:eastAsia="Lato" w:hAnsi="Lato"/>
                <w:u w:val="none"/>
              </w:rPr>
            </w:pPr>
            <w:r w:rsidDel="00000000" w:rsidR="00000000" w:rsidRPr="00000000">
              <w:rPr>
                <w:rFonts w:ascii="Lato" w:cs="Lato" w:eastAsia="Lato" w:hAnsi="Lato"/>
                <w:rtl w:val="0"/>
              </w:rPr>
              <w:t xml:space="preserve">Reflect on the impact that the shutdowns have had on them and their families over the past two years </w:t>
            </w:r>
          </w:p>
          <w:p w:rsidR="00000000" w:rsidDel="00000000" w:rsidP="00000000" w:rsidRDefault="00000000" w:rsidRPr="00000000" w14:paraId="00000095">
            <w:pPr>
              <w:pageBreakBefore w:val="0"/>
              <w:widowControl w:val="0"/>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widowControl w:val="0"/>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numPr>
                <w:ilvl w:val="0"/>
                <w:numId w:val="2"/>
              </w:numPr>
              <w:ind w:left="720" w:hanging="360"/>
              <w:rPr>
                <w:rFonts w:ascii="Lato" w:cs="Lato" w:eastAsia="Lato" w:hAnsi="Lato"/>
                <w:u w:val="none"/>
              </w:rPr>
            </w:pPr>
            <w:hyperlink r:id="rId83">
              <w:r w:rsidDel="00000000" w:rsidR="00000000" w:rsidRPr="00000000">
                <w:rPr>
                  <w:rFonts w:ascii="Lato" w:cs="Lato" w:eastAsia="Lato" w:hAnsi="Lato"/>
                  <w:color w:val="1155cc"/>
                  <w:u w:val="single"/>
                  <w:rtl w:val="0"/>
                </w:rPr>
                <w:t xml:space="preserve">COVID-19’s impact on education</w:t>
              </w:r>
            </w:hyperlink>
            <w:r w:rsidDel="00000000" w:rsidR="00000000" w:rsidRPr="00000000">
              <w:rPr>
                <w:rtl w:val="0"/>
              </w:rPr>
            </w:r>
          </w:p>
          <w:p w:rsidR="00000000" w:rsidDel="00000000" w:rsidP="00000000" w:rsidRDefault="00000000" w:rsidRPr="00000000" w14:paraId="00000098">
            <w:pPr>
              <w:widowControl w:val="0"/>
              <w:numPr>
                <w:ilvl w:val="0"/>
                <w:numId w:val="2"/>
              </w:numPr>
              <w:ind w:left="720" w:hanging="360"/>
              <w:rPr>
                <w:rFonts w:ascii="Lato" w:cs="Lato" w:eastAsia="Lato" w:hAnsi="Lato"/>
                <w:u w:val="none"/>
              </w:rPr>
            </w:pPr>
            <w:hyperlink r:id="rId84">
              <w:r w:rsidDel="00000000" w:rsidR="00000000" w:rsidRPr="00000000">
                <w:rPr>
                  <w:rFonts w:ascii="Lato" w:cs="Lato" w:eastAsia="Lato" w:hAnsi="Lato"/>
                  <w:color w:val="1155cc"/>
                  <w:u w:val="single"/>
                  <w:rtl w:val="0"/>
                </w:rPr>
                <w:t xml:space="preserve">Mental Health, Substance Use, and Suicidal Ideation During the COVID-19 Pandemic</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pageBreakBefore w:val="0"/>
              <w:widowControl w:val="0"/>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numPr>
                <w:ilvl w:val="0"/>
                <w:numId w:val="24"/>
              </w:numPr>
              <w:ind w:left="720" w:hanging="360"/>
              <w:rPr>
                <w:rFonts w:ascii="Lato" w:cs="Lato" w:eastAsia="Lato" w:hAnsi="Lato"/>
              </w:rPr>
            </w:pPr>
            <w:r w:rsidDel="00000000" w:rsidR="00000000" w:rsidRPr="00000000">
              <w:rPr>
                <w:rFonts w:ascii="Lato" w:cs="Lato" w:eastAsia="Lato" w:hAnsi="Lato"/>
                <w:rtl w:val="0"/>
              </w:rPr>
              <w:t xml:space="preserve">Opening question: The pandemic began for students in March 2020. How did the pandemic change your life? The life of people you know?</w:t>
            </w:r>
          </w:p>
          <w:p w:rsidR="00000000" w:rsidDel="00000000" w:rsidP="00000000" w:rsidRDefault="00000000" w:rsidRPr="00000000" w14:paraId="0000009B">
            <w:pPr>
              <w:widowControl w:val="0"/>
              <w:numPr>
                <w:ilvl w:val="1"/>
                <w:numId w:val="23"/>
              </w:numPr>
              <w:ind w:left="1440" w:hanging="360"/>
              <w:rPr>
                <w:rFonts w:ascii="Lato" w:cs="Lato" w:eastAsia="Lato" w:hAnsi="Lato"/>
              </w:rPr>
            </w:pPr>
            <w:r w:rsidDel="00000000" w:rsidR="00000000" w:rsidRPr="00000000">
              <w:rPr>
                <w:rFonts w:ascii="Lato" w:cs="Lato" w:eastAsia="Lato" w:hAnsi="Lato"/>
                <w:rtl w:val="0"/>
              </w:rPr>
              <w:t xml:space="preserve">Students will watch </w:t>
            </w:r>
            <w:hyperlink r:id="rId85">
              <w:r w:rsidDel="00000000" w:rsidR="00000000" w:rsidRPr="00000000">
                <w:rPr>
                  <w:rFonts w:ascii="Lato" w:cs="Lato" w:eastAsia="Lato" w:hAnsi="Lato"/>
                  <w:color w:val="1155cc"/>
                  <w:u w:val="single"/>
                  <w:rtl w:val="0"/>
                </w:rPr>
                <w:t xml:space="preserve">“Covid’s Impact on Education” </w:t>
              </w:r>
            </w:hyperlink>
            <w:r w:rsidDel="00000000" w:rsidR="00000000" w:rsidRPr="00000000">
              <w:rPr>
                <w:rtl w:val="0"/>
              </w:rPr>
            </w:r>
          </w:p>
          <w:p w:rsidR="00000000" w:rsidDel="00000000" w:rsidP="00000000" w:rsidRDefault="00000000" w:rsidRPr="00000000" w14:paraId="0000009C">
            <w:pPr>
              <w:widowControl w:val="0"/>
              <w:numPr>
                <w:ilvl w:val="1"/>
                <w:numId w:val="23"/>
              </w:numPr>
              <w:spacing w:after="200" w:before="0" w:lineRule="auto"/>
              <w:ind w:left="1440" w:hanging="360"/>
              <w:rPr>
                <w:rFonts w:ascii="Lato" w:cs="Lato" w:eastAsia="Lato" w:hAnsi="Lato"/>
              </w:rPr>
            </w:pPr>
            <w:r w:rsidDel="00000000" w:rsidR="00000000" w:rsidRPr="00000000">
              <w:rPr>
                <w:rFonts w:ascii="Lato" w:cs="Lato" w:eastAsia="Lato" w:hAnsi="Lato"/>
                <w:rtl w:val="0"/>
              </w:rPr>
              <w:t xml:space="preserve">Discussion: During the height of the pandemic, people reported more issues with depression and isolation. </w:t>
            </w:r>
            <w:r w:rsidDel="00000000" w:rsidR="00000000" w:rsidRPr="00000000">
              <w:rPr>
                <w:rFonts w:ascii="Lato" w:cs="Lato" w:eastAsia="Lato" w:hAnsi="Lato"/>
                <w:i w:val="1"/>
                <w:rtl w:val="0"/>
              </w:rPr>
              <w:t xml:space="preserve">Educator note: Some students may share feelings of isolation.</w:t>
            </w:r>
            <w:r w:rsidDel="00000000" w:rsidR="00000000" w:rsidRPr="00000000">
              <w:rPr>
                <w:rFonts w:ascii="Lato" w:cs="Lato" w:eastAsia="Lato" w:hAnsi="Lato"/>
                <w:rtl w:val="0"/>
              </w:rPr>
              <w:t xml:space="preserve"> </w:t>
            </w:r>
          </w:p>
          <w:p w:rsidR="00000000" w:rsidDel="00000000" w:rsidP="00000000" w:rsidRDefault="00000000" w:rsidRPr="00000000" w14:paraId="0000009D">
            <w:pPr>
              <w:widowControl w:val="0"/>
              <w:numPr>
                <w:ilvl w:val="0"/>
                <w:numId w:val="24"/>
              </w:numPr>
              <w:ind w:left="720" w:hanging="360"/>
              <w:rPr>
                <w:rFonts w:ascii="Lato" w:cs="Lato" w:eastAsia="Lato" w:hAnsi="Lato"/>
              </w:rPr>
            </w:pPr>
            <w:r w:rsidDel="00000000" w:rsidR="00000000" w:rsidRPr="00000000">
              <w:rPr>
                <w:rFonts w:ascii="Lato" w:cs="Lato" w:eastAsia="Lato" w:hAnsi="Lato"/>
                <w:rtl w:val="0"/>
              </w:rPr>
              <w:t xml:space="preserve">Students will review primary and secondary from </w:t>
            </w:r>
            <w:r w:rsidDel="00000000" w:rsidR="00000000" w:rsidRPr="00000000">
              <w:rPr>
                <w:rFonts w:ascii="Lato" w:cs="Lato" w:eastAsia="Lato" w:hAnsi="Lato"/>
                <w:rtl w:val="0"/>
              </w:rPr>
              <w:t xml:space="preserve">US Sources for COVID Day 1 </w:t>
            </w:r>
            <w:r w:rsidDel="00000000" w:rsidR="00000000" w:rsidRPr="00000000">
              <w:rPr>
                <w:rFonts w:ascii="Lato" w:cs="Lato" w:eastAsia="Lato" w:hAnsi="Lato"/>
                <w:rtl w:val="0"/>
              </w:rPr>
              <w:t xml:space="preserve">on the effects of COVID 19 on the U.S. </w:t>
            </w:r>
          </w:p>
          <w:p w:rsidR="00000000" w:rsidDel="00000000" w:rsidP="00000000" w:rsidRDefault="00000000" w:rsidRPr="00000000" w14:paraId="0000009E">
            <w:pPr>
              <w:widowControl w:val="0"/>
              <w:numPr>
                <w:ilvl w:val="0"/>
                <w:numId w:val="7"/>
              </w:numPr>
              <w:spacing w:after="200" w:lineRule="auto"/>
              <w:ind w:left="1440" w:hanging="360"/>
              <w:rPr>
                <w:rFonts w:ascii="Lato" w:cs="Lato" w:eastAsia="Lato" w:hAnsi="Lato"/>
                <w:u w:val="none"/>
              </w:rPr>
            </w:pPr>
            <w:r w:rsidDel="00000000" w:rsidR="00000000" w:rsidRPr="00000000">
              <w:rPr>
                <w:rFonts w:ascii="Lato" w:cs="Lato" w:eastAsia="Lato" w:hAnsi="Lato"/>
                <w:rtl w:val="0"/>
              </w:rPr>
              <w:t xml:space="preserve">Using the </w:t>
            </w:r>
            <w:r w:rsidDel="00000000" w:rsidR="00000000" w:rsidRPr="00000000">
              <w:rPr>
                <w:rFonts w:ascii="Lato" w:cs="Lato" w:eastAsia="Lato" w:hAnsi="Lato"/>
                <w:rtl w:val="0"/>
              </w:rPr>
              <w:t xml:space="preserve">ESPN Chart- Blank Copy- Impact of the Pandemic</w:t>
            </w:r>
            <w:r w:rsidDel="00000000" w:rsidR="00000000" w:rsidRPr="00000000">
              <w:rPr>
                <w:rFonts w:ascii="Lato" w:cs="Lato" w:eastAsia="Lato" w:hAnsi="Lato"/>
                <w:rtl w:val="0"/>
              </w:rPr>
              <w:t xml:space="preserve"> [</w:t>
            </w:r>
            <w:hyperlink r:id="rId86">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hyperlink r:id="rId87">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 students will capture their thoughts on the political, economic, social, and natural impacts of the pandemic on the United States.</w:t>
            </w:r>
          </w:p>
        </w:tc>
      </w:tr>
      <w:tr>
        <w:trPr>
          <w:cantSplit w:val="0"/>
          <w:trHeight w:val="236.999999999999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pageBreakBefore w:val="0"/>
              <w:widowControl w:val="0"/>
              <w:jc w:val="center"/>
              <w:rPr>
                <w:rFonts w:ascii="Lato" w:cs="Lato" w:eastAsia="Lato" w:hAnsi="Lato"/>
                <w:b w:val="1"/>
              </w:rPr>
            </w:pPr>
            <w:r w:rsidDel="00000000" w:rsidR="00000000" w:rsidRPr="00000000">
              <w:rPr>
                <w:rFonts w:ascii="Lato" w:cs="Lato" w:eastAsia="Lato" w:hAnsi="Lato"/>
                <w:b w:val="1"/>
                <w:rtl w:val="0"/>
              </w:rPr>
              <w:t xml:space="preserve">Lesson Materials</w:t>
            </w:r>
          </w:p>
          <w:p w:rsidR="00000000" w:rsidDel="00000000" w:rsidP="00000000" w:rsidRDefault="00000000" w:rsidRPr="00000000" w14:paraId="000000A0">
            <w:pPr>
              <w:pageBreakBefore w:val="0"/>
              <w:widowControl w:val="0"/>
              <w:jc w:val="center"/>
              <w:rPr>
                <w:rFonts w:ascii="Lato" w:cs="Lato" w:eastAsia="Lato" w:hAnsi="Lato"/>
              </w:rPr>
            </w:pPr>
            <w:r w:rsidDel="00000000" w:rsidR="00000000" w:rsidRPr="00000000">
              <w:rPr>
                <w:rtl w:val="0"/>
              </w:rPr>
            </w:r>
          </w:p>
        </w:tc>
      </w:tr>
      <w:tr>
        <w:trPr>
          <w:cantSplit w:val="0"/>
          <w:trHeight w:val="9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numPr>
                <w:ilvl w:val="0"/>
                <w:numId w:val="27"/>
              </w:numPr>
              <w:ind w:left="720" w:hanging="360"/>
              <w:rPr>
                <w:rFonts w:ascii="Lato" w:cs="Lato" w:eastAsia="Lato" w:hAnsi="Lato"/>
              </w:rPr>
            </w:pPr>
            <w:r w:rsidDel="00000000" w:rsidR="00000000" w:rsidRPr="00000000">
              <w:rPr>
                <w:rFonts w:ascii="Lato" w:cs="Lato" w:eastAsia="Lato" w:hAnsi="Lato"/>
                <w:rtl w:val="0"/>
              </w:rPr>
              <w:t xml:space="preserve">US Sources for COVID Day 1</w:t>
            </w:r>
            <w:r w:rsidDel="00000000" w:rsidR="00000000" w:rsidRPr="00000000">
              <w:rPr>
                <w:rFonts w:ascii="Lato" w:cs="Lato" w:eastAsia="Lato" w:hAnsi="Lato"/>
                <w:rtl w:val="0"/>
              </w:rPr>
              <w:t xml:space="preserve"> [</w:t>
            </w:r>
            <w:hyperlink r:id="rId88">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hyperlink r:id="rId89">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p>
          <w:p w:rsidR="00000000" w:rsidDel="00000000" w:rsidP="00000000" w:rsidRDefault="00000000" w:rsidRPr="00000000" w14:paraId="000000A2">
            <w:pPr>
              <w:pageBreakBefore w:val="0"/>
              <w:widowControl w:val="0"/>
              <w:numPr>
                <w:ilvl w:val="0"/>
                <w:numId w:val="27"/>
              </w:numPr>
              <w:ind w:left="720" w:hanging="360"/>
              <w:rPr>
                <w:rFonts w:ascii="Lato" w:cs="Lato" w:eastAsia="Lato" w:hAnsi="Lato"/>
              </w:rPr>
            </w:pPr>
            <w:r w:rsidDel="00000000" w:rsidR="00000000" w:rsidRPr="00000000">
              <w:rPr>
                <w:rFonts w:ascii="Lato" w:cs="Lato" w:eastAsia="Lato" w:hAnsi="Lato"/>
                <w:rtl w:val="0"/>
              </w:rPr>
              <w:t xml:space="preserve">Google Docs, for students to complete their writing </w:t>
            </w:r>
            <w:r w:rsidDel="00000000" w:rsidR="00000000" w:rsidRPr="00000000">
              <w:rPr>
                <w:rFonts w:ascii="Lato" w:cs="Lato" w:eastAsia="Lato" w:hAnsi="Lato"/>
                <w:rtl w:val="0"/>
              </w:rPr>
              <w:t xml:space="preserve">assignments</w:t>
            </w:r>
            <w:r w:rsidDel="00000000" w:rsidR="00000000" w:rsidRPr="00000000">
              <w:rPr>
                <w:rtl w:val="0"/>
              </w:rPr>
            </w:r>
          </w:p>
          <w:p w:rsidR="00000000" w:rsidDel="00000000" w:rsidP="00000000" w:rsidRDefault="00000000" w:rsidRPr="00000000" w14:paraId="000000A3">
            <w:pPr>
              <w:numPr>
                <w:ilvl w:val="0"/>
                <w:numId w:val="27"/>
              </w:numPr>
              <w:ind w:left="720" w:hanging="360"/>
              <w:rPr>
                <w:rFonts w:ascii="Lato" w:cs="Lato" w:eastAsia="Lato" w:hAnsi="Lato"/>
              </w:rPr>
            </w:pPr>
            <w:r w:rsidDel="00000000" w:rsidR="00000000" w:rsidRPr="00000000">
              <w:rPr>
                <w:rFonts w:ascii="Lato" w:cs="Lato" w:eastAsia="Lato" w:hAnsi="Lato"/>
                <w:rtl w:val="0"/>
              </w:rPr>
              <w:t xml:space="preserve">ESPN chart, including </w:t>
            </w:r>
            <w:r w:rsidDel="00000000" w:rsidR="00000000" w:rsidRPr="00000000">
              <w:rPr>
                <w:rFonts w:ascii="Lato" w:cs="Lato" w:eastAsia="Lato" w:hAnsi="Lato"/>
                <w:rtl w:val="0"/>
              </w:rPr>
              <w:t xml:space="preserve">example</w:t>
            </w:r>
            <w:r w:rsidDel="00000000" w:rsidR="00000000" w:rsidRPr="00000000">
              <w:rPr>
                <w:rFonts w:ascii="Lato" w:cs="Lato" w:eastAsia="Lato" w:hAnsi="Lato"/>
                <w:rtl w:val="0"/>
              </w:rPr>
              <w:t xml:space="preserve"> [</w:t>
            </w:r>
            <w:hyperlink r:id="rId90">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hyperlink r:id="rId91">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 and </w:t>
            </w:r>
            <w:r w:rsidDel="00000000" w:rsidR="00000000" w:rsidRPr="00000000">
              <w:rPr>
                <w:rFonts w:ascii="Lato" w:cs="Lato" w:eastAsia="Lato" w:hAnsi="Lato"/>
                <w:rtl w:val="0"/>
              </w:rPr>
              <w:t xml:space="preserve">blank worksheet</w:t>
            </w:r>
            <w:r w:rsidDel="00000000" w:rsidR="00000000" w:rsidRPr="00000000">
              <w:rPr>
                <w:rFonts w:ascii="Lato" w:cs="Lato" w:eastAsia="Lato" w:hAnsi="Lato"/>
                <w:rtl w:val="0"/>
              </w:rPr>
              <w:t xml:space="preserve"> [</w:t>
            </w:r>
            <w:hyperlink r:id="rId92">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hyperlink r:id="rId93">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p>
        </w:tc>
      </w:tr>
    </w:tbl>
    <w:p w:rsidR="00000000" w:rsidDel="00000000" w:rsidP="00000000" w:rsidRDefault="00000000" w:rsidRPr="00000000" w14:paraId="000000A4">
      <w:pPr>
        <w:pageBreakBefore w:val="0"/>
        <w:rPr>
          <w:rFonts w:ascii="Lato" w:cs="Lato" w:eastAsia="Lato" w:hAnsi="Lato"/>
        </w:rPr>
      </w:pPr>
      <w:r w:rsidDel="00000000" w:rsidR="00000000" w:rsidRPr="00000000">
        <w:rPr>
          <w:rtl w:val="0"/>
        </w:rPr>
      </w:r>
    </w:p>
    <w:p w:rsidR="00000000" w:rsidDel="00000000" w:rsidP="00000000" w:rsidRDefault="00000000" w:rsidRPr="00000000" w14:paraId="000000A5">
      <w:pPr>
        <w:jc w:val="center"/>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0A6">
      <w:pPr>
        <w:jc w:val="center"/>
        <w:rPr>
          <w:rFonts w:ascii="Lato" w:cs="Lato" w:eastAsia="Lato" w:hAnsi="Lato"/>
        </w:rPr>
      </w:pPr>
      <w:r w:rsidDel="00000000" w:rsidR="00000000" w:rsidRPr="00000000">
        <w:rPr>
          <w:rtl w:val="0"/>
        </w:rPr>
      </w:r>
    </w:p>
    <w:p w:rsidR="00000000" w:rsidDel="00000000" w:rsidP="00000000" w:rsidRDefault="00000000" w:rsidRPr="00000000" w14:paraId="000000A7">
      <w:pPr>
        <w:jc w:val="center"/>
        <w:rPr>
          <w:rFonts w:ascii="Lato" w:cs="Lato" w:eastAsia="Lato" w:hAnsi="Lato"/>
          <w:sz w:val="24"/>
          <w:szCs w:val="24"/>
        </w:rPr>
      </w:pPr>
      <w:r w:rsidDel="00000000" w:rsidR="00000000" w:rsidRPr="00000000">
        <w:rPr>
          <w:rFonts w:ascii="Lato" w:cs="Lato" w:eastAsia="Lato" w:hAnsi="Lato"/>
          <w:sz w:val="24"/>
          <w:szCs w:val="24"/>
          <w:rtl w:val="0"/>
        </w:rPr>
        <w:t xml:space="preserve">Day 2</w:t>
      </w:r>
    </w:p>
    <w:p w:rsidR="00000000" w:rsidDel="00000000" w:rsidP="00000000" w:rsidRDefault="00000000" w:rsidRPr="00000000" w14:paraId="000000A8">
      <w:pPr>
        <w:rPr>
          <w:rFonts w:ascii="Lato" w:cs="Lato" w:eastAsia="Lato" w:hAnsi="Lato"/>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jc w:val="center"/>
              <w:rPr>
                <w:rFonts w:ascii="Lato" w:cs="Lato" w:eastAsia="Lato" w:hAnsi="Lato"/>
                <w:b w:val="1"/>
              </w:rPr>
            </w:pPr>
            <w:r w:rsidDel="00000000" w:rsidR="00000000" w:rsidRPr="00000000">
              <w:rPr>
                <w:rFonts w:ascii="Lato" w:cs="Lato" w:eastAsia="Lato" w:hAnsi="Lato"/>
                <w:b w:val="1"/>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rPr>
                <w:rFonts w:ascii="Lato" w:cs="Lato" w:eastAsia="Lato" w:hAnsi="Lato"/>
                <w:u w:val="single"/>
              </w:rPr>
            </w:pPr>
            <w:r w:rsidDel="00000000" w:rsidR="00000000" w:rsidRPr="00000000">
              <w:rPr>
                <w:rFonts w:ascii="Lato" w:cs="Lato" w:eastAsia="Lato" w:hAnsi="Lato"/>
                <w:u w:val="single"/>
                <w:rtl w:val="0"/>
              </w:rPr>
              <w:t xml:space="preserve">Essential Question:</w:t>
            </w:r>
          </w:p>
          <w:p w:rsidR="00000000" w:rsidDel="00000000" w:rsidP="00000000" w:rsidRDefault="00000000" w:rsidRPr="00000000" w14:paraId="000000AB">
            <w:pPr>
              <w:widowControl w:val="0"/>
              <w:rPr>
                <w:rFonts w:ascii="Lato" w:cs="Lato" w:eastAsia="Lato" w:hAnsi="Lato"/>
                <w:i w:val="1"/>
              </w:rPr>
            </w:pPr>
            <w:r w:rsidDel="00000000" w:rsidR="00000000" w:rsidRPr="00000000">
              <w:rPr>
                <w:rFonts w:ascii="Lato" w:cs="Lato" w:eastAsia="Lato" w:hAnsi="Lato"/>
                <w:rtl w:val="0"/>
              </w:rPr>
              <w:t xml:space="preserve">Economic development in a country is often tied in with the education of girls. The more educated the women are in a country, the more prosperous a country can arguably become. One of the complications and detrimental effects of the COVID era is that schools have been closing around the world. </w:t>
            </w:r>
            <w:r w:rsidDel="00000000" w:rsidR="00000000" w:rsidRPr="00000000">
              <w:rPr>
                <w:rFonts w:ascii="Lato" w:cs="Lato" w:eastAsia="Lato" w:hAnsi="Lato"/>
                <w:i w:val="1"/>
                <w:rtl w:val="0"/>
              </w:rPr>
              <w:t xml:space="preserve">How have school closures affected women and girls?</w:t>
            </w:r>
          </w:p>
          <w:p w:rsidR="00000000" w:rsidDel="00000000" w:rsidP="00000000" w:rsidRDefault="00000000" w:rsidRPr="00000000" w14:paraId="000000AC">
            <w:pPr>
              <w:widowControl w:val="0"/>
              <w:rPr>
                <w:rFonts w:ascii="Lato" w:cs="Lato" w:eastAsia="Lato" w:hAnsi="Lato"/>
              </w:rPr>
            </w:pPr>
            <w:r w:rsidDel="00000000" w:rsidR="00000000" w:rsidRPr="00000000">
              <w:rPr>
                <w:rtl w:val="0"/>
              </w:rPr>
            </w:r>
          </w:p>
          <w:p w:rsidR="00000000" w:rsidDel="00000000" w:rsidP="00000000" w:rsidRDefault="00000000" w:rsidRPr="00000000" w14:paraId="000000AD">
            <w:pPr>
              <w:widowControl w:val="0"/>
              <w:rPr>
                <w:rFonts w:ascii="Lato" w:cs="Lato" w:eastAsia="Lato" w:hAnsi="Lato"/>
              </w:rPr>
            </w:pPr>
            <w:r w:rsidDel="00000000" w:rsidR="00000000" w:rsidRPr="00000000">
              <w:rPr>
                <w:rFonts w:ascii="Lato" w:cs="Lato" w:eastAsia="Lato" w:hAnsi="Lato"/>
                <w:u w:val="single"/>
                <w:rtl w:val="0"/>
              </w:rPr>
              <w:t xml:space="preserve">Objective</w:t>
            </w:r>
            <w:r w:rsidDel="00000000" w:rsidR="00000000" w:rsidRPr="00000000">
              <w:rPr>
                <w:rFonts w:ascii="Lato" w:cs="Lato" w:eastAsia="Lato" w:hAnsi="Lato"/>
                <w:rtl w:val="0"/>
              </w:rPr>
              <w:t xml:space="preserve">:</w:t>
            </w:r>
          </w:p>
          <w:p w:rsidR="00000000" w:rsidDel="00000000" w:rsidP="00000000" w:rsidRDefault="00000000" w:rsidRPr="00000000" w14:paraId="000000AE">
            <w:pPr>
              <w:widowControl w:val="0"/>
              <w:rPr>
                <w:rFonts w:ascii="Lato" w:cs="Lato" w:eastAsia="Lato" w:hAnsi="Lato"/>
              </w:rPr>
            </w:pPr>
            <w:r w:rsidDel="00000000" w:rsidR="00000000" w:rsidRPr="00000000">
              <w:rPr>
                <w:rFonts w:ascii="Lato" w:cs="Lato" w:eastAsia="Lato" w:hAnsi="Lato"/>
                <w:rtl w:val="0"/>
              </w:rPr>
              <w:t xml:space="preserve">Students will…</w:t>
            </w:r>
            <w:r w:rsidDel="00000000" w:rsidR="00000000" w:rsidRPr="00000000">
              <w:rPr>
                <w:rtl w:val="0"/>
              </w:rPr>
            </w:r>
          </w:p>
          <w:p w:rsidR="00000000" w:rsidDel="00000000" w:rsidP="00000000" w:rsidRDefault="00000000" w:rsidRPr="00000000" w14:paraId="000000AF">
            <w:pPr>
              <w:widowControl w:val="0"/>
              <w:numPr>
                <w:ilvl w:val="0"/>
                <w:numId w:val="6"/>
              </w:numPr>
              <w:ind w:left="720" w:hanging="360"/>
              <w:rPr>
                <w:rFonts w:ascii="Lato" w:cs="Lato" w:eastAsia="Lato" w:hAnsi="Lato"/>
                <w:u w:val="none"/>
              </w:rPr>
            </w:pPr>
            <w:r w:rsidDel="00000000" w:rsidR="00000000" w:rsidRPr="00000000">
              <w:rPr>
                <w:rFonts w:ascii="Lato" w:cs="Lato" w:eastAsia="Lato" w:hAnsi="Lato"/>
                <w:rtl w:val="0"/>
              </w:rPr>
              <w:t xml:space="preserve">E</w:t>
            </w:r>
            <w:r w:rsidDel="00000000" w:rsidR="00000000" w:rsidRPr="00000000">
              <w:rPr>
                <w:rFonts w:ascii="Lato" w:cs="Lato" w:eastAsia="Lato" w:hAnsi="Lato"/>
                <w:rtl w:val="0"/>
              </w:rPr>
              <w:t xml:space="preserve">xamine the impact of school closures due to COVID in India on families and their daughters</w:t>
            </w:r>
          </w:p>
          <w:p w:rsidR="00000000" w:rsidDel="00000000" w:rsidP="00000000" w:rsidRDefault="00000000" w:rsidRPr="00000000" w14:paraId="000000B0">
            <w:pPr>
              <w:widowControl w:val="0"/>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numPr>
                <w:ilvl w:val="0"/>
                <w:numId w:val="16"/>
              </w:numPr>
              <w:spacing w:after="0" w:before="200" w:lineRule="auto"/>
              <w:ind w:left="720" w:hanging="360"/>
              <w:rPr>
                <w:rFonts w:ascii="Lato" w:cs="Lato" w:eastAsia="Lato" w:hAnsi="Lato"/>
                <w:u w:val="none"/>
              </w:rPr>
            </w:pPr>
            <w:hyperlink r:id="rId94">
              <w:r w:rsidDel="00000000" w:rsidR="00000000" w:rsidRPr="00000000">
                <w:rPr>
                  <w:rFonts w:ascii="Lato" w:cs="Lato" w:eastAsia="Lato" w:hAnsi="Lato"/>
                  <w:color w:val="1155cc"/>
                  <w:u w:val="single"/>
                  <w:rtl w:val="0"/>
                </w:rPr>
                <w:t xml:space="preserve">11 million girls worldwide at risk of not returning to school after COVID-19, U.N. says</w:t>
              </w:r>
            </w:hyperlink>
            <w:r w:rsidDel="00000000" w:rsidR="00000000" w:rsidRPr="00000000">
              <w:rPr>
                <w:rtl w:val="0"/>
              </w:rPr>
            </w:r>
          </w:p>
          <w:p w:rsidR="00000000" w:rsidDel="00000000" w:rsidP="00000000" w:rsidRDefault="00000000" w:rsidRPr="00000000" w14:paraId="000000B3">
            <w:pPr>
              <w:widowControl w:val="0"/>
              <w:numPr>
                <w:ilvl w:val="0"/>
                <w:numId w:val="16"/>
              </w:numPr>
              <w:ind w:left="720" w:hanging="360"/>
              <w:rPr>
                <w:rFonts w:ascii="Lato" w:cs="Lato" w:eastAsia="Lato" w:hAnsi="Lato"/>
                <w:u w:val="none"/>
              </w:rPr>
            </w:pPr>
            <w:hyperlink r:id="rId95">
              <w:r w:rsidDel="00000000" w:rsidR="00000000" w:rsidRPr="00000000">
                <w:rPr>
                  <w:rFonts w:ascii="Lato" w:cs="Lato" w:eastAsia="Lato" w:hAnsi="Lato"/>
                  <w:color w:val="1155cc"/>
                  <w:u w:val="single"/>
                  <w:rtl w:val="0"/>
                </w:rPr>
                <w:t xml:space="preserve">Child Marriage: Facts, FAQs and how to end it</w:t>
              </w:r>
            </w:hyperlink>
            <w:r w:rsidDel="00000000" w:rsidR="00000000" w:rsidRPr="00000000">
              <w:rPr>
                <w:rtl w:val="0"/>
              </w:rPr>
            </w:r>
          </w:p>
          <w:p w:rsidR="00000000" w:rsidDel="00000000" w:rsidP="00000000" w:rsidRDefault="00000000" w:rsidRPr="00000000" w14:paraId="000000B4">
            <w:pPr>
              <w:numPr>
                <w:ilvl w:val="0"/>
                <w:numId w:val="16"/>
              </w:numPr>
              <w:ind w:left="720" w:hanging="360"/>
              <w:rPr>
                <w:rFonts w:ascii="Lato" w:cs="Lato" w:eastAsia="Lato" w:hAnsi="Lato"/>
                <w:u w:val="none"/>
              </w:rPr>
            </w:pPr>
            <w:hyperlink r:id="rId96">
              <w:r w:rsidDel="00000000" w:rsidR="00000000" w:rsidRPr="00000000">
                <w:rPr>
                  <w:rFonts w:ascii="Lato" w:cs="Lato" w:eastAsia="Lato" w:hAnsi="Lato"/>
                  <w:color w:val="1155cc"/>
                  <w:u w:val="single"/>
                  <w:rtl w:val="0"/>
                </w:rPr>
                <w:t xml:space="preserve">A Lost Generation: India’s COVID Crisis Reverses Decades of Progress for Children</w:t>
              </w:r>
            </w:hyperlink>
            <w:r w:rsidDel="00000000" w:rsidR="00000000" w:rsidRPr="00000000">
              <w:rPr>
                <w:rtl w:val="0"/>
              </w:rPr>
            </w:r>
          </w:p>
          <w:p w:rsidR="00000000" w:rsidDel="00000000" w:rsidP="00000000" w:rsidRDefault="00000000" w:rsidRPr="00000000" w14:paraId="000000B5">
            <w:pPr>
              <w:numPr>
                <w:ilvl w:val="0"/>
                <w:numId w:val="16"/>
              </w:numPr>
              <w:spacing w:after="0" w:lineRule="auto"/>
              <w:ind w:left="720" w:hanging="360"/>
              <w:rPr>
                <w:rFonts w:ascii="Lato" w:cs="Lato" w:eastAsia="Lato" w:hAnsi="Lato"/>
                <w:u w:val="none"/>
              </w:rPr>
            </w:pPr>
            <w:hyperlink r:id="rId97">
              <w:r w:rsidDel="00000000" w:rsidR="00000000" w:rsidRPr="00000000">
                <w:rPr>
                  <w:rFonts w:ascii="Lato" w:cs="Lato" w:eastAsia="Lato" w:hAnsi="Lato"/>
                  <w:color w:val="1155cc"/>
                  <w:u w:val="single"/>
                  <w:rtl w:val="0"/>
                </w:rPr>
                <w:t xml:space="preserve">Malala Fund </w:t>
              </w:r>
            </w:hyperlink>
            <w:r w:rsidDel="00000000" w:rsidR="00000000" w:rsidRPr="00000000">
              <w:rPr>
                <w:rtl w:val="0"/>
              </w:rPr>
            </w:r>
          </w:p>
          <w:p w:rsidR="00000000" w:rsidDel="00000000" w:rsidP="00000000" w:rsidRDefault="00000000" w:rsidRPr="00000000" w14:paraId="000000B6">
            <w:pPr>
              <w:widowControl w:val="0"/>
              <w:numPr>
                <w:ilvl w:val="0"/>
                <w:numId w:val="16"/>
              </w:numPr>
              <w:spacing w:after="200" w:lineRule="auto"/>
              <w:ind w:left="720" w:hanging="360"/>
              <w:rPr>
                <w:rFonts w:ascii="Lato" w:cs="Lato" w:eastAsia="Lato" w:hAnsi="Lato"/>
              </w:rPr>
            </w:pPr>
            <w:hyperlink r:id="rId98">
              <w:r w:rsidDel="00000000" w:rsidR="00000000" w:rsidRPr="00000000">
                <w:rPr>
                  <w:rFonts w:ascii="Lato" w:cs="Lato" w:eastAsia="Lato" w:hAnsi="Lato"/>
                  <w:color w:val="1155cc"/>
                  <w:u w:val="single"/>
                  <w:rtl w:val="0"/>
                </w:rPr>
                <w:t xml:space="preserve">IdeaBoardz Example</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numPr>
                <w:ilvl w:val="0"/>
                <w:numId w:val="34"/>
              </w:numPr>
              <w:spacing w:after="0" w:before="0" w:lineRule="auto"/>
              <w:ind w:left="720" w:hanging="360"/>
              <w:rPr>
                <w:rFonts w:ascii="Lato" w:cs="Lato" w:eastAsia="Lato" w:hAnsi="Lato"/>
                <w:u w:val="none"/>
              </w:rPr>
            </w:pPr>
            <w:r w:rsidDel="00000000" w:rsidR="00000000" w:rsidRPr="00000000">
              <w:rPr>
                <w:rFonts w:ascii="Lato" w:cs="Lato" w:eastAsia="Lato" w:hAnsi="Lato"/>
                <w:rtl w:val="0"/>
              </w:rPr>
              <w:t xml:space="preserve">Students will view the video </w:t>
            </w:r>
            <w:hyperlink r:id="rId99">
              <w:r w:rsidDel="00000000" w:rsidR="00000000" w:rsidRPr="00000000">
                <w:rPr>
                  <w:rFonts w:ascii="Lato" w:cs="Lato" w:eastAsia="Lato" w:hAnsi="Lato"/>
                  <w:color w:val="1155cc"/>
                  <w:u w:val="single"/>
                  <w:rtl w:val="0"/>
                </w:rPr>
                <w:t xml:space="preserve">11 million girls worldwide at risk of not returning to school after COVID-19, U.N. says</w:t>
              </w:r>
            </w:hyperlink>
            <w:r w:rsidDel="00000000" w:rsidR="00000000" w:rsidRPr="00000000">
              <w:rPr>
                <w:rFonts w:ascii="Lato" w:cs="Lato" w:eastAsia="Lato" w:hAnsi="Lato"/>
                <w:rtl w:val="0"/>
              </w:rPr>
              <w:t xml:space="preserve">, and then complete the </w:t>
            </w:r>
            <w:r w:rsidDel="00000000" w:rsidR="00000000" w:rsidRPr="00000000">
              <w:rPr>
                <w:rFonts w:ascii="Lato" w:cs="Lato" w:eastAsia="Lato" w:hAnsi="Lato"/>
                <w:rtl w:val="0"/>
              </w:rPr>
              <w:t xml:space="preserve">bell ringer question on their google documents and/or Google classroom :</w:t>
            </w:r>
          </w:p>
          <w:p w:rsidR="00000000" w:rsidDel="00000000" w:rsidP="00000000" w:rsidRDefault="00000000" w:rsidRPr="00000000" w14:paraId="000000B9">
            <w:pPr>
              <w:widowControl w:val="0"/>
              <w:numPr>
                <w:ilvl w:val="1"/>
                <w:numId w:val="3"/>
              </w:numPr>
              <w:spacing w:after="0" w:before="0" w:lineRule="auto"/>
              <w:ind w:left="1440" w:hanging="360"/>
              <w:rPr>
                <w:rFonts w:ascii="Lato" w:cs="Lato" w:eastAsia="Lato" w:hAnsi="Lato"/>
                <w:u w:val="none"/>
              </w:rPr>
            </w:pPr>
            <w:r w:rsidDel="00000000" w:rsidR="00000000" w:rsidRPr="00000000">
              <w:rPr>
                <w:rFonts w:ascii="Lato" w:cs="Lato" w:eastAsia="Lato" w:hAnsi="Lato"/>
                <w:rtl w:val="0"/>
              </w:rPr>
              <w:t xml:space="preserve">What are some of the issues that girls face due to the closure of schools?</w:t>
            </w:r>
          </w:p>
          <w:p w:rsidR="00000000" w:rsidDel="00000000" w:rsidP="00000000" w:rsidRDefault="00000000" w:rsidRPr="00000000" w14:paraId="000000BA">
            <w:pPr>
              <w:widowControl w:val="0"/>
              <w:numPr>
                <w:ilvl w:val="1"/>
                <w:numId w:val="36"/>
              </w:numPr>
              <w:spacing w:after="0" w:before="0" w:lineRule="auto"/>
              <w:ind w:left="1440" w:hanging="360"/>
              <w:rPr>
                <w:rFonts w:ascii="Lato" w:cs="Lato" w:eastAsia="Lato" w:hAnsi="Lato"/>
                <w:u w:val="none"/>
              </w:rPr>
            </w:pPr>
            <w:r w:rsidDel="00000000" w:rsidR="00000000" w:rsidRPr="00000000">
              <w:rPr>
                <w:rFonts w:ascii="Lato" w:cs="Lato" w:eastAsia="Lato" w:hAnsi="Lato"/>
                <w:rtl w:val="0"/>
              </w:rPr>
              <w:t xml:space="preserve">How do school closures widen the gender gap in India?</w:t>
            </w:r>
            <w:r w:rsidDel="00000000" w:rsidR="00000000" w:rsidRPr="00000000">
              <w:rPr>
                <w:rtl w:val="0"/>
              </w:rPr>
            </w:r>
          </w:p>
          <w:p w:rsidR="00000000" w:rsidDel="00000000" w:rsidP="00000000" w:rsidRDefault="00000000" w:rsidRPr="00000000" w14:paraId="000000BB">
            <w:pPr>
              <w:widowControl w:val="0"/>
              <w:spacing w:after="0" w:before="0" w:lineRule="auto"/>
              <w:ind w:left="1440" w:firstLine="0"/>
              <w:rPr>
                <w:rFonts w:ascii="Lato" w:cs="Lato" w:eastAsia="Lato" w:hAnsi="Lato"/>
              </w:rPr>
            </w:pPr>
            <w:r w:rsidDel="00000000" w:rsidR="00000000" w:rsidRPr="00000000">
              <w:rPr>
                <w:rtl w:val="0"/>
              </w:rPr>
            </w:r>
          </w:p>
          <w:p w:rsidR="00000000" w:rsidDel="00000000" w:rsidP="00000000" w:rsidRDefault="00000000" w:rsidRPr="00000000" w14:paraId="000000BC">
            <w:pPr>
              <w:widowControl w:val="0"/>
              <w:numPr>
                <w:ilvl w:val="0"/>
                <w:numId w:val="34"/>
              </w:numPr>
              <w:spacing w:after="0" w:before="0" w:lineRule="auto"/>
              <w:ind w:left="720" w:hanging="360"/>
              <w:rPr>
                <w:rFonts w:ascii="Lato" w:cs="Lato" w:eastAsia="Lato" w:hAnsi="Lato"/>
                <w:u w:val="none"/>
              </w:rPr>
            </w:pPr>
            <w:r w:rsidDel="00000000" w:rsidR="00000000" w:rsidRPr="00000000">
              <w:rPr>
                <w:rFonts w:ascii="Lato" w:cs="Lato" w:eastAsia="Lato" w:hAnsi="Lato"/>
                <w:rtl w:val="0"/>
              </w:rPr>
              <w:t xml:space="preserve">Students will review the following sites:</w:t>
            </w:r>
          </w:p>
          <w:p w:rsidR="00000000" w:rsidDel="00000000" w:rsidP="00000000" w:rsidRDefault="00000000" w:rsidRPr="00000000" w14:paraId="000000BD">
            <w:pPr>
              <w:widowControl w:val="0"/>
              <w:numPr>
                <w:ilvl w:val="1"/>
                <w:numId w:val="5"/>
              </w:numPr>
              <w:spacing w:after="0" w:before="0" w:lineRule="auto"/>
              <w:ind w:left="1440" w:hanging="360"/>
              <w:rPr>
                <w:rFonts w:ascii="Lato" w:cs="Lato" w:eastAsia="Lato" w:hAnsi="Lato"/>
                <w:u w:val="none"/>
              </w:rPr>
            </w:pPr>
            <w:hyperlink r:id="rId100">
              <w:r w:rsidDel="00000000" w:rsidR="00000000" w:rsidRPr="00000000">
                <w:rPr>
                  <w:rFonts w:ascii="Lato" w:cs="Lato" w:eastAsia="Lato" w:hAnsi="Lato"/>
                  <w:color w:val="1155cc"/>
                  <w:u w:val="single"/>
                  <w:rtl w:val="0"/>
                </w:rPr>
                <w:t xml:space="preserve">Child Marriage: Facts, FAQs and how to help end it</w:t>
              </w:r>
            </w:hyperlink>
            <w:r w:rsidDel="00000000" w:rsidR="00000000" w:rsidRPr="00000000">
              <w:rPr>
                <w:rtl w:val="0"/>
              </w:rPr>
            </w:r>
          </w:p>
          <w:p w:rsidR="00000000" w:rsidDel="00000000" w:rsidP="00000000" w:rsidRDefault="00000000" w:rsidRPr="00000000" w14:paraId="000000BE">
            <w:pPr>
              <w:widowControl w:val="0"/>
              <w:numPr>
                <w:ilvl w:val="1"/>
                <w:numId w:val="5"/>
              </w:numPr>
              <w:spacing w:after="200" w:before="0" w:lineRule="auto"/>
              <w:ind w:left="1440" w:hanging="360"/>
              <w:rPr>
                <w:rFonts w:ascii="Lato" w:cs="Lato" w:eastAsia="Lato" w:hAnsi="Lato"/>
                <w:u w:val="none"/>
              </w:rPr>
            </w:pPr>
            <w:hyperlink r:id="rId101">
              <w:r w:rsidDel="00000000" w:rsidR="00000000" w:rsidRPr="00000000">
                <w:rPr>
                  <w:rFonts w:ascii="Lato" w:cs="Lato" w:eastAsia="Lato" w:hAnsi="Lato"/>
                  <w:color w:val="1155cc"/>
                  <w:u w:val="single"/>
                  <w:rtl w:val="0"/>
                </w:rPr>
                <w:t xml:space="preserve">Malala Fund</w:t>
              </w:r>
            </w:hyperlink>
            <w:r w:rsidDel="00000000" w:rsidR="00000000" w:rsidRPr="00000000">
              <w:rPr>
                <w:rtl w:val="0"/>
              </w:rPr>
            </w:r>
          </w:p>
          <w:p w:rsidR="00000000" w:rsidDel="00000000" w:rsidP="00000000" w:rsidRDefault="00000000" w:rsidRPr="00000000" w14:paraId="000000BF">
            <w:pPr>
              <w:widowControl w:val="0"/>
              <w:numPr>
                <w:ilvl w:val="0"/>
                <w:numId w:val="34"/>
              </w:numPr>
              <w:spacing w:after="0" w:before="0" w:lineRule="auto"/>
              <w:ind w:left="720" w:hanging="360"/>
              <w:rPr>
                <w:rFonts w:ascii="Lato" w:cs="Lato" w:eastAsia="Lato" w:hAnsi="Lato"/>
                <w:u w:val="none"/>
              </w:rPr>
            </w:pPr>
            <w:r w:rsidDel="00000000" w:rsidR="00000000" w:rsidRPr="00000000">
              <w:rPr>
                <w:rFonts w:ascii="Lato" w:cs="Lato" w:eastAsia="Lato" w:hAnsi="Lato"/>
                <w:rtl w:val="0"/>
              </w:rPr>
              <w:t xml:space="preserve">Students will log on to </w:t>
            </w:r>
            <w:r w:rsidDel="00000000" w:rsidR="00000000" w:rsidRPr="00000000">
              <w:rPr>
                <w:rFonts w:ascii="Lato" w:cs="Lato" w:eastAsia="Lato" w:hAnsi="Lato"/>
                <w:rtl w:val="0"/>
              </w:rPr>
              <w:t xml:space="preserve">IdeaBoardz (can also use Jamboard) </w:t>
            </w:r>
            <w:r w:rsidDel="00000000" w:rsidR="00000000" w:rsidRPr="00000000">
              <w:rPr>
                <w:rFonts w:ascii="Lato" w:cs="Lato" w:eastAsia="Lato" w:hAnsi="Lato"/>
                <w:rtl w:val="0"/>
              </w:rPr>
              <w:t xml:space="preserve">and add their comments on the virtual sticky notes. </w:t>
            </w:r>
            <w:r w:rsidDel="00000000" w:rsidR="00000000" w:rsidRPr="00000000">
              <w:rPr>
                <w:rFonts w:ascii="Lato" w:cs="Lato" w:eastAsia="Lato" w:hAnsi="Lato"/>
                <w:i w:val="1"/>
                <w:rtl w:val="0"/>
              </w:rPr>
              <w:t xml:space="preserve">Educator note: Review the </w:t>
            </w:r>
            <w:hyperlink r:id="rId102">
              <w:r w:rsidDel="00000000" w:rsidR="00000000" w:rsidRPr="00000000">
                <w:rPr>
                  <w:rFonts w:ascii="Lato" w:cs="Lato" w:eastAsia="Lato" w:hAnsi="Lato"/>
                  <w:i w:val="1"/>
                  <w:color w:val="1155cc"/>
                  <w:u w:val="single"/>
                  <w:rtl w:val="0"/>
                </w:rPr>
                <w:t xml:space="preserve">IdeaBoardz example</w:t>
              </w:r>
            </w:hyperlink>
            <w:r w:rsidDel="00000000" w:rsidR="00000000" w:rsidRPr="00000000">
              <w:rPr>
                <w:rFonts w:ascii="Lato" w:cs="Lato" w:eastAsia="Lato" w:hAnsi="Lato"/>
                <w:i w:val="1"/>
                <w:rtl w:val="0"/>
              </w:rPr>
              <w:t xml:space="preserve"> that our class completed.</w:t>
            </w:r>
          </w:p>
          <w:p w:rsidR="00000000" w:rsidDel="00000000" w:rsidP="00000000" w:rsidRDefault="00000000" w:rsidRPr="00000000" w14:paraId="000000C0">
            <w:pPr>
              <w:widowControl w:val="0"/>
              <w:numPr>
                <w:ilvl w:val="1"/>
                <w:numId w:val="34"/>
              </w:numPr>
              <w:spacing w:after="200" w:before="0" w:lineRule="auto"/>
              <w:ind w:left="1440" w:hanging="360"/>
              <w:rPr>
                <w:rFonts w:ascii="Lato" w:cs="Lato" w:eastAsia="Lato" w:hAnsi="Lato"/>
                <w:u w:val="none"/>
              </w:rPr>
            </w:pPr>
            <w:r w:rsidDel="00000000" w:rsidR="00000000" w:rsidRPr="00000000">
              <w:rPr>
                <w:rFonts w:ascii="Lato" w:cs="Lato" w:eastAsia="Lato" w:hAnsi="Lato"/>
                <w:rtl w:val="0"/>
              </w:rPr>
              <w:t xml:space="preserve">In groups or as a class, students will discuss their comments.</w:t>
            </w:r>
          </w:p>
          <w:p w:rsidR="00000000" w:rsidDel="00000000" w:rsidP="00000000" w:rsidRDefault="00000000" w:rsidRPr="00000000" w14:paraId="000000C1">
            <w:pPr>
              <w:widowControl w:val="0"/>
              <w:numPr>
                <w:ilvl w:val="0"/>
                <w:numId w:val="34"/>
              </w:numPr>
              <w:spacing w:after="200" w:before="0" w:lineRule="auto"/>
              <w:ind w:left="720" w:hanging="360"/>
              <w:rPr>
                <w:rFonts w:ascii="Lato" w:cs="Lato" w:eastAsia="Lato" w:hAnsi="Lato"/>
                <w:u w:val="none"/>
              </w:rPr>
            </w:pPr>
            <w:r w:rsidDel="00000000" w:rsidR="00000000" w:rsidRPr="00000000">
              <w:rPr>
                <w:rFonts w:ascii="Lato" w:cs="Lato" w:eastAsia="Lato" w:hAnsi="Lato"/>
                <w:rtl w:val="0"/>
              </w:rPr>
              <w:t xml:space="preserve">Using the </w:t>
            </w:r>
            <w:r w:rsidDel="00000000" w:rsidR="00000000" w:rsidRPr="00000000">
              <w:rPr>
                <w:rFonts w:ascii="Lato" w:cs="Lato" w:eastAsia="Lato" w:hAnsi="Lato"/>
                <w:rtl w:val="0"/>
              </w:rPr>
              <w:t xml:space="preserve">Human Head </w:t>
            </w:r>
            <w:r w:rsidDel="00000000" w:rsidR="00000000" w:rsidRPr="00000000">
              <w:rPr>
                <w:rFonts w:ascii="Lato" w:cs="Lato" w:eastAsia="Lato" w:hAnsi="Lato"/>
                <w:rtl w:val="0"/>
              </w:rPr>
              <w:t xml:space="preserve">Handout [</w:t>
            </w:r>
            <w:hyperlink r:id="rId103">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hyperlink r:id="rId104">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 students will work on creating their image of child marriage in India by including images and quotes based on the lack of women’s education.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jc w:val="center"/>
              <w:rPr>
                <w:rFonts w:ascii="Lato" w:cs="Lato" w:eastAsia="Lato" w:hAnsi="Lato"/>
                <w:b w:val="1"/>
              </w:rPr>
            </w:pPr>
            <w:r w:rsidDel="00000000" w:rsidR="00000000" w:rsidRPr="00000000">
              <w:rPr>
                <w:rFonts w:ascii="Lato" w:cs="Lato" w:eastAsia="Lato" w:hAnsi="Lato"/>
                <w:b w:val="1"/>
                <w:rtl w:val="0"/>
              </w:rPr>
              <w:t xml:space="preserve">Lesson Materials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numPr>
                <w:ilvl w:val="0"/>
                <w:numId w:val="36"/>
              </w:numPr>
              <w:ind w:left="720" w:hanging="360"/>
              <w:rPr>
                <w:rFonts w:ascii="Lato" w:cs="Lato" w:eastAsia="Lato" w:hAnsi="Lato"/>
                <w:u w:val="none"/>
              </w:rPr>
            </w:pPr>
            <w:r w:rsidDel="00000000" w:rsidR="00000000" w:rsidRPr="00000000">
              <w:rPr>
                <w:rFonts w:ascii="Lato" w:cs="Lato" w:eastAsia="Lato" w:hAnsi="Lato"/>
                <w:rtl w:val="0"/>
              </w:rPr>
              <w:t xml:space="preserve">Students will be completing bell ringers  on Google Documents </w:t>
            </w:r>
            <w:r w:rsidDel="00000000" w:rsidR="00000000" w:rsidRPr="00000000">
              <w:rPr>
                <w:rtl w:val="0"/>
              </w:rPr>
            </w:r>
          </w:p>
          <w:p w:rsidR="00000000" w:rsidDel="00000000" w:rsidP="00000000" w:rsidRDefault="00000000" w:rsidRPr="00000000" w14:paraId="000000C4">
            <w:pPr>
              <w:widowControl w:val="0"/>
              <w:numPr>
                <w:ilvl w:val="0"/>
                <w:numId w:val="36"/>
              </w:numPr>
              <w:ind w:left="720" w:hanging="360"/>
              <w:rPr>
                <w:rFonts w:ascii="Lato" w:cs="Lato" w:eastAsia="Lato" w:hAnsi="Lato"/>
              </w:rPr>
            </w:pPr>
            <w:hyperlink r:id="rId105">
              <w:r w:rsidDel="00000000" w:rsidR="00000000" w:rsidRPr="00000000">
                <w:rPr>
                  <w:rFonts w:ascii="Lato" w:cs="Lato" w:eastAsia="Lato" w:hAnsi="Lato"/>
                  <w:color w:val="1155cc"/>
                  <w:u w:val="single"/>
                  <w:rtl w:val="0"/>
                </w:rPr>
                <w:t xml:space="preserve">IdeaBoardz</w:t>
              </w:r>
            </w:hyperlink>
            <w:r w:rsidDel="00000000" w:rsidR="00000000" w:rsidRPr="00000000">
              <w:rPr>
                <w:rFonts w:ascii="Lato" w:cs="Lato" w:eastAsia="Lato" w:hAnsi="Lato"/>
                <w:rtl w:val="0"/>
              </w:rPr>
              <w:t xml:space="preserve"> (or Jamboard) to add virtual sticky notes</w:t>
            </w:r>
          </w:p>
          <w:p w:rsidR="00000000" w:rsidDel="00000000" w:rsidP="00000000" w:rsidRDefault="00000000" w:rsidRPr="00000000" w14:paraId="000000C5">
            <w:pPr>
              <w:numPr>
                <w:ilvl w:val="0"/>
                <w:numId w:val="36"/>
              </w:numPr>
              <w:ind w:left="720" w:hanging="360"/>
              <w:rPr>
                <w:rFonts w:ascii="Lato" w:cs="Lato" w:eastAsia="Lato" w:hAnsi="Lato"/>
              </w:rPr>
            </w:pPr>
            <w:r w:rsidDel="00000000" w:rsidR="00000000" w:rsidRPr="00000000">
              <w:rPr>
                <w:rFonts w:ascii="Lato" w:cs="Lato" w:eastAsia="Lato" w:hAnsi="Lato"/>
                <w:rtl w:val="0"/>
              </w:rPr>
              <w:t xml:space="preserve">Human Head </w:t>
            </w:r>
            <w:r w:rsidDel="00000000" w:rsidR="00000000" w:rsidRPr="00000000">
              <w:rPr>
                <w:rFonts w:ascii="Lato" w:cs="Lato" w:eastAsia="Lato" w:hAnsi="Lato"/>
                <w:rtl w:val="0"/>
              </w:rPr>
              <w:t xml:space="preserve">Handout [</w:t>
            </w:r>
            <w:hyperlink r:id="rId106">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hyperlink r:id="rId107">
              <w:r w:rsidDel="00000000" w:rsidR="00000000" w:rsidRPr="00000000">
                <w:rPr>
                  <w:rFonts w:ascii="Lato" w:cs="Lato" w:eastAsia="Lato" w:hAnsi="Lato"/>
                  <w:color w:val="1155cc"/>
                  <w:u w:val="single"/>
                  <w:rtl w:val="0"/>
                </w:rPr>
                <w:t xml:space="preserve">.docx</w:t>
              </w:r>
            </w:hyperlink>
            <w:r w:rsidDel="00000000" w:rsidR="00000000" w:rsidRPr="00000000">
              <w:rPr>
                <w:rtl w:val="0"/>
              </w:rPr>
            </w:r>
          </w:p>
        </w:tc>
      </w:tr>
    </w:tbl>
    <w:p w:rsidR="00000000" w:rsidDel="00000000" w:rsidP="00000000" w:rsidRDefault="00000000" w:rsidRPr="00000000" w14:paraId="000000C6">
      <w:pPr>
        <w:jc w:val="left"/>
        <w:rPr>
          <w:rFonts w:ascii="Lato" w:cs="Lato" w:eastAsia="Lato" w:hAnsi="Lato"/>
        </w:rPr>
      </w:pPr>
      <w:r w:rsidDel="00000000" w:rsidR="00000000" w:rsidRPr="00000000">
        <w:rPr>
          <w:rtl w:val="0"/>
        </w:rPr>
      </w:r>
    </w:p>
    <w:p w:rsidR="00000000" w:rsidDel="00000000" w:rsidP="00000000" w:rsidRDefault="00000000" w:rsidRPr="00000000" w14:paraId="000000C7">
      <w:pPr>
        <w:jc w:val="center"/>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0C8">
      <w:pPr>
        <w:jc w:val="center"/>
        <w:rPr>
          <w:rFonts w:ascii="Lato" w:cs="Lato" w:eastAsia="Lato" w:hAnsi="Lato"/>
          <w:sz w:val="24"/>
          <w:szCs w:val="24"/>
        </w:rPr>
      </w:pPr>
      <w:r w:rsidDel="00000000" w:rsidR="00000000" w:rsidRPr="00000000">
        <w:rPr>
          <w:rFonts w:ascii="Lato" w:cs="Lato" w:eastAsia="Lato" w:hAnsi="Lato"/>
          <w:sz w:val="24"/>
          <w:szCs w:val="24"/>
          <w:rtl w:val="0"/>
        </w:rPr>
        <w:t xml:space="preserve">Day 3</w:t>
      </w:r>
    </w:p>
    <w:p w:rsidR="00000000" w:rsidDel="00000000" w:rsidP="00000000" w:rsidRDefault="00000000" w:rsidRPr="00000000" w14:paraId="000000C9">
      <w:pPr>
        <w:rPr>
          <w:rFonts w:ascii="Lato" w:cs="Lato" w:eastAsia="Lato" w:hAnsi="Lato"/>
        </w:rPr>
      </w:pP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jc w:val="center"/>
              <w:rPr>
                <w:rFonts w:ascii="Lato" w:cs="Lato" w:eastAsia="Lato" w:hAnsi="Lato"/>
                <w:b w:val="1"/>
              </w:rPr>
            </w:pPr>
            <w:r w:rsidDel="00000000" w:rsidR="00000000" w:rsidRPr="00000000">
              <w:rPr>
                <w:rFonts w:ascii="Lato" w:cs="Lato" w:eastAsia="Lato" w:hAnsi="Lato"/>
                <w:b w:val="1"/>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rPr>
                <w:rFonts w:ascii="Lato" w:cs="Lato" w:eastAsia="Lato" w:hAnsi="Lato"/>
              </w:rPr>
            </w:pPr>
            <w:r w:rsidDel="00000000" w:rsidR="00000000" w:rsidRPr="00000000">
              <w:rPr>
                <w:rFonts w:ascii="Lato" w:cs="Lato" w:eastAsia="Lato" w:hAnsi="Lato"/>
                <w:rtl w:val="0"/>
              </w:rPr>
              <w:t xml:space="preserve">Students will:</w:t>
            </w:r>
          </w:p>
          <w:p w:rsidR="00000000" w:rsidDel="00000000" w:rsidP="00000000" w:rsidRDefault="00000000" w:rsidRPr="00000000" w14:paraId="000000CC">
            <w:pPr>
              <w:widowControl w:val="0"/>
              <w:numPr>
                <w:ilvl w:val="0"/>
                <w:numId w:val="53"/>
              </w:numPr>
              <w:ind w:left="720" w:hanging="360"/>
              <w:rPr>
                <w:rFonts w:ascii="Lato" w:cs="Lato" w:eastAsia="Lato" w:hAnsi="Lato"/>
                <w:u w:val="none"/>
              </w:rPr>
            </w:pPr>
            <w:r w:rsidDel="00000000" w:rsidR="00000000" w:rsidRPr="00000000">
              <w:rPr>
                <w:rFonts w:ascii="Lato" w:cs="Lato" w:eastAsia="Lato" w:hAnsi="Lato"/>
                <w:rtl w:val="0"/>
              </w:rPr>
              <w:t xml:space="preserve">Continue to examine the effect COVID-19 on young girls in India, including child marriages</w:t>
            </w:r>
          </w:p>
          <w:p w:rsidR="00000000" w:rsidDel="00000000" w:rsidP="00000000" w:rsidRDefault="00000000" w:rsidRPr="00000000" w14:paraId="000000CD">
            <w:pPr>
              <w:widowControl w:val="0"/>
              <w:numPr>
                <w:ilvl w:val="0"/>
                <w:numId w:val="53"/>
              </w:numPr>
              <w:ind w:left="720" w:hanging="360"/>
              <w:rPr>
                <w:rFonts w:ascii="Lato" w:cs="Lato" w:eastAsia="Lato" w:hAnsi="Lato"/>
                <w:u w:val="none"/>
              </w:rPr>
            </w:pPr>
            <w:r w:rsidDel="00000000" w:rsidR="00000000" w:rsidRPr="00000000">
              <w:rPr>
                <w:rFonts w:ascii="Lato" w:cs="Lato" w:eastAsia="Lato" w:hAnsi="Lato"/>
                <w:rtl w:val="0"/>
              </w:rPr>
              <w:t xml:space="preserve">Create found poems, working in groups to pull sentences and quotes from articles and rearrange them into poems </w:t>
            </w:r>
          </w:p>
          <w:p w:rsidR="00000000" w:rsidDel="00000000" w:rsidP="00000000" w:rsidRDefault="00000000" w:rsidRPr="00000000" w14:paraId="000000CE">
            <w:pPr>
              <w:widowControl w:val="0"/>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numPr>
                <w:ilvl w:val="0"/>
                <w:numId w:val="50"/>
              </w:numPr>
              <w:ind w:left="720" w:hanging="360"/>
              <w:rPr>
                <w:rFonts w:ascii="Lato" w:cs="Lato" w:eastAsia="Lato" w:hAnsi="Lato"/>
                <w:u w:val="none"/>
              </w:rPr>
            </w:pPr>
            <w:hyperlink r:id="rId108">
              <w:r w:rsidDel="00000000" w:rsidR="00000000" w:rsidRPr="00000000">
                <w:rPr>
                  <w:rFonts w:ascii="Lato" w:cs="Lato" w:eastAsia="Lato" w:hAnsi="Lato"/>
                  <w:color w:val="1155cc"/>
                  <w:u w:val="single"/>
                  <w:rtl w:val="0"/>
                </w:rPr>
                <w:t xml:space="preserve">Covid child brides: 'My family told me to marry at 14'</w:t>
              </w:r>
            </w:hyperlink>
            <w:r w:rsidDel="00000000" w:rsidR="00000000" w:rsidRPr="00000000">
              <w:rPr>
                <w:rtl w:val="0"/>
              </w:rPr>
            </w:r>
          </w:p>
          <w:p w:rsidR="00000000" w:rsidDel="00000000" w:rsidP="00000000" w:rsidRDefault="00000000" w:rsidRPr="00000000" w14:paraId="000000D1">
            <w:pPr>
              <w:widowControl w:val="0"/>
              <w:numPr>
                <w:ilvl w:val="0"/>
                <w:numId w:val="50"/>
              </w:numPr>
              <w:ind w:left="720" w:hanging="360"/>
              <w:rPr>
                <w:rFonts w:ascii="Lato" w:cs="Lato" w:eastAsia="Lato" w:hAnsi="Lato"/>
                <w:u w:val="none"/>
              </w:rPr>
            </w:pPr>
            <w:hyperlink r:id="rId109">
              <w:r w:rsidDel="00000000" w:rsidR="00000000" w:rsidRPr="00000000">
                <w:rPr>
                  <w:rFonts w:ascii="Lato" w:cs="Lato" w:eastAsia="Lato" w:hAnsi="Lato"/>
                  <w:color w:val="1155cc"/>
                  <w:u w:val="single"/>
                  <w:rtl w:val="0"/>
                </w:rPr>
                <w:t xml:space="preserve">Too Young to Wed: The Secret World of Child Brides</w:t>
              </w:r>
            </w:hyperlink>
            <w:r w:rsidDel="00000000" w:rsidR="00000000" w:rsidRPr="00000000">
              <w:rPr>
                <w:rtl w:val="0"/>
              </w:rPr>
            </w:r>
          </w:p>
          <w:p w:rsidR="00000000" w:rsidDel="00000000" w:rsidP="00000000" w:rsidRDefault="00000000" w:rsidRPr="00000000" w14:paraId="000000D2">
            <w:pPr>
              <w:widowControl w:val="0"/>
              <w:numPr>
                <w:ilvl w:val="0"/>
                <w:numId w:val="50"/>
              </w:numPr>
              <w:ind w:left="720" w:hanging="360"/>
              <w:rPr>
                <w:rFonts w:ascii="Lato" w:cs="Lato" w:eastAsia="Lato" w:hAnsi="Lato"/>
                <w:u w:val="none"/>
              </w:rPr>
            </w:pPr>
            <w:hyperlink r:id="rId110">
              <w:r w:rsidDel="00000000" w:rsidR="00000000" w:rsidRPr="00000000">
                <w:rPr>
                  <w:rFonts w:ascii="Lato" w:cs="Lato" w:eastAsia="Lato" w:hAnsi="Lato"/>
                  <w:color w:val="1155cc"/>
                  <w:u w:val="single"/>
                  <w:rtl w:val="0"/>
                </w:rPr>
                <w:t xml:space="preserve">Child Marriage: The Devastating End of Childhood</w:t>
              </w:r>
            </w:hyperlink>
            <w:r w:rsidDel="00000000" w:rsidR="00000000" w:rsidRPr="00000000">
              <w:rPr>
                <w:rtl w:val="0"/>
              </w:rPr>
            </w:r>
          </w:p>
          <w:p w:rsidR="00000000" w:rsidDel="00000000" w:rsidP="00000000" w:rsidRDefault="00000000" w:rsidRPr="00000000" w14:paraId="000000D3">
            <w:pPr>
              <w:numPr>
                <w:ilvl w:val="0"/>
                <w:numId w:val="50"/>
              </w:numPr>
              <w:ind w:left="720" w:hanging="360"/>
              <w:rPr>
                <w:rFonts w:ascii="Lato" w:cs="Lato" w:eastAsia="Lato" w:hAnsi="Lato"/>
                <w:u w:val="none"/>
              </w:rPr>
            </w:pPr>
            <w:hyperlink r:id="rId111">
              <w:r w:rsidDel="00000000" w:rsidR="00000000" w:rsidRPr="00000000">
                <w:rPr>
                  <w:rFonts w:ascii="Lato" w:cs="Lato" w:eastAsia="Lato" w:hAnsi="Lato"/>
                  <w:color w:val="1155cc"/>
                  <w:u w:val="single"/>
                  <w:rtl w:val="0"/>
                </w:rPr>
                <w:t xml:space="preserve">Beed’s Child Brides: Cutting Cane, Crushing Hopes</w:t>
              </w:r>
            </w:hyperlink>
            <w:r w:rsidDel="00000000" w:rsidR="00000000" w:rsidRPr="00000000">
              <w:rPr>
                <w:rtl w:val="0"/>
              </w:rPr>
            </w:r>
          </w:p>
          <w:p w:rsidR="00000000" w:rsidDel="00000000" w:rsidP="00000000" w:rsidRDefault="00000000" w:rsidRPr="00000000" w14:paraId="000000D4">
            <w:pPr>
              <w:widowControl w:val="0"/>
              <w:numPr>
                <w:ilvl w:val="0"/>
                <w:numId w:val="50"/>
              </w:numPr>
              <w:ind w:left="720" w:hanging="360"/>
              <w:rPr>
                <w:rFonts w:ascii="Lato" w:cs="Lato" w:eastAsia="Lato" w:hAnsi="Lato"/>
              </w:rPr>
            </w:pPr>
            <w:hyperlink r:id="rId112">
              <w:r w:rsidDel="00000000" w:rsidR="00000000" w:rsidRPr="00000000">
                <w:rPr>
                  <w:rFonts w:ascii="Lato" w:cs="Lato" w:eastAsia="Lato" w:hAnsi="Lato"/>
                  <w:color w:val="1155cc"/>
                  <w:u w:val="single"/>
                  <w:rtl w:val="0"/>
                </w:rPr>
                <w:t xml:space="preserve">Found Poems</w:t>
              </w:r>
            </w:hyperlink>
            <w:r w:rsidDel="00000000" w:rsidR="00000000" w:rsidRPr="00000000">
              <w:rPr>
                <w:rtl w:val="0"/>
              </w:rPr>
            </w:r>
          </w:p>
          <w:p w:rsidR="00000000" w:rsidDel="00000000" w:rsidP="00000000" w:rsidRDefault="00000000" w:rsidRPr="00000000" w14:paraId="000000D5">
            <w:pPr>
              <w:widowControl w:val="0"/>
              <w:ind w:left="720" w:firstLine="0"/>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numPr>
                <w:ilvl w:val="0"/>
                <w:numId w:val="42"/>
              </w:numPr>
              <w:spacing w:after="0" w:before="200" w:lineRule="auto"/>
              <w:ind w:left="720" w:hanging="360"/>
              <w:rPr>
                <w:rFonts w:ascii="Lato" w:cs="Lato" w:eastAsia="Lato" w:hAnsi="Lato"/>
                <w:u w:val="none"/>
              </w:rPr>
            </w:pPr>
            <w:r w:rsidDel="00000000" w:rsidR="00000000" w:rsidRPr="00000000">
              <w:rPr>
                <w:rFonts w:ascii="Lato" w:cs="Lato" w:eastAsia="Lato" w:hAnsi="Lato"/>
                <w:rtl w:val="0"/>
              </w:rPr>
              <w:t xml:space="preserve">Students will view the video, “</w:t>
            </w:r>
            <w:hyperlink r:id="rId113">
              <w:r w:rsidDel="00000000" w:rsidR="00000000" w:rsidRPr="00000000">
                <w:rPr>
                  <w:rFonts w:ascii="Lato" w:cs="Lato" w:eastAsia="Lato" w:hAnsi="Lato"/>
                  <w:color w:val="1155cc"/>
                  <w:u w:val="single"/>
                  <w:rtl w:val="0"/>
                </w:rPr>
                <w:t xml:space="preserve">Too Young to Wed: The Secret World of Child Brides</w:t>
              </w:r>
            </w:hyperlink>
            <w:r w:rsidDel="00000000" w:rsidR="00000000" w:rsidRPr="00000000">
              <w:rPr>
                <w:rFonts w:ascii="Lato" w:cs="Lato" w:eastAsia="Lato" w:hAnsi="Lato"/>
                <w:rtl w:val="0"/>
              </w:rPr>
              <w:t xml:space="preserve">.”</w:t>
            </w:r>
            <w:r w:rsidDel="00000000" w:rsidR="00000000" w:rsidRPr="00000000">
              <w:rPr>
                <w:rtl w:val="0"/>
              </w:rPr>
            </w:r>
          </w:p>
          <w:p w:rsidR="00000000" w:rsidDel="00000000" w:rsidP="00000000" w:rsidRDefault="00000000" w:rsidRPr="00000000" w14:paraId="000000D8">
            <w:pPr>
              <w:widowControl w:val="0"/>
              <w:numPr>
                <w:ilvl w:val="1"/>
                <w:numId w:val="42"/>
              </w:numPr>
              <w:ind w:left="1440" w:hanging="360"/>
              <w:rPr>
                <w:rFonts w:ascii="Lato" w:cs="Lato" w:eastAsia="Lato" w:hAnsi="Lato"/>
                <w:u w:val="none"/>
              </w:rPr>
            </w:pPr>
            <w:r w:rsidDel="00000000" w:rsidR="00000000" w:rsidRPr="00000000">
              <w:rPr>
                <w:rFonts w:ascii="Lato" w:cs="Lato" w:eastAsia="Lato" w:hAnsi="Lato"/>
                <w:rtl w:val="0"/>
              </w:rPr>
              <w:t xml:space="preserve">Students will contribute to a Jamboard with takeaways from the video and further questions that they may have.</w:t>
            </w:r>
          </w:p>
          <w:p w:rsidR="00000000" w:rsidDel="00000000" w:rsidP="00000000" w:rsidRDefault="00000000" w:rsidRPr="00000000" w14:paraId="000000D9">
            <w:pPr>
              <w:widowControl w:val="0"/>
              <w:ind w:left="1440" w:firstLine="0"/>
              <w:rPr>
                <w:rFonts w:ascii="Lato" w:cs="Lato" w:eastAsia="Lato" w:hAnsi="Lato"/>
              </w:rPr>
            </w:pPr>
            <w:r w:rsidDel="00000000" w:rsidR="00000000" w:rsidRPr="00000000">
              <w:rPr>
                <w:rtl w:val="0"/>
              </w:rPr>
            </w:r>
          </w:p>
          <w:p w:rsidR="00000000" w:rsidDel="00000000" w:rsidP="00000000" w:rsidRDefault="00000000" w:rsidRPr="00000000" w14:paraId="000000DA">
            <w:pPr>
              <w:widowControl w:val="0"/>
              <w:numPr>
                <w:ilvl w:val="0"/>
                <w:numId w:val="42"/>
              </w:numPr>
              <w:ind w:left="720" w:hanging="360"/>
              <w:rPr>
                <w:rFonts w:ascii="Lato" w:cs="Lato" w:eastAsia="Lato" w:hAnsi="Lato"/>
                <w:u w:val="none"/>
              </w:rPr>
            </w:pPr>
            <w:r w:rsidDel="00000000" w:rsidR="00000000" w:rsidRPr="00000000">
              <w:rPr>
                <w:rFonts w:ascii="Lato" w:cs="Lato" w:eastAsia="Lato" w:hAnsi="Lato"/>
                <w:rtl w:val="0"/>
              </w:rPr>
              <w:t xml:space="preserve">Students will read the article, </w:t>
            </w:r>
            <w:hyperlink r:id="rId114">
              <w:r w:rsidDel="00000000" w:rsidR="00000000" w:rsidRPr="00000000">
                <w:rPr>
                  <w:rFonts w:ascii="Lato" w:cs="Lato" w:eastAsia="Lato" w:hAnsi="Lato"/>
                  <w:color w:val="1155cc"/>
                  <w:u w:val="single"/>
                  <w:rtl w:val="0"/>
                </w:rPr>
                <w:t xml:space="preserve">Beed’s Child Brides: Cutting Cane, Crushing Hopes</w:t>
              </w:r>
            </w:hyperlink>
            <w:r w:rsidDel="00000000" w:rsidR="00000000" w:rsidRPr="00000000">
              <w:rPr>
                <w:rFonts w:ascii="Lato" w:cs="Lato" w:eastAsia="Lato" w:hAnsi="Lato"/>
                <w:color w:val="212529"/>
                <w:rtl w:val="0"/>
              </w:rPr>
              <w:t xml:space="preserve">. </w:t>
            </w:r>
            <w:r w:rsidDel="00000000" w:rsidR="00000000" w:rsidRPr="00000000">
              <w:rPr>
                <w:rFonts w:ascii="Lato" w:cs="Lato" w:eastAsia="Lato" w:hAnsi="Lato"/>
                <w:color w:val="212529"/>
                <w:rtl w:val="0"/>
              </w:rPr>
              <w:t xml:space="preserve">Using the article, students will work in groups to create “</w:t>
            </w:r>
            <w:hyperlink r:id="rId115">
              <w:r w:rsidDel="00000000" w:rsidR="00000000" w:rsidRPr="00000000">
                <w:rPr>
                  <w:rFonts w:ascii="Lato" w:cs="Lato" w:eastAsia="Lato" w:hAnsi="Lato"/>
                  <w:color w:val="1155cc"/>
                  <w:u w:val="single"/>
                  <w:rtl w:val="0"/>
                </w:rPr>
                <w:t xml:space="preserve">Found Poems</w:t>
              </w:r>
            </w:hyperlink>
            <w:r w:rsidDel="00000000" w:rsidR="00000000" w:rsidRPr="00000000">
              <w:rPr>
                <w:rFonts w:ascii="Lato" w:cs="Lato" w:eastAsia="Lato" w:hAnsi="Lato"/>
                <w:color w:val="212529"/>
                <w:rtl w:val="0"/>
              </w:rPr>
              <w:t xml:space="preserve">.</w:t>
            </w:r>
            <w:r w:rsidDel="00000000" w:rsidR="00000000" w:rsidRPr="00000000">
              <w:rPr>
                <w:rFonts w:ascii="Lato" w:cs="Lato" w:eastAsia="Lato" w:hAnsi="Lato"/>
                <w:color w:val="212529"/>
                <w:rtl w:val="0"/>
              </w:rPr>
              <w:t xml:space="preserve">”</w:t>
            </w:r>
          </w:p>
          <w:p w:rsidR="00000000" w:rsidDel="00000000" w:rsidP="00000000" w:rsidRDefault="00000000" w:rsidRPr="00000000" w14:paraId="000000DB">
            <w:pPr>
              <w:widowControl w:val="0"/>
              <w:numPr>
                <w:ilvl w:val="1"/>
                <w:numId w:val="42"/>
              </w:numPr>
              <w:ind w:left="1440" w:hanging="360"/>
              <w:rPr>
                <w:rFonts w:ascii="Lato" w:cs="Lato" w:eastAsia="Lato" w:hAnsi="Lato"/>
                <w:color w:val="212529"/>
                <w:u w:val="none"/>
              </w:rPr>
            </w:pPr>
            <w:r w:rsidDel="00000000" w:rsidR="00000000" w:rsidRPr="00000000">
              <w:rPr>
                <w:rFonts w:ascii="Lato" w:cs="Lato" w:eastAsia="Lato" w:hAnsi="Lato"/>
                <w:color w:val="212529"/>
                <w:rtl w:val="0"/>
              </w:rPr>
              <w:t xml:space="preserve">Students will pull phrases, quotes and words from the reading.</w:t>
            </w:r>
          </w:p>
          <w:p w:rsidR="00000000" w:rsidDel="00000000" w:rsidP="00000000" w:rsidRDefault="00000000" w:rsidRPr="00000000" w14:paraId="000000DC">
            <w:pPr>
              <w:widowControl w:val="0"/>
              <w:numPr>
                <w:ilvl w:val="1"/>
                <w:numId w:val="42"/>
              </w:numPr>
              <w:ind w:left="1440" w:hanging="360"/>
              <w:rPr>
                <w:rFonts w:ascii="Lato" w:cs="Lato" w:eastAsia="Lato" w:hAnsi="Lato"/>
                <w:color w:val="212529"/>
                <w:u w:val="none"/>
              </w:rPr>
            </w:pPr>
            <w:r w:rsidDel="00000000" w:rsidR="00000000" w:rsidRPr="00000000">
              <w:rPr>
                <w:rFonts w:ascii="Lato" w:cs="Lato" w:eastAsia="Lato" w:hAnsi="Lato"/>
                <w:color w:val="212529"/>
                <w:rtl w:val="0"/>
              </w:rPr>
              <w:t xml:space="preserve">After pulling the information, they will write the phrases on sentence strips and arrange them into a poem on large post-it notes.</w:t>
            </w:r>
          </w:p>
          <w:p w:rsidR="00000000" w:rsidDel="00000000" w:rsidP="00000000" w:rsidRDefault="00000000" w:rsidRPr="00000000" w14:paraId="000000DD">
            <w:pPr>
              <w:widowControl w:val="0"/>
              <w:numPr>
                <w:ilvl w:val="1"/>
                <w:numId w:val="42"/>
              </w:numPr>
              <w:spacing w:after="200" w:lineRule="auto"/>
              <w:ind w:left="1440" w:hanging="360"/>
              <w:rPr>
                <w:rFonts w:ascii="Lato" w:cs="Lato" w:eastAsia="Lato" w:hAnsi="Lato"/>
                <w:color w:val="212529"/>
                <w:u w:val="none"/>
              </w:rPr>
            </w:pPr>
            <w:r w:rsidDel="00000000" w:rsidR="00000000" w:rsidRPr="00000000">
              <w:rPr>
                <w:rFonts w:ascii="Lato" w:cs="Lato" w:eastAsia="Lato" w:hAnsi="Lato"/>
                <w:color w:val="212529"/>
                <w:rtl w:val="0"/>
              </w:rPr>
              <w:t xml:space="preserve">Students will present their poems to the class.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jc w:val="center"/>
              <w:rPr>
                <w:rFonts w:ascii="Lato" w:cs="Lato" w:eastAsia="Lato" w:hAnsi="Lato"/>
                <w:b w:val="1"/>
              </w:rPr>
            </w:pPr>
            <w:r w:rsidDel="00000000" w:rsidR="00000000" w:rsidRPr="00000000">
              <w:rPr>
                <w:rFonts w:ascii="Lato" w:cs="Lato" w:eastAsia="Lato" w:hAnsi="Lato"/>
                <w:b w:val="1"/>
                <w:rtl w:val="0"/>
              </w:rPr>
              <w:t xml:space="preserve">Lesson Materials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numPr>
                <w:ilvl w:val="0"/>
                <w:numId w:val="60"/>
              </w:numPr>
              <w:ind w:left="720" w:hanging="360"/>
              <w:rPr>
                <w:rFonts w:ascii="Lato" w:cs="Lato" w:eastAsia="Lato" w:hAnsi="Lato"/>
                <w:u w:val="none"/>
              </w:rPr>
            </w:pPr>
            <w:r w:rsidDel="00000000" w:rsidR="00000000" w:rsidRPr="00000000">
              <w:rPr>
                <w:rFonts w:ascii="Lato" w:cs="Lato" w:eastAsia="Lato" w:hAnsi="Lato"/>
                <w:rtl w:val="0"/>
              </w:rPr>
              <w:t xml:space="preserve">Google Jamboard </w:t>
            </w:r>
          </w:p>
          <w:p w:rsidR="00000000" w:rsidDel="00000000" w:rsidP="00000000" w:rsidRDefault="00000000" w:rsidRPr="00000000" w14:paraId="000000E0">
            <w:pPr>
              <w:widowControl w:val="0"/>
              <w:numPr>
                <w:ilvl w:val="0"/>
                <w:numId w:val="60"/>
              </w:numPr>
              <w:ind w:left="720" w:hanging="360"/>
              <w:rPr>
                <w:rFonts w:ascii="Lato" w:cs="Lato" w:eastAsia="Lato" w:hAnsi="Lato"/>
                <w:u w:val="none"/>
              </w:rPr>
            </w:pPr>
            <w:r w:rsidDel="00000000" w:rsidR="00000000" w:rsidRPr="00000000">
              <w:rPr>
                <w:rFonts w:ascii="Lato" w:cs="Lato" w:eastAsia="Lato" w:hAnsi="Lato"/>
                <w:rtl w:val="0"/>
              </w:rPr>
              <w:t xml:space="preserve">Sentence strips (paper) and post-it notes</w:t>
            </w:r>
          </w:p>
          <w:p w:rsidR="00000000" w:rsidDel="00000000" w:rsidP="00000000" w:rsidRDefault="00000000" w:rsidRPr="00000000" w14:paraId="000000E1">
            <w:pPr>
              <w:widowControl w:val="0"/>
              <w:numPr>
                <w:ilvl w:val="0"/>
                <w:numId w:val="60"/>
              </w:numPr>
              <w:spacing w:after="0" w:lineRule="auto"/>
              <w:ind w:left="720" w:hanging="360"/>
              <w:rPr>
                <w:rFonts w:ascii="Lato" w:cs="Lato" w:eastAsia="Lato" w:hAnsi="Lato"/>
                <w:u w:val="none"/>
              </w:rPr>
            </w:pPr>
            <w:r w:rsidDel="00000000" w:rsidR="00000000" w:rsidRPr="00000000">
              <w:rPr>
                <w:rFonts w:ascii="Lato" w:cs="Lato" w:eastAsia="Lato" w:hAnsi="Lato"/>
                <w:rtl w:val="0"/>
              </w:rPr>
              <w:t xml:space="preserve">Markers</w:t>
            </w:r>
          </w:p>
        </w:tc>
      </w:tr>
    </w:tbl>
    <w:p w:rsidR="00000000" w:rsidDel="00000000" w:rsidP="00000000" w:rsidRDefault="00000000" w:rsidRPr="00000000" w14:paraId="000000E2">
      <w:pPr>
        <w:rPr>
          <w:rFonts w:ascii="Lato" w:cs="Lato" w:eastAsia="Lato" w:hAnsi="Lato"/>
        </w:rPr>
      </w:pPr>
      <w:r w:rsidDel="00000000" w:rsidR="00000000" w:rsidRPr="00000000">
        <w:rPr>
          <w:rtl w:val="0"/>
        </w:rPr>
      </w:r>
    </w:p>
    <w:p w:rsidR="00000000" w:rsidDel="00000000" w:rsidP="00000000" w:rsidRDefault="00000000" w:rsidRPr="00000000" w14:paraId="000000E3">
      <w:pPr>
        <w:pStyle w:val="Title"/>
        <w:rPr/>
      </w:pPr>
      <w:bookmarkStart w:colFirst="0" w:colLast="0" w:name="_v8kod6r1xa0t" w:id="1"/>
      <w:bookmarkEnd w:id="1"/>
      <w:r w:rsidDel="00000000" w:rsidR="00000000" w:rsidRPr="00000000">
        <w:br w:type="page"/>
      </w:r>
      <w:r w:rsidDel="00000000" w:rsidR="00000000" w:rsidRPr="00000000">
        <w:rPr>
          <w:rtl w:val="0"/>
        </w:rPr>
      </w:r>
    </w:p>
    <w:p w:rsidR="00000000" w:rsidDel="00000000" w:rsidP="00000000" w:rsidRDefault="00000000" w:rsidRPr="00000000" w14:paraId="000000E4">
      <w:pPr>
        <w:jc w:val="center"/>
        <w:rPr>
          <w:rFonts w:ascii="Lato" w:cs="Lato" w:eastAsia="Lato" w:hAnsi="Lato"/>
        </w:rPr>
      </w:pPr>
      <w:r w:rsidDel="00000000" w:rsidR="00000000" w:rsidRPr="00000000">
        <w:rPr>
          <w:rtl w:val="0"/>
        </w:rPr>
      </w:r>
    </w:p>
    <w:p w:rsidR="00000000" w:rsidDel="00000000" w:rsidP="00000000" w:rsidRDefault="00000000" w:rsidRPr="00000000" w14:paraId="000000E5">
      <w:pPr>
        <w:jc w:val="center"/>
        <w:rPr>
          <w:rFonts w:ascii="Lato" w:cs="Lato" w:eastAsia="Lato" w:hAnsi="Lato"/>
          <w:sz w:val="24"/>
          <w:szCs w:val="24"/>
        </w:rPr>
      </w:pPr>
      <w:r w:rsidDel="00000000" w:rsidR="00000000" w:rsidRPr="00000000">
        <w:rPr>
          <w:rFonts w:ascii="Lato" w:cs="Lato" w:eastAsia="Lato" w:hAnsi="Lato"/>
          <w:sz w:val="24"/>
          <w:szCs w:val="24"/>
          <w:rtl w:val="0"/>
        </w:rPr>
        <w:t xml:space="preserve">Day 4 </w:t>
      </w:r>
    </w:p>
    <w:p w:rsidR="00000000" w:rsidDel="00000000" w:rsidP="00000000" w:rsidRDefault="00000000" w:rsidRPr="00000000" w14:paraId="000000E6">
      <w:pPr>
        <w:rPr>
          <w:rFonts w:ascii="Lato" w:cs="Lato" w:eastAsia="Lato" w:hAnsi="Lato"/>
        </w:rPr>
      </w:pP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jc w:val="center"/>
              <w:rPr>
                <w:rFonts w:ascii="Lato" w:cs="Lato" w:eastAsia="Lato" w:hAnsi="Lato"/>
                <w:b w:val="1"/>
              </w:rPr>
            </w:pPr>
            <w:r w:rsidDel="00000000" w:rsidR="00000000" w:rsidRPr="00000000">
              <w:rPr>
                <w:rFonts w:ascii="Lato" w:cs="Lato" w:eastAsia="Lato" w:hAnsi="Lato"/>
                <w:b w:val="1"/>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rPr>
                <w:rFonts w:ascii="Lato" w:cs="Lato" w:eastAsia="Lato" w:hAnsi="Lato"/>
              </w:rPr>
            </w:pPr>
            <w:r w:rsidDel="00000000" w:rsidR="00000000" w:rsidRPr="00000000">
              <w:rPr>
                <w:rFonts w:ascii="Lato" w:cs="Lato" w:eastAsia="Lato" w:hAnsi="Lato"/>
                <w:rtl w:val="0"/>
              </w:rPr>
              <w:t xml:space="preserve">Students will…</w:t>
            </w:r>
          </w:p>
          <w:p w:rsidR="00000000" w:rsidDel="00000000" w:rsidP="00000000" w:rsidRDefault="00000000" w:rsidRPr="00000000" w14:paraId="000000E9">
            <w:pPr>
              <w:widowControl w:val="0"/>
              <w:numPr>
                <w:ilvl w:val="0"/>
                <w:numId w:val="51"/>
              </w:numPr>
              <w:ind w:left="720" w:hanging="360"/>
              <w:rPr>
                <w:rFonts w:ascii="Lato" w:cs="Lato" w:eastAsia="Lato" w:hAnsi="Lato"/>
                <w:u w:val="none"/>
              </w:rPr>
            </w:pPr>
            <w:r w:rsidDel="00000000" w:rsidR="00000000" w:rsidRPr="00000000">
              <w:rPr>
                <w:rFonts w:ascii="Lato" w:cs="Lato" w:eastAsia="Lato" w:hAnsi="Lato"/>
                <w:rtl w:val="0"/>
              </w:rPr>
              <w:t xml:space="preserve">Explore the effects of COVID-19 on women around the world, now shifting to a new region and issue. </w:t>
            </w:r>
          </w:p>
          <w:p w:rsidR="00000000" w:rsidDel="00000000" w:rsidP="00000000" w:rsidRDefault="00000000" w:rsidRPr="00000000" w14:paraId="000000EA">
            <w:pPr>
              <w:widowControl w:val="0"/>
              <w:numPr>
                <w:ilvl w:val="0"/>
                <w:numId w:val="51"/>
              </w:numPr>
              <w:ind w:left="720" w:hanging="360"/>
              <w:rPr>
                <w:rFonts w:ascii="Lato" w:cs="Lato" w:eastAsia="Lato" w:hAnsi="Lato"/>
                <w:u w:val="none"/>
              </w:rPr>
            </w:pPr>
            <w:r w:rsidDel="00000000" w:rsidR="00000000" w:rsidRPr="00000000">
              <w:rPr>
                <w:rFonts w:ascii="Lato" w:cs="Lato" w:eastAsia="Lato" w:hAnsi="Lato"/>
                <w:rtl w:val="0"/>
              </w:rPr>
              <w:t xml:space="preserve">Examine the rise of domestic violence in Nigeria as a result of the COVID-19 pandemic</w:t>
            </w:r>
          </w:p>
          <w:p w:rsidR="00000000" w:rsidDel="00000000" w:rsidP="00000000" w:rsidRDefault="00000000" w:rsidRPr="00000000" w14:paraId="000000EB">
            <w:pPr>
              <w:widowControl w:val="0"/>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numPr>
                <w:ilvl w:val="0"/>
                <w:numId w:val="52"/>
              </w:numPr>
              <w:ind w:left="720" w:hanging="360"/>
              <w:rPr>
                <w:rFonts w:ascii="Lato" w:cs="Lato" w:eastAsia="Lato" w:hAnsi="Lato"/>
                <w:color w:val="212529"/>
              </w:rPr>
            </w:pPr>
            <w:hyperlink r:id="rId116">
              <w:r w:rsidDel="00000000" w:rsidR="00000000" w:rsidRPr="00000000">
                <w:rPr>
                  <w:rFonts w:ascii="Lato" w:cs="Lato" w:eastAsia="Lato" w:hAnsi="Lato"/>
                  <w:color w:val="1155cc"/>
                  <w:u w:val="single"/>
                  <w:rtl w:val="0"/>
                </w:rPr>
                <w:t xml:space="preserve">Amidst Covid 19 lockdown, Nigeria sees increased sexual and gender violence</w:t>
              </w:r>
            </w:hyperlink>
            <w:r w:rsidDel="00000000" w:rsidR="00000000" w:rsidRPr="00000000">
              <w:rPr>
                <w:rtl w:val="0"/>
              </w:rPr>
            </w:r>
          </w:p>
          <w:p w:rsidR="00000000" w:rsidDel="00000000" w:rsidP="00000000" w:rsidRDefault="00000000" w:rsidRPr="00000000" w14:paraId="000000EE">
            <w:pPr>
              <w:widowControl w:val="0"/>
              <w:numPr>
                <w:ilvl w:val="0"/>
                <w:numId w:val="52"/>
              </w:numPr>
              <w:ind w:left="720" w:hanging="360"/>
              <w:rPr>
                <w:rFonts w:ascii="Lato" w:cs="Lato" w:eastAsia="Lato" w:hAnsi="Lato"/>
              </w:rPr>
            </w:pPr>
            <w:hyperlink r:id="rId117">
              <w:r w:rsidDel="00000000" w:rsidR="00000000" w:rsidRPr="00000000">
                <w:rPr>
                  <w:rFonts w:ascii="Lato" w:cs="Lato" w:eastAsia="Lato" w:hAnsi="Lato"/>
                  <w:color w:val="1155cc"/>
                  <w:u w:val="single"/>
                  <w:rtl w:val="0"/>
                </w:rPr>
                <w:t xml:space="preserve">Violence against Women: Coronavirus pandemic inflames domestic abuse</w:t>
              </w:r>
            </w:hyperlink>
            <w:r w:rsidDel="00000000" w:rsidR="00000000" w:rsidRPr="00000000">
              <w:rPr>
                <w:rtl w:val="0"/>
              </w:rPr>
            </w:r>
          </w:p>
          <w:p w:rsidR="00000000" w:rsidDel="00000000" w:rsidP="00000000" w:rsidRDefault="00000000" w:rsidRPr="00000000" w14:paraId="000000EF">
            <w:pPr>
              <w:widowControl w:val="0"/>
              <w:numPr>
                <w:ilvl w:val="0"/>
                <w:numId w:val="52"/>
              </w:numPr>
              <w:ind w:left="720" w:hanging="360"/>
              <w:rPr>
                <w:rFonts w:ascii="Lato" w:cs="Lato" w:eastAsia="Lato" w:hAnsi="Lato"/>
              </w:rPr>
            </w:pPr>
            <w:hyperlink r:id="rId118">
              <w:r w:rsidDel="00000000" w:rsidR="00000000" w:rsidRPr="00000000">
                <w:rPr>
                  <w:rFonts w:ascii="Lato" w:cs="Lato" w:eastAsia="Lato" w:hAnsi="Lato"/>
                  <w:color w:val="1155cc"/>
                  <w:u w:val="single"/>
                  <w:rtl w:val="0"/>
                </w:rPr>
                <w:t xml:space="preserve">Why Domestic Violence Victims Don't Leave </w:t>
              </w:r>
            </w:hyperlink>
            <w:r w:rsidDel="00000000" w:rsidR="00000000" w:rsidRPr="00000000">
              <w:rPr>
                <w:rFonts w:ascii="Lato" w:cs="Lato" w:eastAsia="Lato" w:hAnsi="Lato"/>
                <w:rtl w:val="0"/>
              </w:rPr>
              <w:t xml:space="preserve"> (Ted Talk)</w:t>
            </w:r>
            <w:r w:rsidDel="00000000" w:rsidR="00000000" w:rsidRPr="00000000">
              <w:rPr>
                <w:rtl w:val="0"/>
              </w:rPr>
            </w:r>
          </w:p>
          <w:p w:rsidR="00000000" w:rsidDel="00000000" w:rsidP="00000000" w:rsidRDefault="00000000" w:rsidRPr="00000000" w14:paraId="000000F0">
            <w:pPr>
              <w:widowControl w:val="0"/>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numPr>
                <w:ilvl w:val="0"/>
                <w:numId w:val="39"/>
              </w:numPr>
              <w:ind w:left="720" w:hanging="360"/>
              <w:rPr>
                <w:rFonts w:ascii="Lato" w:cs="Lato" w:eastAsia="Lato" w:hAnsi="Lato"/>
                <w:u w:val="none"/>
              </w:rPr>
            </w:pPr>
            <w:r w:rsidDel="00000000" w:rsidR="00000000" w:rsidRPr="00000000">
              <w:rPr>
                <w:rFonts w:ascii="Lato" w:cs="Lato" w:eastAsia="Lato" w:hAnsi="Lato"/>
                <w:rtl w:val="0"/>
              </w:rPr>
              <w:t xml:space="preserve">Students will respond to the prompt: What is your definition of domestic violence?</w:t>
            </w:r>
          </w:p>
          <w:p w:rsidR="00000000" w:rsidDel="00000000" w:rsidP="00000000" w:rsidRDefault="00000000" w:rsidRPr="00000000" w14:paraId="000000F3">
            <w:pPr>
              <w:widowControl w:val="0"/>
              <w:numPr>
                <w:ilvl w:val="1"/>
                <w:numId w:val="25"/>
              </w:numPr>
              <w:spacing w:after="200" w:before="0" w:lineRule="auto"/>
              <w:ind w:left="1440" w:hanging="360"/>
              <w:rPr>
                <w:rFonts w:ascii="Lato" w:cs="Lato" w:eastAsia="Lato" w:hAnsi="Lato"/>
                <w:u w:val="none"/>
              </w:rPr>
            </w:pPr>
            <w:r w:rsidDel="00000000" w:rsidR="00000000" w:rsidRPr="00000000">
              <w:rPr>
                <w:rFonts w:ascii="Lato" w:cs="Lato" w:eastAsia="Lato" w:hAnsi="Lato"/>
                <w:rtl w:val="0"/>
              </w:rPr>
              <w:t xml:space="preserve">Students will discuss their responses, as well as their thoughts on the causes of domestic violence.</w:t>
            </w:r>
          </w:p>
          <w:p w:rsidR="00000000" w:rsidDel="00000000" w:rsidP="00000000" w:rsidRDefault="00000000" w:rsidRPr="00000000" w14:paraId="000000F4">
            <w:pPr>
              <w:widowControl w:val="0"/>
              <w:numPr>
                <w:ilvl w:val="0"/>
                <w:numId w:val="39"/>
              </w:numPr>
              <w:ind w:left="720" w:hanging="360"/>
              <w:rPr>
                <w:rFonts w:ascii="Lato" w:cs="Lato" w:eastAsia="Lato" w:hAnsi="Lato"/>
              </w:rPr>
            </w:pPr>
            <w:r w:rsidDel="00000000" w:rsidR="00000000" w:rsidRPr="00000000">
              <w:rPr>
                <w:rFonts w:ascii="Lato" w:cs="Lato" w:eastAsia="Lato" w:hAnsi="Lato"/>
                <w:rtl w:val="0"/>
              </w:rPr>
              <w:t xml:space="preserve">In pairs, students will read the article, </w:t>
            </w:r>
            <w:hyperlink r:id="rId119">
              <w:r w:rsidDel="00000000" w:rsidR="00000000" w:rsidRPr="00000000">
                <w:rPr>
                  <w:rFonts w:ascii="Lato" w:cs="Lato" w:eastAsia="Lato" w:hAnsi="Lato"/>
                  <w:color w:val="1155cc"/>
                  <w:u w:val="single"/>
                  <w:rtl w:val="0"/>
                </w:rPr>
                <w:t xml:space="preserve">Amidst Covid 19 lockdown, Nigeria sees increased sexual and gender violence</w:t>
              </w:r>
            </w:hyperlink>
            <w:r w:rsidDel="00000000" w:rsidR="00000000" w:rsidRPr="00000000">
              <w:rPr>
                <w:rFonts w:ascii="Lato" w:cs="Lato" w:eastAsia="Lato" w:hAnsi="Lato"/>
                <w:color w:val="212529"/>
                <w:rtl w:val="0"/>
              </w:rPr>
              <w:t xml:space="preserve">.</w:t>
            </w:r>
          </w:p>
          <w:p w:rsidR="00000000" w:rsidDel="00000000" w:rsidP="00000000" w:rsidRDefault="00000000" w:rsidRPr="00000000" w14:paraId="000000F5">
            <w:pPr>
              <w:widowControl w:val="0"/>
              <w:numPr>
                <w:ilvl w:val="0"/>
                <w:numId w:val="56"/>
              </w:numPr>
              <w:ind w:left="1440" w:hanging="360"/>
              <w:rPr>
                <w:rFonts w:ascii="Lato" w:cs="Lato" w:eastAsia="Lato" w:hAnsi="Lato"/>
                <w:color w:val="212529"/>
                <w:u w:val="none"/>
              </w:rPr>
            </w:pPr>
            <w:r w:rsidDel="00000000" w:rsidR="00000000" w:rsidRPr="00000000">
              <w:rPr>
                <w:rFonts w:ascii="Lato" w:cs="Lato" w:eastAsia="Lato" w:hAnsi="Lato"/>
                <w:color w:val="212529"/>
                <w:rtl w:val="0"/>
              </w:rPr>
              <w:t xml:space="preserve">After reading the article, students will address the following questions: </w:t>
            </w:r>
            <w:r w:rsidDel="00000000" w:rsidR="00000000" w:rsidRPr="00000000">
              <w:rPr>
                <w:rtl w:val="0"/>
              </w:rPr>
            </w:r>
          </w:p>
          <w:p w:rsidR="00000000" w:rsidDel="00000000" w:rsidP="00000000" w:rsidRDefault="00000000" w:rsidRPr="00000000" w14:paraId="000000F6">
            <w:pPr>
              <w:widowControl w:val="0"/>
              <w:numPr>
                <w:ilvl w:val="2"/>
                <w:numId w:val="28"/>
              </w:numPr>
              <w:pBdr>
                <w:top w:color="auto" w:space="0" w:sz="0" w:val="none"/>
                <w:bottom w:color="auto" w:space="0" w:sz="0" w:val="none"/>
                <w:right w:color="auto" w:space="0" w:sz="0" w:val="none"/>
                <w:between w:color="auto" w:space="0" w:sz="0" w:val="none"/>
              </w:pBdr>
              <w:shd w:fill="ffffff" w:val="clear"/>
              <w:ind w:left="2160" w:hanging="360"/>
              <w:rPr>
                <w:rFonts w:ascii="Lato" w:cs="Lato" w:eastAsia="Lato" w:hAnsi="Lato"/>
                <w:color w:val="212529"/>
              </w:rPr>
            </w:pPr>
            <w:r w:rsidDel="00000000" w:rsidR="00000000" w:rsidRPr="00000000">
              <w:rPr>
                <w:rFonts w:ascii="Lato" w:cs="Lato" w:eastAsia="Lato" w:hAnsi="Lato"/>
                <w:color w:val="212529"/>
                <w:rtl w:val="0"/>
              </w:rPr>
              <w:t xml:space="preserve">What information do the headline or other text callouts convey? If there are any photos or illustrations, what information do they provide?</w:t>
            </w:r>
          </w:p>
          <w:p w:rsidR="00000000" w:rsidDel="00000000" w:rsidP="00000000" w:rsidRDefault="00000000" w:rsidRPr="00000000" w14:paraId="000000F7">
            <w:pPr>
              <w:widowControl w:val="0"/>
              <w:numPr>
                <w:ilvl w:val="2"/>
                <w:numId w:val="39"/>
              </w:numPr>
              <w:pBdr>
                <w:top w:color="auto" w:space="0" w:sz="0" w:val="none"/>
                <w:bottom w:color="auto" w:space="0" w:sz="0" w:val="none"/>
                <w:right w:color="auto" w:space="0" w:sz="0" w:val="none"/>
                <w:between w:color="auto" w:space="0" w:sz="0" w:val="none"/>
              </w:pBdr>
              <w:shd w:fill="ffffff" w:val="clear"/>
              <w:ind w:left="2160" w:hanging="360"/>
              <w:rPr>
                <w:rFonts w:ascii="Lato" w:cs="Lato" w:eastAsia="Lato" w:hAnsi="Lato"/>
                <w:color w:val="212529"/>
              </w:rPr>
            </w:pPr>
            <w:r w:rsidDel="00000000" w:rsidR="00000000" w:rsidRPr="00000000">
              <w:rPr>
                <w:rFonts w:ascii="Lato" w:cs="Lato" w:eastAsia="Lato" w:hAnsi="Lato"/>
                <w:color w:val="212529"/>
                <w:rtl w:val="0"/>
              </w:rPr>
              <w:t xml:space="preserve">What are the key ideas in the article?</w:t>
            </w:r>
          </w:p>
          <w:p w:rsidR="00000000" w:rsidDel="00000000" w:rsidP="00000000" w:rsidRDefault="00000000" w:rsidRPr="00000000" w14:paraId="000000F8">
            <w:pPr>
              <w:widowControl w:val="0"/>
              <w:numPr>
                <w:ilvl w:val="2"/>
                <w:numId w:val="39"/>
              </w:numPr>
              <w:pBdr>
                <w:top w:color="auto" w:space="0" w:sz="0" w:val="none"/>
                <w:bottom w:color="auto" w:space="0" w:sz="0" w:val="none"/>
                <w:right w:color="auto" w:space="0" w:sz="0" w:val="none"/>
                <w:between w:color="auto" w:space="0" w:sz="0" w:val="none"/>
              </w:pBdr>
              <w:shd w:fill="ffffff" w:val="clear"/>
              <w:ind w:left="2160" w:hanging="360"/>
              <w:rPr>
                <w:rFonts w:ascii="Lato" w:cs="Lato" w:eastAsia="Lato" w:hAnsi="Lato"/>
                <w:color w:val="212529"/>
              </w:rPr>
            </w:pPr>
            <w:r w:rsidDel="00000000" w:rsidR="00000000" w:rsidRPr="00000000">
              <w:rPr>
                <w:rFonts w:ascii="Lato" w:cs="Lato" w:eastAsia="Lato" w:hAnsi="Lato"/>
                <w:color w:val="212529"/>
                <w:rtl w:val="0"/>
              </w:rPr>
              <w:t xml:space="preserve">What kinds of evidence does the author provide in the article? How does the evidence support the author’s conclusions?</w:t>
            </w:r>
          </w:p>
          <w:p w:rsidR="00000000" w:rsidDel="00000000" w:rsidP="00000000" w:rsidRDefault="00000000" w:rsidRPr="00000000" w14:paraId="000000F9">
            <w:pPr>
              <w:widowControl w:val="0"/>
              <w:numPr>
                <w:ilvl w:val="2"/>
                <w:numId w:val="39"/>
              </w:numPr>
              <w:pBdr>
                <w:top w:color="auto" w:space="0" w:sz="0" w:val="none"/>
                <w:bottom w:color="auto" w:space="0" w:sz="0" w:val="none"/>
                <w:right w:color="auto" w:space="0" w:sz="0" w:val="none"/>
                <w:between w:color="auto" w:space="0" w:sz="0" w:val="none"/>
              </w:pBdr>
              <w:shd w:fill="ffffff" w:val="clear"/>
              <w:ind w:left="2160" w:hanging="360"/>
              <w:rPr>
                <w:rFonts w:ascii="Lato" w:cs="Lato" w:eastAsia="Lato" w:hAnsi="Lato"/>
                <w:color w:val="212529"/>
              </w:rPr>
            </w:pPr>
            <w:r w:rsidDel="00000000" w:rsidR="00000000" w:rsidRPr="00000000">
              <w:rPr>
                <w:rFonts w:ascii="Lato" w:cs="Lato" w:eastAsia="Lato" w:hAnsi="Lato"/>
                <w:color w:val="212529"/>
                <w:rtl w:val="0"/>
              </w:rPr>
              <w:t xml:space="preserve">What questions does this article raise?</w:t>
            </w:r>
          </w:p>
          <w:p w:rsidR="00000000" w:rsidDel="00000000" w:rsidP="00000000" w:rsidRDefault="00000000" w:rsidRPr="00000000" w14:paraId="000000FA">
            <w:pPr>
              <w:widowControl w:val="0"/>
              <w:pBdr>
                <w:top w:color="auto" w:space="0" w:sz="0" w:val="none"/>
                <w:bottom w:color="auto" w:space="0" w:sz="0" w:val="none"/>
                <w:right w:color="auto" w:space="0" w:sz="0" w:val="none"/>
                <w:between w:color="auto" w:space="0" w:sz="0" w:val="none"/>
              </w:pBdr>
              <w:shd w:fill="ffffff" w:val="clear"/>
              <w:ind w:left="2160" w:firstLine="0"/>
              <w:rPr>
                <w:rFonts w:ascii="Lato" w:cs="Lato" w:eastAsia="Lato" w:hAnsi="Lato"/>
                <w:color w:val="212529"/>
              </w:rPr>
            </w:pPr>
            <w:r w:rsidDel="00000000" w:rsidR="00000000" w:rsidRPr="00000000">
              <w:rPr>
                <w:rtl w:val="0"/>
              </w:rPr>
            </w:r>
          </w:p>
          <w:p w:rsidR="00000000" w:rsidDel="00000000" w:rsidP="00000000" w:rsidRDefault="00000000" w:rsidRPr="00000000" w14:paraId="000000FB">
            <w:pPr>
              <w:widowControl w:val="0"/>
              <w:numPr>
                <w:ilvl w:val="0"/>
                <w:numId w:val="39"/>
              </w:numPr>
              <w:pBdr>
                <w:top w:color="auto" w:space="0" w:sz="0" w:val="none"/>
                <w:bottom w:color="auto" w:space="0" w:sz="0" w:val="none"/>
                <w:right w:color="auto" w:space="0" w:sz="0" w:val="none"/>
                <w:between w:color="auto" w:space="0" w:sz="0" w:val="none"/>
              </w:pBdr>
              <w:shd w:fill="ffffff" w:val="clear"/>
              <w:spacing w:after="200" w:lineRule="auto"/>
              <w:ind w:left="720" w:hanging="360"/>
              <w:rPr>
                <w:rFonts w:ascii="Lato" w:cs="Lato" w:eastAsia="Lato" w:hAnsi="Lato"/>
              </w:rPr>
            </w:pPr>
            <w:r w:rsidDel="00000000" w:rsidR="00000000" w:rsidRPr="00000000">
              <w:rPr>
                <w:rFonts w:ascii="Lato" w:cs="Lato" w:eastAsia="Lato" w:hAnsi="Lato"/>
                <w:color w:val="212529"/>
                <w:rtl w:val="0"/>
              </w:rPr>
              <w:t xml:space="preserve">As a class, students will watch the clip, </w:t>
            </w:r>
            <w:hyperlink r:id="rId120">
              <w:r w:rsidDel="00000000" w:rsidR="00000000" w:rsidRPr="00000000">
                <w:rPr>
                  <w:rFonts w:ascii="Lato" w:cs="Lato" w:eastAsia="Lato" w:hAnsi="Lato"/>
                  <w:color w:val="1155cc"/>
                  <w:u w:val="single"/>
                  <w:rtl w:val="0"/>
                </w:rPr>
                <w:t xml:space="preserve">Why Domestic Violence Victims Don't Leave-Ted Talk</w:t>
              </w:r>
            </w:hyperlink>
            <w:r w:rsidDel="00000000" w:rsidR="00000000" w:rsidRPr="00000000">
              <w:rPr>
                <w:rFonts w:ascii="Lato" w:cs="Lato" w:eastAsia="Lato" w:hAnsi="Lato"/>
                <w:rtl w:val="0"/>
              </w:rPr>
              <w:t xml:space="preserve"> (15 minutes).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jc w:val="center"/>
              <w:rPr>
                <w:rFonts w:ascii="Lato" w:cs="Lato" w:eastAsia="Lato" w:hAnsi="Lato"/>
                <w:b w:val="1"/>
              </w:rPr>
            </w:pPr>
            <w:r w:rsidDel="00000000" w:rsidR="00000000" w:rsidRPr="00000000">
              <w:rPr>
                <w:rFonts w:ascii="Lato" w:cs="Lato" w:eastAsia="Lato" w:hAnsi="Lato"/>
                <w:b w:val="1"/>
                <w:rtl w:val="0"/>
              </w:rPr>
              <w:t xml:space="preserve">Lesson Materials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after="200" w:lineRule="auto"/>
              <w:ind w:left="0" w:firstLine="0"/>
              <w:rPr>
                <w:rFonts w:ascii="Lato" w:cs="Lato" w:eastAsia="Lato" w:hAnsi="Lato"/>
              </w:rPr>
            </w:pPr>
            <w:r w:rsidDel="00000000" w:rsidR="00000000" w:rsidRPr="00000000">
              <w:rPr>
                <w:rFonts w:ascii="Lato" w:cs="Lato" w:eastAsia="Lato" w:hAnsi="Lato"/>
                <w:rtl w:val="0"/>
              </w:rPr>
              <w:t xml:space="preserve">Computers or projector to view video clips</w:t>
            </w:r>
          </w:p>
        </w:tc>
      </w:tr>
    </w:tbl>
    <w:p w:rsidR="00000000" w:rsidDel="00000000" w:rsidP="00000000" w:rsidRDefault="00000000" w:rsidRPr="00000000" w14:paraId="000000FE">
      <w:pPr>
        <w:rPr/>
      </w:pPr>
      <w:r w:rsidDel="00000000" w:rsidR="00000000" w:rsidRPr="00000000">
        <w:br w:type="page"/>
      </w:r>
      <w:r w:rsidDel="00000000" w:rsidR="00000000" w:rsidRPr="00000000">
        <w:rPr>
          <w:rtl w:val="0"/>
        </w:rPr>
      </w:r>
    </w:p>
    <w:p w:rsidR="00000000" w:rsidDel="00000000" w:rsidP="00000000" w:rsidRDefault="00000000" w:rsidRPr="00000000" w14:paraId="000000FF">
      <w:pPr>
        <w:rPr>
          <w:rFonts w:ascii="Lato" w:cs="Lato" w:eastAsia="Lato" w:hAnsi="Lato"/>
        </w:rPr>
      </w:pPr>
      <w:r w:rsidDel="00000000" w:rsidR="00000000" w:rsidRPr="00000000">
        <w:rPr>
          <w:rFonts w:ascii="Lato" w:cs="Lato" w:eastAsia="Lato" w:hAnsi="Lato"/>
          <w:rtl w:val="0"/>
        </w:rPr>
        <w:tab/>
      </w:r>
    </w:p>
    <w:p w:rsidR="00000000" w:rsidDel="00000000" w:rsidP="00000000" w:rsidRDefault="00000000" w:rsidRPr="00000000" w14:paraId="00000100">
      <w:pPr>
        <w:jc w:val="center"/>
        <w:rPr>
          <w:rFonts w:ascii="Lato" w:cs="Lato" w:eastAsia="Lato" w:hAnsi="Lato"/>
          <w:sz w:val="24"/>
          <w:szCs w:val="24"/>
        </w:rPr>
      </w:pPr>
      <w:r w:rsidDel="00000000" w:rsidR="00000000" w:rsidRPr="00000000">
        <w:rPr>
          <w:rFonts w:ascii="Lato" w:cs="Lato" w:eastAsia="Lato" w:hAnsi="Lato"/>
          <w:sz w:val="24"/>
          <w:szCs w:val="24"/>
          <w:rtl w:val="0"/>
        </w:rPr>
        <w:t xml:space="preserve">Day 5 </w:t>
      </w:r>
    </w:p>
    <w:p w:rsidR="00000000" w:rsidDel="00000000" w:rsidP="00000000" w:rsidRDefault="00000000" w:rsidRPr="00000000" w14:paraId="00000101">
      <w:pPr>
        <w:rPr>
          <w:rFonts w:ascii="Lato" w:cs="Lato" w:eastAsia="Lato" w:hAnsi="Lato"/>
        </w:rPr>
      </w:pPr>
      <w:r w:rsidDel="00000000" w:rsidR="00000000" w:rsidRPr="00000000">
        <w:rPr>
          <w:rtl w:val="0"/>
        </w:rPr>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jc w:val="center"/>
              <w:rPr>
                <w:rFonts w:ascii="Lato" w:cs="Lato" w:eastAsia="Lato" w:hAnsi="Lato"/>
                <w:b w:val="1"/>
              </w:rPr>
            </w:pPr>
            <w:r w:rsidDel="00000000" w:rsidR="00000000" w:rsidRPr="00000000">
              <w:rPr>
                <w:rFonts w:ascii="Lato" w:cs="Lato" w:eastAsia="Lato" w:hAnsi="Lato"/>
                <w:b w:val="1"/>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rPr>
                <w:rFonts w:ascii="Lato" w:cs="Lato" w:eastAsia="Lato" w:hAnsi="Lato"/>
              </w:rPr>
            </w:pPr>
            <w:r w:rsidDel="00000000" w:rsidR="00000000" w:rsidRPr="00000000">
              <w:rPr>
                <w:rFonts w:ascii="Lato" w:cs="Lato" w:eastAsia="Lato" w:hAnsi="Lato"/>
                <w:rtl w:val="0"/>
              </w:rPr>
              <w:t xml:space="preserve">Students will…</w:t>
            </w:r>
          </w:p>
          <w:p w:rsidR="00000000" w:rsidDel="00000000" w:rsidP="00000000" w:rsidRDefault="00000000" w:rsidRPr="00000000" w14:paraId="00000104">
            <w:pPr>
              <w:widowControl w:val="0"/>
              <w:numPr>
                <w:ilvl w:val="0"/>
                <w:numId w:val="37"/>
              </w:numPr>
              <w:ind w:left="720" w:hanging="360"/>
              <w:rPr>
                <w:rFonts w:ascii="Lato" w:cs="Lato" w:eastAsia="Lato" w:hAnsi="Lato"/>
                <w:u w:val="none"/>
              </w:rPr>
            </w:pPr>
            <w:r w:rsidDel="00000000" w:rsidR="00000000" w:rsidRPr="00000000">
              <w:rPr>
                <w:rFonts w:ascii="Lato" w:cs="Lato" w:eastAsia="Lato" w:hAnsi="Lato"/>
                <w:rtl w:val="0"/>
              </w:rPr>
              <w:t xml:space="preserve">Examine the strategies used to tackle the rise of  domestic violence in Africa</w:t>
            </w:r>
          </w:p>
          <w:p w:rsidR="00000000" w:rsidDel="00000000" w:rsidP="00000000" w:rsidRDefault="00000000" w:rsidRPr="00000000" w14:paraId="00000105">
            <w:pPr>
              <w:widowControl w:val="0"/>
              <w:numPr>
                <w:ilvl w:val="0"/>
                <w:numId w:val="37"/>
              </w:numPr>
              <w:spacing w:after="200" w:lineRule="auto"/>
              <w:ind w:left="720" w:hanging="360"/>
              <w:rPr>
                <w:rFonts w:ascii="Lato" w:cs="Lato" w:eastAsia="Lato" w:hAnsi="Lato"/>
                <w:u w:val="none"/>
              </w:rPr>
            </w:pPr>
            <w:r w:rsidDel="00000000" w:rsidR="00000000" w:rsidRPr="00000000">
              <w:rPr>
                <w:rFonts w:ascii="Lato" w:cs="Lato" w:eastAsia="Lato" w:hAnsi="Lato"/>
                <w:rtl w:val="0"/>
              </w:rPr>
              <w:t xml:space="preserve">Build upon the previous lesson around gender-based violence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numPr>
                <w:ilvl w:val="0"/>
                <w:numId w:val="21"/>
              </w:numPr>
              <w:ind w:left="720" w:hanging="360"/>
              <w:rPr>
                <w:rFonts w:ascii="Lato" w:cs="Lato" w:eastAsia="Lato" w:hAnsi="Lato"/>
                <w:u w:val="none"/>
              </w:rPr>
            </w:pPr>
            <w:hyperlink r:id="rId121">
              <w:r w:rsidDel="00000000" w:rsidR="00000000" w:rsidRPr="00000000">
                <w:rPr>
                  <w:rFonts w:ascii="Lato" w:cs="Lato" w:eastAsia="Lato" w:hAnsi="Lato"/>
                  <w:color w:val="1155cc"/>
                  <w:u w:val="single"/>
                  <w:rtl w:val="0"/>
                </w:rPr>
                <w:t xml:space="preserve">FAQ: Ending Violence Against Women </w:t>
              </w:r>
            </w:hyperlink>
            <w:r w:rsidDel="00000000" w:rsidR="00000000" w:rsidRPr="00000000">
              <w:rPr>
                <w:rtl w:val="0"/>
              </w:rPr>
            </w:r>
          </w:p>
          <w:p w:rsidR="00000000" w:rsidDel="00000000" w:rsidP="00000000" w:rsidRDefault="00000000" w:rsidRPr="00000000" w14:paraId="00000108">
            <w:pPr>
              <w:widowControl w:val="0"/>
              <w:numPr>
                <w:ilvl w:val="0"/>
                <w:numId w:val="21"/>
              </w:numPr>
              <w:ind w:left="720" w:hanging="360"/>
              <w:rPr>
                <w:rFonts w:ascii="Lato" w:cs="Lato" w:eastAsia="Lato" w:hAnsi="Lato"/>
                <w:u w:val="none"/>
              </w:rPr>
            </w:pPr>
            <w:hyperlink r:id="rId122">
              <w:r w:rsidDel="00000000" w:rsidR="00000000" w:rsidRPr="00000000">
                <w:rPr>
                  <w:rFonts w:ascii="Lato" w:cs="Lato" w:eastAsia="Lato" w:hAnsi="Lato"/>
                  <w:color w:val="1155cc"/>
                  <w:u w:val="single"/>
                  <w:rtl w:val="0"/>
                </w:rPr>
                <w:t xml:space="preserve">7 Stirring Quotes From Graça Machel on Gender-Based Violence in South Africa</w:t>
              </w:r>
            </w:hyperlink>
            <w:r w:rsidDel="00000000" w:rsidR="00000000" w:rsidRPr="00000000">
              <w:rPr>
                <w:rtl w:val="0"/>
              </w:rPr>
            </w:r>
          </w:p>
          <w:p w:rsidR="00000000" w:rsidDel="00000000" w:rsidP="00000000" w:rsidRDefault="00000000" w:rsidRPr="00000000" w14:paraId="00000109">
            <w:pPr>
              <w:widowControl w:val="0"/>
              <w:numPr>
                <w:ilvl w:val="0"/>
                <w:numId w:val="21"/>
              </w:numPr>
              <w:ind w:left="720" w:hanging="360"/>
              <w:rPr>
                <w:rFonts w:ascii="Lato" w:cs="Lato" w:eastAsia="Lato" w:hAnsi="Lato"/>
                <w:u w:val="none"/>
              </w:rPr>
            </w:pPr>
            <w:hyperlink r:id="rId123">
              <w:r w:rsidDel="00000000" w:rsidR="00000000" w:rsidRPr="00000000">
                <w:rPr>
                  <w:rFonts w:ascii="Lato" w:cs="Lato" w:eastAsia="Lato" w:hAnsi="Lato"/>
                  <w:color w:val="1155cc"/>
                  <w:u w:val="single"/>
                  <w:rtl w:val="0"/>
                </w:rPr>
                <w:t xml:space="preserve">Taking on violence against women in Africa</w:t>
              </w:r>
            </w:hyperlink>
            <w:r w:rsidDel="00000000" w:rsidR="00000000" w:rsidRPr="00000000">
              <w:rPr>
                <w:rtl w:val="0"/>
              </w:rPr>
            </w:r>
          </w:p>
          <w:p w:rsidR="00000000" w:rsidDel="00000000" w:rsidP="00000000" w:rsidRDefault="00000000" w:rsidRPr="00000000" w14:paraId="0000010A">
            <w:pPr>
              <w:widowControl w:val="0"/>
              <w:numPr>
                <w:ilvl w:val="0"/>
                <w:numId w:val="21"/>
              </w:numPr>
              <w:ind w:left="720" w:hanging="360"/>
              <w:rPr>
                <w:rFonts w:ascii="Lato" w:cs="Lato" w:eastAsia="Lato" w:hAnsi="Lato"/>
                <w:u w:val="none"/>
              </w:rPr>
            </w:pPr>
            <w:hyperlink r:id="rId124">
              <w:r w:rsidDel="00000000" w:rsidR="00000000" w:rsidRPr="00000000">
                <w:rPr>
                  <w:rFonts w:ascii="Lato" w:cs="Lato" w:eastAsia="Lato" w:hAnsi="Lato"/>
                  <w:color w:val="1155cc"/>
                  <w:u w:val="single"/>
                  <w:rtl w:val="0"/>
                </w:rPr>
                <w:t xml:space="preserve">Treating a silent cancer: How to tackle gender-based violence in MENA</w:t>
              </w:r>
            </w:hyperlink>
            <w:r w:rsidDel="00000000" w:rsidR="00000000" w:rsidRPr="00000000">
              <w:rPr>
                <w:rtl w:val="0"/>
              </w:rPr>
            </w:r>
          </w:p>
          <w:p w:rsidR="00000000" w:rsidDel="00000000" w:rsidP="00000000" w:rsidRDefault="00000000" w:rsidRPr="00000000" w14:paraId="0000010B">
            <w:pPr>
              <w:widowControl w:val="0"/>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numPr>
                <w:ilvl w:val="0"/>
                <w:numId w:val="45"/>
              </w:numPr>
              <w:ind w:left="720" w:hanging="360"/>
              <w:rPr>
                <w:rFonts w:ascii="Lato" w:cs="Lato" w:eastAsia="Lato" w:hAnsi="Lato"/>
                <w:u w:val="none"/>
              </w:rPr>
            </w:pPr>
            <w:r w:rsidDel="00000000" w:rsidR="00000000" w:rsidRPr="00000000">
              <w:rPr>
                <w:rFonts w:ascii="Lato" w:cs="Lato" w:eastAsia="Lato" w:hAnsi="Lato"/>
                <w:color w:val="212529"/>
                <w:sz w:val="24"/>
                <w:szCs w:val="24"/>
                <w:rtl w:val="0"/>
              </w:rPr>
              <w:t xml:space="preserve">Students will participate in an activity using IdeaBoardz (or Jamboard), where </w:t>
            </w:r>
            <w:hyperlink r:id="rId125">
              <w:r w:rsidDel="00000000" w:rsidR="00000000" w:rsidRPr="00000000">
                <w:rPr>
                  <w:rFonts w:ascii="Lato" w:cs="Lato" w:eastAsia="Lato" w:hAnsi="Lato"/>
                  <w:color w:val="1155cc"/>
                  <w:u w:val="single"/>
                  <w:rtl w:val="0"/>
                </w:rPr>
                <w:t xml:space="preserve">7 Stirring Quotes From Graça Machel on Gender-Based Violence in South Africa</w:t>
              </w:r>
            </w:hyperlink>
            <w:r w:rsidDel="00000000" w:rsidR="00000000" w:rsidRPr="00000000">
              <w:rPr>
                <w:rFonts w:ascii="Lato" w:cs="Lato" w:eastAsia="Lato" w:hAnsi="Lato"/>
                <w:color w:val="212529"/>
                <w:sz w:val="24"/>
                <w:szCs w:val="24"/>
                <w:rtl w:val="0"/>
              </w:rPr>
              <w:t xml:space="preserve"> </w:t>
            </w:r>
            <w:r w:rsidDel="00000000" w:rsidR="00000000" w:rsidRPr="00000000">
              <w:rPr>
                <w:rFonts w:ascii="Lato" w:cs="Lato" w:eastAsia="Lato" w:hAnsi="Lato"/>
                <w:color w:val="212529"/>
                <w:sz w:val="24"/>
                <w:szCs w:val="24"/>
                <w:rtl w:val="0"/>
              </w:rPr>
              <w:t xml:space="preserve"> will be posted on different types of domestic violence.</w:t>
            </w:r>
          </w:p>
          <w:p w:rsidR="00000000" w:rsidDel="00000000" w:rsidP="00000000" w:rsidRDefault="00000000" w:rsidRPr="00000000" w14:paraId="0000010E">
            <w:pPr>
              <w:widowControl w:val="0"/>
              <w:numPr>
                <w:ilvl w:val="1"/>
                <w:numId w:val="45"/>
              </w:numPr>
              <w:ind w:left="1440" w:hanging="360"/>
              <w:rPr>
                <w:rFonts w:ascii="Lato" w:cs="Lato" w:eastAsia="Lato" w:hAnsi="Lato"/>
                <w:u w:val="none"/>
              </w:rPr>
            </w:pPr>
            <w:r w:rsidDel="00000000" w:rsidR="00000000" w:rsidRPr="00000000">
              <w:rPr>
                <w:rFonts w:ascii="Lato" w:cs="Lato" w:eastAsia="Lato" w:hAnsi="Lato"/>
                <w:color w:val="212529"/>
                <w:sz w:val="24"/>
                <w:szCs w:val="24"/>
                <w:rtl w:val="0"/>
              </w:rPr>
              <w:t xml:space="preserve">Students will comment on the quotes  and discuss their takeaways</w:t>
            </w:r>
          </w:p>
          <w:p w:rsidR="00000000" w:rsidDel="00000000" w:rsidP="00000000" w:rsidRDefault="00000000" w:rsidRPr="00000000" w14:paraId="0000010F">
            <w:pPr>
              <w:widowControl w:val="0"/>
              <w:numPr>
                <w:ilvl w:val="1"/>
                <w:numId w:val="45"/>
              </w:numPr>
              <w:spacing w:after="200" w:before="0" w:lineRule="auto"/>
              <w:ind w:left="1440" w:hanging="360"/>
              <w:rPr>
                <w:rFonts w:ascii="Lato" w:cs="Lato" w:eastAsia="Lato" w:hAnsi="Lato"/>
                <w:u w:val="none"/>
              </w:rPr>
            </w:pPr>
            <w:r w:rsidDel="00000000" w:rsidR="00000000" w:rsidRPr="00000000">
              <w:rPr>
                <w:rFonts w:ascii="Lato" w:cs="Lato" w:eastAsia="Lato" w:hAnsi="Lato"/>
                <w:rtl w:val="0"/>
              </w:rPr>
              <w:t xml:space="preserve">Students will discuss responses about the quotes </w:t>
            </w:r>
          </w:p>
          <w:p w:rsidR="00000000" w:rsidDel="00000000" w:rsidP="00000000" w:rsidRDefault="00000000" w:rsidRPr="00000000" w14:paraId="00000110">
            <w:pPr>
              <w:widowControl w:val="0"/>
              <w:numPr>
                <w:ilvl w:val="0"/>
                <w:numId w:val="45"/>
              </w:numPr>
              <w:ind w:left="720" w:hanging="360"/>
              <w:rPr>
                <w:rFonts w:ascii="Lato" w:cs="Lato" w:eastAsia="Lato" w:hAnsi="Lato"/>
                <w:u w:val="none"/>
              </w:rPr>
            </w:pPr>
            <w:r w:rsidDel="00000000" w:rsidR="00000000" w:rsidRPr="00000000">
              <w:rPr>
                <w:rFonts w:ascii="Lato" w:cs="Lato" w:eastAsia="Lato" w:hAnsi="Lato"/>
                <w:rtl w:val="0"/>
              </w:rPr>
              <w:t xml:space="preserve">Students read the following resources:</w:t>
            </w:r>
          </w:p>
          <w:p w:rsidR="00000000" w:rsidDel="00000000" w:rsidP="00000000" w:rsidRDefault="00000000" w:rsidRPr="00000000" w14:paraId="00000111">
            <w:pPr>
              <w:widowControl w:val="0"/>
              <w:numPr>
                <w:ilvl w:val="1"/>
                <w:numId w:val="17"/>
              </w:numPr>
              <w:ind w:left="1440" w:hanging="360"/>
              <w:rPr>
                <w:rFonts w:ascii="Lato" w:cs="Lato" w:eastAsia="Lato" w:hAnsi="Lato"/>
              </w:rPr>
            </w:pPr>
            <w:hyperlink r:id="rId126">
              <w:r w:rsidDel="00000000" w:rsidR="00000000" w:rsidRPr="00000000">
                <w:rPr>
                  <w:rFonts w:ascii="Lato" w:cs="Lato" w:eastAsia="Lato" w:hAnsi="Lato"/>
                  <w:color w:val="1155cc"/>
                  <w:u w:val="single"/>
                  <w:rtl w:val="0"/>
                </w:rPr>
                <w:t xml:space="preserve">FAQ: Ending Violence Against Women </w:t>
              </w:r>
            </w:hyperlink>
            <w:r w:rsidDel="00000000" w:rsidR="00000000" w:rsidRPr="00000000">
              <w:rPr>
                <w:rtl w:val="0"/>
              </w:rPr>
            </w:r>
          </w:p>
          <w:p w:rsidR="00000000" w:rsidDel="00000000" w:rsidP="00000000" w:rsidRDefault="00000000" w:rsidRPr="00000000" w14:paraId="00000112">
            <w:pPr>
              <w:widowControl w:val="0"/>
              <w:numPr>
                <w:ilvl w:val="1"/>
                <w:numId w:val="17"/>
              </w:numPr>
              <w:ind w:left="1440" w:hanging="360"/>
              <w:rPr>
                <w:rFonts w:ascii="Lato" w:cs="Lato" w:eastAsia="Lato" w:hAnsi="Lato"/>
              </w:rPr>
            </w:pPr>
            <w:hyperlink r:id="rId127">
              <w:r w:rsidDel="00000000" w:rsidR="00000000" w:rsidRPr="00000000">
                <w:rPr>
                  <w:rFonts w:ascii="Lato" w:cs="Lato" w:eastAsia="Lato" w:hAnsi="Lato"/>
                  <w:color w:val="1155cc"/>
                  <w:u w:val="single"/>
                  <w:rtl w:val="0"/>
                </w:rPr>
                <w:t xml:space="preserve">Treating a silent cancer: How to tackle gender-based violence in MENA</w:t>
              </w:r>
            </w:hyperlink>
            <w:r w:rsidDel="00000000" w:rsidR="00000000" w:rsidRPr="00000000">
              <w:rPr>
                <w:rtl w:val="0"/>
              </w:rPr>
            </w:r>
          </w:p>
          <w:p w:rsidR="00000000" w:rsidDel="00000000" w:rsidP="00000000" w:rsidRDefault="00000000" w:rsidRPr="00000000" w14:paraId="00000113">
            <w:pPr>
              <w:widowControl w:val="0"/>
              <w:numPr>
                <w:ilvl w:val="1"/>
                <w:numId w:val="17"/>
              </w:numPr>
              <w:ind w:left="1440" w:hanging="360"/>
              <w:rPr>
                <w:rFonts w:ascii="Lato" w:cs="Lato" w:eastAsia="Lato" w:hAnsi="Lato"/>
              </w:rPr>
            </w:pPr>
            <w:hyperlink r:id="rId128">
              <w:r w:rsidDel="00000000" w:rsidR="00000000" w:rsidRPr="00000000">
                <w:rPr>
                  <w:rFonts w:ascii="Lato" w:cs="Lato" w:eastAsia="Lato" w:hAnsi="Lato"/>
                  <w:color w:val="1155cc"/>
                  <w:u w:val="single"/>
                  <w:rtl w:val="0"/>
                </w:rPr>
                <w:t xml:space="preserve">Taking on violence against women in Africa</w:t>
              </w:r>
            </w:hyperlink>
            <w:r w:rsidDel="00000000" w:rsidR="00000000" w:rsidRPr="00000000">
              <w:rPr>
                <w:rtl w:val="0"/>
              </w:rPr>
            </w:r>
          </w:p>
          <w:p w:rsidR="00000000" w:rsidDel="00000000" w:rsidP="00000000" w:rsidRDefault="00000000" w:rsidRPr="00000000" w14:paraId="00000114">
            <w:pPr>
              <w:widowControl w:val="0"/>
              <w:ind w:left="1440" w:firstLine="0"/>
              <w:rPr>
                <w:rFonts w:ascii="Lato" w:cs="Lato" w:eastAsia="Lato" w:hAnsi="Lato"/>
              </w:rPr>
            </w:pPr>
            <w:r w:rsidDel="00000000" w:rsidR="00000000" w:rsidRPr="00000000">
              <w:rPr>
                <w:rtl w:val="0"/>
              </w:rPr>
            </w:r>
          </w:p>
          <w:p w:rsidR="00000000" w:rsidDel="00000000" w:rsidP="00000000" w:rsidRDefault="00000000" w:rsidRPr="00000000" w14:paraId="00000115">
            <w:pPr>
              <w:widowControl w:val="0"/>
              <w:numPr>
                <w:ilvl w:val="0"/>
                <w:numId w:val="45"/>
              </w:numPr>
              <w:ind w:left="720" w:hanging="360"/>
              <w:rPr>
                <w:rFonts w:ascii="Lato" w:cs="Lato" w:eastAsia="Lato" w:hAnsi="Lato"/>
                <w:u w:val="none"/>
              </w:rPr>
            </w:pPr>
            <w:r w:rsidDel="00000000" w:rsidR="00000000" w:rsidRPr="00000000">
              <w:rPr>
                <w:rFonts w:ascii="Lato" w:cs="Lato" w:eastAsia="Lato" w:hAnsi="Lato"/>
                <w:rtl w:val="0"/>
              </w:rPr>
              <w:t xml:space="preserve">After reading sources, students will </w:t>
            </w:r>
            <w:r w:rsidDel="00000000" w:rsidR="00000000" w:rsidRPr="00000000">
              <w:rPr>
                <w:rFonts w:ascii="Lato" w:cs="Lato" w:eastAsia="Lato" w:hAnsi="Lato"/>
                <w:rtl w:val="0"/>
              </w:rPr>
              <w:t xml:space="preserve">write a</w:t>
            </w:r>
            <w:r w:rsidDel="00000000" w:rsidR="00000000" w:rsidRPr="00000000">
              <w:rPr>
                <w:rFonts w:ascii="Lato" w:cs="Lato" w:eastAsia="Lato" w:hAnsi="Lato"/>
                <w:rtl w:val="0"/>
              </w:rPr>
              <w:t xml:space="preserve"> five paragraph essay outlining at least three steps</w:t>
            </w:r>
            <w:r w:rsidDel="00000000" w:rsidR="00000000" w:rsidRPr="00000000">
              <w:rPr>
                <w:rFonts w:ascii="Lato" w:cs="Lato" w:eastAsia="Lato" w:hAnsi="Lato"/>
                <w:rtl w:val="0"/>
              </w:rPr>
              <w:t xml:space="preserve"> being taken to combat domestic violence in Africa. </w:t>
            </w:r>
          </w:p>
          <w:p w:rsidR="00000000" w:rsidDel="00000000" w:rsidP="00000000" w:rsidRDefault="00000000" w:rsidRPr="00000000" w14:paraId="00000116">
            <w:pPr>
              <w:widowControl w:val="0"/>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jc w:val="center"/>
              <w:rPr>
                <w:rFonts w:ascii="Lato" w:cs="Lato" w:eastAsia="Lato" w:hAnsi="Lato"/>
                <w:b w:val="1"/>
              </w:rPr>
            </w:pPr>
            <w:r w:rsidDel="00000000" w:rsidR="00000000" w:rsidRPr="00000000">
              <w:rPr>
                <w:rFonts w:ascii="Lato" w:cs="Lato" w:eastAsia="Lato" w:hAnsi="Lato"/>
                <w:b w:val="1"/>
                <w:rtl w:val="0"/>
              </w:rPr>
              <w:t xml:space="preserve">Lesson Materials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after="0" w:lineRule="auto"/>
              <w:rPr>
                <w:rFonts w:ascii="Lato" w:cs="Lato" w:eastAsia="Lato" w:hAnsi="Lato"/>
              </w:rPr>
            </w:pPr>
            <w:hyperlink r:id="rId129">
              <w:r w:rsidDel="00000000" w:rsidR="00000000" w:rsidRPr="00000000">
                <w:rPr>
                  <w:rFonts w:ascii="Lato" w:cs="Lato" w:eastAsia="Lato" w:hAnsi="Lato"/>
                  <w:color w:val="1155cc"/>
                  <w:u w:val="single"/>
                  <w:rtl w:val="0"/>
                </w:rPr>
                <w:t xml:space="preserve">IdeaBoardz</w:t>
              </w:r>
            </w:hyperlink>
            <w:r w:rsidDel="00000000" w:rsidR="00000000" w:rsidRPr="00000000">
              <w:rPr>
                <w:rFonts w:ascii="Lato" w:cs="Lato" w:eastAsia="Lato" w:hAnsi="Lato"/>
                <w:rtl w:val="0"/>
              </w:rPr>
              <w:t xml:space="preserve"> (or Jamboard)</w:t>
            </w:r>
          </w:p>
          <w:p w:rsidR="00000000" w:rsidDel="00000000" w:rsidP="00000000" w:rsidRDefault="00000000" w:rsidRPr="00000000" w14:paraId="00000119">
            <w:pPr>
              <w:widowControl w:val="0"/>
              <w:spacing w:after="0" w:lineRule="auto"/>
              <w:rPr>
                <w:rFonts w:ascii="Lato" w:cs="Lato" w:eastAsia="Lato" w:hAnsi="Lato"/>
              </w:rPr>
            </w:pPr>
            <w:hyperlink r:id="rId130">
              <w:r w:rsidDel="00000000" w:rsidR="00000000" w:rsidRPr="00000000">
                <w:rPr>
                  <w:rFonts w:ascii="Lato" w:cs="Lato" w:eastAsia="Lato" w:hAnsi="Lato"/>
                  <w:color w:val="1155cc"/>
                  <w:u w:val="single"/>
                  <w:rtl w:val="0"/>
                </w:rPr>
                <w:t xml:space="preserve">Five Paragraph Essay Rubric </w:t>
              </w:r>
            </w:hyperlink>
            <w:r w:rsidDel="00000000" w:rsidR="00000000" w:rsidRPr="00000000">
              <w:rPr>
                <w:rtl w:val="0"/>
              </w:rPr>
            </w:r>
          </w:p>
        </w:tc>
      </w:tr>
    </w:tbl>
    <w:p w:rsidR="00000000" w:rsidDel="00000000" w:rsidP="00000000" w:rsidRDefault="00000000" w:rsidRPr="00000000" w14:paraId="0000011A">
      <w:pPr>
        <w:rPr/>
      </w:pPr>
      <w:r w:rsidDel="00000000" w:rsidR="00000000" w:rsidRPr="00000000">
        <w:br w:type="page"/>
      </w:r>
      <w:r w:rsidDel="00000000" w:rsidR="00000000" w:rsidRPr="00000000">
        <w:rPr>
          <w:rtl w:val="0"/>
        </w:rPr>
      </w:r>
    </w:p>
    <w:p w:rsidR="00000000" w:rsidDel="00000000" w:rsidP="00000000" w:rsidRDefault="00000000" w:rsidRPr="00000000" w14:paraId="0000011B">
      <w:pPr>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11C">
      <w:pPr>
        <w:jc w:val="center"/>
        <w:rPr>
          <w:rFonts w:ascii="Lato" w:cs="Lato" w:eastAsia="Lato" w:hAnsi="Lato"/>
          <w:sz w:val="24"/>
          <w:szCs w:val="24"/>
        </w:rPr>
      </w:pPr>
      <w:r w:rsidDel="00000000" w:rsidR="00000000" w:rsidRPr="00000000">
        <w:rPr>
          <w:rFonts w:ascii="Lato" w:cs="Lato" w:eastAsia="Lato" w:hAnsi="Lato"/>
          <w:sz w:val="24"/>
          <w:szCs w:val="24"/>
          <w:rtl w:val="0"/>
        </w:rPr>
        <w:t xml:space="preserve">Day 6 </w:t>
      </w:r>
    </w:p>
    <w:p w:rsidR="00000000" w:rsidDel="00000000" w:rsidP="00000000" w:rsidRDefault="00000000" w:rsidRPr="00000000" w14:paraId="0000011D">
      <w:pPr>
        <w:rPr>
          <w:rFonts w:ascii="Lato" w:cs="Lato" w:eastAsia="Lato" w:hAnsi="Lato"/>
        </w:rPr>
      </w:pPr>
      <w:r w:rsidDel="00000000" w:rsidR="00000000" w:rsidRPr="00000000">
        <w:rPr>
          <w:rtl w:val="0"/>
        </w:rPr>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jc w:val="center"/>
              <w:rPr>
                <w:rFonts w:ascii="Lato" w:cs="Lato" w:eastAsia="Lato" w:hAnsi="Lato"/>
                <w:b w:val="1"/>
              </w:rPr>
            </w:pPr>
            <w:r w:rsidDel="00000000" w:rsidR="00000000" w:rsidRPr="00000000">
              <w:rPr>
                <w:rFonts w:ascii="Lato" w:cs="Lato" w:eastAsia="Lato" w:hAnsi="Lato"/>
                <w:b w:val="1"/>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rPr>
                <w:rFonts w:ascii="Lato" w:cs="Lato" w:eastAsia="Lato" w:hAnsi="Lato"/>
              </w:rPr>
            </w:pPr>
            <w:r w:rsidDel="00000000" w:rsidR="00000000" w:rsidRPr="00000000">
              <w:rPr>
                <w:rFonts w:ascii="Lato" w:cs="Lato" w:eastAsia="Lato" w:hAnsi="Lato"/>
                <w:rtl w:val="0"/>
              </w:rPr>
              <w:t xml:space="preserve">Students will examine the rise in the practice of female genital mutilation (FGM) during the pandemic. </w:t>
            </w:r>
          </w:p>
          <w:p w:rsidR="00000000" w:rsidDel="00000000" w:rsidP="00000000" w:rsidRDefault="00000000" w:rsidRPr="00000000" w14:paraId="00000120">
            <w:pPr>
              <w:widowControl w:val="0"/>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numPr>
                <w:ilvl w:val="0"/>
                <w:numId w:val="55"/>
              </w:numPr>
              <w:ind w:left="720" w:hanging="360"/>
              <w:rPr>
                <w:rFonts w:ascii="Lato" w:cs="Lato" w:eastAsia="Lato" w:hAnsi="Lato"/>
              </w:rPr>
            </w:pPr>
            <w:hyperlink r:id="rId131">
              <w:r w:rsidDel="00000000" w:rsidR="00000000" w:rsidRPr="00000000">
                <w:rPr>
                  <w:rFonts w:ascii="Lato" w:cs="Lato" w:eastAsia="Lato" w:hAnsi="Lato"/>
                  <w:color w:val="1155cc"/>
                  <w:u w:val="single"/>
                  <w:rtl w:val="0"/>
                </w:rPr>
                <w:t xml:space="preserve">Female genital mutilation (FGM): 'I had it, but my daughters won't'</w:t>
              </w:r>
            </w:hyperlink>
            <w:r w:rsidDel="00000000" w:rsidR="00000000" w:rsidRPr="00000000">
              <w:rPr>
                <w:rtl w:val="0"/>
              </w:rPr>
            </w:r>
          </w:p>
          <w:p w:rsidR="00000000" w:rsidDel="00000000" w:rsidP="00000000" w:rsidRDefault="00000000" w:rsidRPr="00000000" w14:paraId="00000123">
            <w:pPr>
              <w:widowControl w:val="0"/>
              <w:numPr>
                <w:ilvl w:val="0"/>
                <w:numId w:val="55"/>
              </w:numPr>
              <w:ind w:left="720" w:hanging="360"/>
            </w:pPr>
            <w:hyperlink r:id="rId132">
              <w:r w:rsidDel="00000000" w:rsidR="00000000" w:rsidRPr="00000000">
                <w:rPr>
                  <w:rFonts w:ascii="Lato" w:cs="Lato" w:eastAsia="Lato" w:hAnsi="Lato"/>
                  <w:color w:val="1155cc"/>
                  <w:u w:val="single"/>
                  <w:rtl w:val="0"/>
                </w:rPr>
                <w:t xml:space="preserve">Razor's Edge: The Controversy of Female Genital Mutilation</w:t>
              </w:r>
            </w:hyperlink>
            <w:r w:rsidDel="00000000" w:rsidR="00000000" w:rsidRPr="00000000">
              <w:rPr>
                <w:rtl w:val="0"/>
              </w:rPr>
            </w:r>
          </w:p>
          <w:p w:rsidR="00000000" w:rsidDel="00000000" w:rsidP="00000000" w:rsidRDefault="00000000" w:rsidRPr="00000000" w14:paraId="00000124">
            <w:pPr>
              <w:numPr>
                <w:ilvl w:val="0"/>
                <w:numId w:val="55"/>
              </w:numPr>
              <w:ind w:left="720" w:hanging="360"/>
              <w:rPr>
                <w:rFonts w:ascii="Lato" w:cs="Lato" w:eastAsia="Lato" w:hAnsi="Lato"/>
              </w:rPr>
            </w:pPr>
            <w:hyperlink r:id="rId133">
              <w:r w:rsidDel="00000000" w:rsidR="00000000" w:rsidRPr="00000000">
                <w:rPr>
                  <w:rFonts w:ascii="Lato" w:cs="Lato" w:eastAsia="Lato" w:hAnsi="Lato"/>
                  <w:color w:val="1155cc"/>
                  <w:u w:val="single"/>
                  <w:rtl w:val="0"/>
                </w:rPr>
                <w:t xml:space="preserve">Female Genital Cutting Is on the Rise During COVID in Kenya</w:t>
              </w:r>
            </w:hyperlink>
            <w:r w:rsidDel="00000000" w:rsidR="00000000" w:rsidRPr="00000000">
              <w:rPr>
                <w:rtl w:val="0"/>
              </w:rPr>
            </w:r>
          </w:p>
          <w:p w:rsidR="00000000" w:rsidDel="00000000" w:rsidP="00000000" w:rsidRDefault="00000000" w:rsidRPr="00000000" w14:paraId="00000125">
            <w:pPr>
              <w:widowControl w:val="0"/>
              <w:numPr>
                <w:ilvl w:val="0"/>
                <w:numId w:val="55"/>
              </w:numPr>
              <w:ind w:left="720" w:hanging="360"/>
              <w:rPr>
                <w:rFonts w:ascii="Lato" w:cs="Lato" w:eastAsia="Lato" w:hAnsi="Lato"/>
              </w:rPr>
            </w:pPr>
            <w:hyperlink r:id="rId134">
              <w:r w:rsidDel="00000000" w:rsidR="00000000" w:rsidRPr="00000000">
                <w:rPr>
                  <w:rFonts w:ascii="Lato" w:cs="Lato" w:eastAsia="Lato" w:hAnsi="Lato"/>
                  <w:color w:val="1155cc"/>
                  <w:u w:val="single"/>
                  <w:rtl w:val="0"/>
                </w:rPr>
                <w:t xml:space="preserve">Five Things You did not know about Female Genital Mutilation </w:t>
              </w:r>
            </w:hyperlink>
            <w:r w:rsidDel="00000000" w:rsidR="00000000" w:rsidRPr="00000000">
              <w:rPr>
                <w:rtl w:val="0"/>
              </w:rPr>
            </w:r>
          </w:p>
          <w:p w:rsidR="00000000" w:rsidDel="00000000" w:rsidP="00000000" w:rsidRDefault="00000000" w:rsidRPr="00000000" w14:paraId="00000126">
            <w:pPr>
              <w:widowControl w:val="0"/>
              <w:numPr>
                <w:ilvl w:val="0"/>
                <w:numId w:val="55"/>
              </w:numPr>
              <w:ind w:left="720" w:hanging="360"/>
              <w:rPr>
                <w:rFonts w:ascii="Lato" w:cs="Lato" w:eastAsia="Lato" w:hAnsi="Lato"/>
              </w:rPr>
            </w:pPr>
            <w:hyperlink r:id="rId135">
              <w:r w:rsidDel="00000000" w:rsidR="00000000" w:rsidRPr="00000000">
                <w:rPr>
                  <w:rFonts w:ascii="Lato" w:cs="Lato" w:eastAsia="Lato" w:hAnsi="Lato"/>
                  <w:color w:val="1155cc"/>
                  <w:u w:val="single"/>
                  <w:rtl w:val="0"/>
                </w:rPr>
                <w:t xml:space="preserve">Pledge to End Female Genital Mutilation </w:t>
              </w:r>
            </w:hyperlink>
            <w:r w:rsidDel="00000000" w:rsidR="00000000" w:rsidRPr="00000000">
              <w:rPr>
                <w:rtl w:val="0"/>
              </w:rPr>
            </w:r>
          </w:p>
          <w:p w:rsidR="00000000" w:rsidDel="00000000" w:rsidP="00000000" w:rsidRDefault="00000000" w:rsidRPr="00000000" w14:paraId="00000127">
            <w:pPr>
              <w:widowControl w:val="0"/>
              <w:numPr>
                <w:ilvl w:val="0"/>
                <w:numId w:val="55"/>
              </w:numPr>
              <w:ind w:left="720" w:hanging="360"/>
              <w:rPr>
                <w:rFonts w:ascii="Lato" w:cs="Lato" w:eastAsia="Lato" w:hAnsi="Lato"/>
              </w:rPr>
            </w:pPr>
            <w:hyperlink r:id="rId136">
              <w:r w:rsidDel="00000000" w:rsidR="00000000" w:rsidRPr="00000000">
                <w:rPr>
                  <w:rFonts w:ascii="Lato" w:cs="Lato" w:eastAsia="Lato" w:hAnsi="Lato"/>
                  <w:color w:val="1155cc"/>
                  <w:u w:val="single"/>
                  <w:rtl w:val="0"/>
                </w:rPr>
                <w:t xml:space="preserve">Female Genital Mutilation </w:t>
              </w:r>
            </w:hyperlink>
            <w:r w:rsidDel="00000000" w:rsidR="00000000" w:rsidRPr="00000000">
              <w:rPr>
                <w:rtl w:val="0"/>
              </w:rPr>
            </w:r>
          </w:p>
          <w:p w:rsidR="00000000" w:rsidDel="00000000" w:rsidP="00000000" w:rsidRDefault="00000000" w:rsidRPr="00000000" w14:paraId="00000128">
            <w:pPr>
              <w:widowControl w:val="0"/>
              <w:ind w:left="720" w:firstLine="0"/>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rPr>
          <w:cantSplit w:val="0"/>
          <w:trHeight w:val="28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numPr>
                <w:ilvl w:val="0"/>
                <w:numId w:val="41"/>
              </w:numPr>
              <w:spacing w:after="200" w:before="0" w:lineRule="auto"/>
              <w:ind w:left="720" w:hanging="360"/>
              <w:rPr>
                <w:rFonts w:ascii="Lato" w:cs="Lato" w:eastAsia="Lato" w:hAnsi="Lato"/>
                <w:u w:val="none"/>
              </w:rPr>
            </w:pPr>
            <w:r w:rsidDel="00000000" w:rsidR="00000000" w:rsidRPr="00000000">
              <w:rPr>
                <w:rFonts w:ascii="Lato" w:cs="Lato" w:eastAsia="Lato" w:hAnsi="Lato"/>
                <w:rtl w:val="0"/>
              </w:rPr>
              <w:t xml:space="preserve">Students will discuss the opening question: What kinds of rites of passage do young women experience in the United States?</w:t>
            </w:r>
          </w:p>
          <w:p w:rsidR="00000000" w:rsidDel="00000000" w:rsidP="00000000" w:rsidRDefault="00000000" w:rsidRPr="00000000" w14:paraId="0000012B">
            <w:pPr>
              <w:widowControl w:val="0"/>
              <w:numPr>
                <w:ilvl w:val="0"/>
                <w:numId w:val="41"/>
              </w:numPr>
              <w:ind w:left="720" w:hanging="360"/>
              <w:rPr>
                <w:rFonts w:ascii="Lato" w:cs="Lato" w:eastAsia="Lato" w:hAnsi="Lato"/>
                <w:u w:val="none"/>
              </w:rPr>
            </w:pPr>
            <w:r w:rsidDel="00000000" w:rsidR="00000000" w:rsidRPr="00000000">
              <w:rPr>
                <w:rFonts w:ascii="Lato" w:cs="Lato" w:eastAsia="Lato" w:hAnsi="Lato"/>
                <w:rtl w:val="0"/>
              </w:rPr>
              <w:t xml:space="preserve">Students will engage with the topic of female genital mutilation</w:t>
            </w:r>
          </w:p>
          <w:p w:rsidR="00000000" w:rsidDel="00000000" w:rsidP="00000000" w:rsidRDefault="00000000" w:rsidRPr="00000000" w14:paraId="0000012C">
            <w:pPr>
              <w:widowControl w:val="0"/>
              <w:numPr>
                <w:ilvl w:val="1"/>
                <w:numId w:val="41"/>
              </w:numPr>
              <w:ind w:left="1440" w:hanging="360"/>
              <w:rPr>
                <w:rFonts w:ascii="Lato" w:cs="Lato" w:eastAsia="Lato" w:hAnsi="Lato"/>
                <w:u w:val="none"/>
              </w:rPr>
            </w:pPr>
            <w:r w:rsidDel="00000000" w:rsidR="00000000" w:rsidRPr="00000000">
              <w:rPr>
                <w:rFonts w:ascii="Lato" w:cs="Lato" w:eastAsia="Lato" w:hAnsi="Lato"/>
                <w:rtl w:val="0"/>
              </w:rPr>
              <w:t xml:space="preserve">Students will review a </w:t>
            </w:r>
            <w:r w:rsidDel="00000000" w:rsidR="00000000" w:rsidRPr="00000000">
              <w:rPr>
                <w:rFonts w:ascii="Lato" w:cs="Lato" w:eastAsia="Lato" w:hAnsi="Lato"/>
                <w:rtl w:val="0"/>
              </w:rPr>
              <w:t xml:space="preserve">map</w:t>
            </w:r>
            <w:r w:rsidDel="00000000" w:rsidR="00000000" w:rsidRPr="00000000">
              <w:rPr>
                <w:rFonts w:ascii="Lato" w:cs="Lato" w:eastAsia="Lato" w:hAnsi="Lato"/>
                <w:rtl w:val="0"/>
              </w:rPr>
              <w:t xml:space="preserve"> where it is most prevalent by reviewing </w:t>
            </w:r>
            <w:hyperlink r:id="rId137">
              <w:r w:rsidDel="00000000" w:rsidR="00000000" w:rsidRPr="00000000">
                <w:rPr>
                  <w:rFonts w:ascii="Lato" w:cs="Lato" w:eastAsia="Lato" w:hAnsi="Lato"/>
                  <w:color w:val="1155cc"/>
                  <w:u w:val="single"/>
                  <w:rtl w:val="0"/>
                </w:rPr>
                <w:t xml:space="preserve">Female genital mutilation (FGM): 'I had it, but my daughters won't'</w:t>
              </w:r>
            </w:hyperlink>
            <w:r w:rsidDel="00000000" w:rsidR="00000000" w:rsidRPr="00000000">
              <w:rPr>
                <w:rtl w:val="0"/>
              </w:rPr>
            </w:r>
          </w:p>
          <w:p w:rsidR="00000000" w:rsidDel="00000000" w:rsidP="00000000" w:rsidRDefault="00000000" w:rsidRPr="00000000" w14:paraId="0000012D">
            <w:pPr>
              <w:widowControl w:val="0"/>
              <w:numPr>
                <w:ilvl w:val="1"/>
                <w:numId w:val="41"/>
              </w:numPr>
              <w:ind w:left="1440" w:hanging="360"/>
              <w:rPr>
                <w:rFonts w:ascii="Lato" w:cs="Lato" w:eastAsia="Lato" w:hAnsi="Lato"/>
                <w:u w:val="none"/>
              </w:rPr>
            </w:pPr>
            <w:r w:rsidDel="00000000" w:rsidR="00000000" w:rsidRPr="00000000">
              <w:rPr>
                <w:rFonts w:ascii="Lato" w:cs="Lato" w:eastAsia="Lato" w:hAnsi="Lato"/>
                <w:rtl w:val="0"/>
              </w:rPr>
              <w:t xml:space="preserve">Students will view </w:t>
            </w:r>
            <w:hyperlink r:id="rId138">
              <w:r w:rsidDel="00000000" w:rsidR="00000000" w:rsidRPr="00000000">
                <w:rPr>
                  <w:rFonts w:ascii="Lato" w:cs="Lato" w:eastAsia="Lato" w:hAnsi="Lato"/>
                  <w:color w:val="1155cc"/>
                  <w:u w:val="single"/>
                  <w:rtl w:val="0"/>
                </w:rPr>
                <w:t xml:space="preserve">Razor's Edge: The Controversy of Female Genital Mutilation</w:t>
              </w:r>
            </w:hyperlink>
            <w:r w:rsidDel="00000000" w:rsidR="00000000" w:rsidRPr="00000000">
              <w:rPr>
                <w:rFonts w:ascii="Lato" w:cs="Lato" w:eastAsia="Lato" w:hAnsi="Lato"/>
                <w:rtl w:val="0"/>
              </w:rPr>
              <w:t xml:space="preserve">, a video about genital mutilation </w:t>
            </w:r>
            <w:r w:rsidDel="00000000" w:rsidR="00000000" w:rsidRPr="00000000">
              <w:rPr>
                <w:rtl w:val="0"/>
              </w:rPr>
            </w:r>
          </w:p>
          <w:p w:rsidR="00000000" w:rsidDel="00000000" w:rsidP="00000000" w:rsidRDefault="00000000" w:rsidRPr="00000000" w14:paraId="0000012E">
            <w:pPr>
              <w:widowControl w:val="0"/>
              <w:numPr>
                <w:ilvl w:val="1"/>
                <w:numId w:val="41"/>
              </w:numPr>
              <w:ind w:left="1440" w:hanging="360"/>
              <w:rPr>
                <w:rFonts w:ascii="Lato" w:cs="Lato" w:eastAsia="Lato" w:hAnsi="Lato"/>
                <w:u w:val="none"/>
              </w:rPr>
            </w:pPr>
            <w:r w:rsidDel="00000000" w:rsidR="00000000" w:rsidRPr="00000000">
              <w:rPr>
                <w:rFonts w:ascii="Lato" w:cs="Lato" w:eastAsia="Lato" w:hAnsi="Lato"/>
                <w:color w:val="212529"/>
                <w:rtl w:val="0"/>
              </w:rPr>
              <w:t xml:space="preserve">Students wil read </w:t>
            </w:r>
            <w:hyperlink r:id="rId139">
              <w:r w:rsidDel="00000000" w:rsidR="00000000" w:rsidRPr="00000000">
                <w:rPr>
                  <w:rFonts w:ascii="Lato" w:cs="Lato" w:eastAsia="Lato" w:hAnsi="Lato"/>
                  <w:color w:val="1155cc"/>
                  <w:u w:val="single"/>
                  <w:rtl w:val="0"/>
                </w:rPr>
                <w:t xml:space="preserve">Five Things You did not know about Female Genital Mutilation</w:t>
              </w:r>
            </w:hyperlink>
            <w:r w:rsidDel="00000000" w:rsidR="00000000" w:rsidRPr="00000000">
              <w:rPr>
                <w:rFonts w:ascii="Lato" w:cs="Lato" w:eastAsia="Lato" w:hAnsi="Lato"/>
                <w:rtl w:val="0"/>
              </w:rPr>
              <w:t xml:space="preserve"> and </w:t>
            </w:r>
            <w:hyperlink r:id="rId140">
              <w:r w:rsidDel="00000000" w:rsidR="00000000" w:rsidRPr="00000000">
                <w:rPr>
                  <w:rFonts w:ascii="Lato" w:cs="Lato" w:eastAsia="Lato" w:hAnsi="Lato"/>
                  <w:color w:val="1155cc"/>
                  <w:u w:val="single"/>
                  <w:rtl w:val="0"/>
                </w:rPr>
                <w:t xml:space="preserve"> </w:t>
              </w:r>
            </w:hyperlink>
            <w:hyperlink r:id="rId141">
              <w:r w:rsidDel="00000000" w:rsidR="00000000" w:rsidRPr="00000000">
                <w:rPr>
                  <w:rFonts w:ascii="Lato" w:cs="Lato" w:eastAsia="Lato" w:hAnsi="Lato"/>
                  <w:color w:val="1155cc"/>
                  <w:u w:val="single"/>
                  <w:rtl w:val="0"/>
                </w:rPr>
                <w:t xml:space="preserve">Pledge to End Female Genital Mutilation</w:t>
              </w:r>
            </w:hyperlink>
            <w:r w:rsidDel="00000000" w:rsidR="00000000" w:rsidRPr="00000000">
              <w:rPr>
                <w:rtl w:val="0"/>
              </w:rPr>
            </w:r>
          </w:p>
          <w:p w:rsidR="00000000" w:rsidDel="00000000" w:rsidP="00000000" w:rsidRDefault="00000000" w:rsidRPr="00000000" w14:paraId="0000012F">
            <w:pPr>
              <w:widowControl w:val="0"/>
              <w:ind w:left="1440" w:firstLine="0"/>
              <w:rPr>
                <w:rFonts w:ascii="Lato" w:cs="Lato" w:eastAsia="Lato" w:hAnsi="Lato"/>
                <w:color w:val="212529"/>
              </w:rPr>
            </w:pPr>
            <w:r w:rsidDel="00000000" w:rsidR="00000000" w:rsidRPr="00000000">
              <w:rPr>
                <w:rtl w:val="0"/>
              </w:rPr>
            </w:r>
          </w:p>
          <w:p w:rsidR="00000000" w:rsidDel="00000000" w:rsidP="00000000" w:rsidRDefault="00000000" w:rsidRPr="00000000" w14:paraId="00000130">
            <w:pPr>
              <w:widowControl w:val="0"/>
              <w:numPr>
                <w:ilvl w:val="0"/>
                <w:numId w:val="41"/>
              </w:numPr>
              <w:ind w:left="720" w:hanging="360"/>
              <w:rPr>
                <w:rFonts w:ascii="Lato" w:cs="Lato" w:eastAsia="Lato" w:hAnsi="Lato"/>
              </w:rPr>
            </w:pPr>
            <w:r w:rsidDel="00000000" w:rsidR="00000000" w:rsidRPr="00000000">
              <w:rPr>
                <w:rFonts w:ascii="Lato" w:cs="Lato" w:eastAsia="Lato" w:hAnsi="Lato"/>
                <w:rtl w:val="0"/>
              </w:rPr>
              <w:t xml:space="preserve">Students will read </w:t>
            </w:r>
            <w:hyperlink r:id="rId142">
              <w:r w:rsidDel="00000000" w:rsidR="00000000" w:rsidRPr="00000000">
                <w:rPr>
                  <w:rFonts w:ascii="Lato" w:cs="Lato" w:eastAsia="Lato" w:hAnsi="Lato"/>
                  <w:color w:val="1155cc"/>
                  <w:u w:val="single"/>
                  <w:rtl w:val="0"/>
                </w:rPr>
                <w:t xml:space="preserve">Female Genital Cutting Is on the Rise During COVID in Kenya</w:t>
              </w:r>
            </w:hyperlink>
            <w:r w:rsidDel="00000000" w:rsidR="00000000" w:rsidRPr="00000000">
              <w:rPr>
                <w:rFonts w:ascii="Lato" w:cs="Lato" w:eastAsia="Lato" w:hAnsi="Lato"/>
                <w:rtl w:val="0"/>
              </w:rPr>
              <w:t xml:space="preserve">, and complete a </w:t>
            </w:r>
            <w:r w:rsidDel="00000000" w:rsidR="00000000" w:rsidRPr="00000000">
              <w:rPr>
                <w:rFonts w:ascii="Lato" w:cs="Lato" w:eastAsia="Lato" w:hAnsi="Lato"/>
                <w:rtl w:val="0"/>
              </w:rPr>
              <w:t xml:space="preserve">Discussion Questions Worksheet</w:t>
            </w:r>
            <w:r w:rsidDel="00000000" w:rsidR="00000000" w:rsidRPr="00000000">
              <w:rPr>
                <w:rFonts w:ascii="Lato" w:cs="Lato" w:eastAsia="Lato" w:hAnsi="Lato"/>
                <w:rtl w:val="0"/>
              </w:rPr>
              <w:t xml:space="preserve"> [</w:t>
            </w:r>
            <w:hyperlink r:id="rId143">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hyperlink r:id="rId144">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  with a partner.</w:t>
            </w:r>
          </w:p>
          <w:p w:rsidR="00000000" w:rsidDel="00000000" w:rsidP="00000000" w:rsidRDefault="00000000" w:rsidRPr="00000000" w14:paraId="00000131">
            <w:pPr>
              <w:widowControl w:val="0"/>
              <w:ind w:left="720" w:firstLine="0"/>
              <w:rPr>
                <w:rFonts w:ascii="Lato" w:cs="Lato" w:eastAsia="Lato" w:hAnsi="Lato"/>
              </w:rPr>
            </w:pPr>
            <w:r w:rsidDel="00000000" w:rsidR="00000000" w:rsidRPr="00000000">
              <w:rPr>
                <w:rtl w:val="0"/>
              </w:rPr>
            </w:r>
          </w:p>
          <w:p w:rsidR="00000000" w:rsidDel="00000000" w:rsidP="00000000" w:rsidRDefault="00000000" w:rsidRPr="00000000" w14:paraId="00000132">
            <w:pPr>
              <w:widowControl w:val="0"/>
              <w:numPr>
                <w:ilvl w:val="0"/>
                <w:numId w:val="41"/>
              </w:numPr>
              <w:ind w:left="720" w:hanging="360"/>
              <w:rPr>
                <w:rFonts w:ascii="Lato" w:cs="Lato" w:eastAsia="Lato" w:hAnsi="Lato"/>
              </w:rPr>
            </w:pPr>
            <w:r w:rsidDel="00000000" w:rsidR="00000000" w:rsidRPr="00000000">
              <w:rPr>
                <w:rFonts w:ascii="Lato" w:cs="Lato" w:eastAsia="Lato" w:hAnsi="Lato"/>
                <w:rtl w:val="0"/>
              </w:rPr>
              <w:t xml:space="preserve">In small groups (no more than 2-3), students will brainstorm ways to bring awareness to the issue. </w:t>
            </w:r>
          </w:p>
          <w:p w:rsidR="00000000" w:rsidDel="00000000" w:rsidP="00000000" w:rsidRDefault="00000000" w:rsidRPr="00000000" w14:paraId="00000133">
            <w:pPr>
              <w:widowControl w:val="0"/>
              <w:numPr>
                <w:ilvl w:val="1"/>
                <w:numId w:val="41"/>
              </w:numPr>
              <w:ind w:left="1440" w:hanging="360"/>
              <w:rPr>
                <w:rFonts w:ascii="Lato" w:cs="Lato" w:eastAsia="Lato" w:hAnsi="Lato"/>
              </w:rPr>
            </w:pPr>
            <w:r w:rsidDel="00000000" w:rsidR="00000000" w:rsidRPr="00000000">
              <w:rPr>
                <w:rFonts w:ascii="Lato" w:cs="Lato" w:eastAsia="Lato" w:hAnsi="Lato"/>
                <w:rtl w:val="0"/>
              </w:rPr>
              <w:t xml:space="preserve">They will be shown examples of pamphlets. (Copy of COVID-19 pamphlet attached). </w:t>
            </w:r>
          </w:p>
          <w:p w:rsidR="00000000" w:rsidDel="00000000" w:rsidP="00000000" w:rsidRDefault="00000000" w:rsidRPr="00000000" w14:paraId="00000134">
            <w:pPr>
              <w:widowControl w:val="0"/>
              <w:numPr>
                <w:ilvl w:val="1"/>
                <w:numId w:val="41"/>
              </w:numPr>
              <w:ind w:left="1440" w:hanging="360"/>
              <w:rPr>
                <w:rFonts w:ascii="Lato" w:cs="Lato" w:eastAsia="Lato" w:hAnsi="Lato"/>
              </w:rPr>
            </w:pPr>
            <w:r w:rsidDel="00000000" w:rsidR="00000000" w:rsidRPr="00000000">
              <w:rPr>
                <w:rFonts w:ascii="Lato" w:cs="Lato" w:eastAsia="Lato" w:hAnsi="Lato"/>
                <w:rtl w:val="0"/>
              </w:rPr>
              <w:t xml:space="preserve">Students will be introduced to </w:t>
            </w:r>
            <w:hyperlink r:id="rId145">
              <w:r w:rsidDel="00000000" w:rsidR="00000000" w:rsidRPr="00000000">
                <w:rPr>
                  <w:rFonts w:ascii="Lato" w:cs="Lato" w:eastAsia="Lato" w:hAnsi="Lato"/>
                  <w:color w:val="1155cc"/>
                  <w:u w:val="single"/>
                  <w:rtl w:val="0"/>
                </w:rPr>
                <w:t xml:space="preserve">Canva Pamphlet Maker</w:t>
              </w:r>
            </w:hyperlink>
            <w:r w:rsidDel="00000000" w:rsidR="00000000" w:rsidRPr="00000000">
              <w:rPr>
                <w:rFonts w:ascii="Lato" w:cs="Lato" w:eastAsia="Lato" w:hAnsi="Lato"/>
                <w:rtl w:val="0"/>
              </w:rPr>
              <w:t xml:space="preserve"> and will use the resource to create  pamphlets</w:t>
            </w:r>
            <w:r w:rsidDel="00000000" w:rsidR="00000000" w:rsidRPr="00000000">
              <w:rPr>
                <w:rFonts w:ascii="Lato" w:cs="Lato" w:eastAsia="Lato" w:hAnsi="Lato"/>
                <w:rtl w:val="0"/>
              </w:rPr>
              <w:t xml:space="preserve"> to promote awareness of female genital mutilation: </w:t>
            </w:r>
          </w:p>
          <w:p w:rsidR="00000000" w:rsidDel="00000000" w:rsidP="00000000" w:rsidRDefault="00000000" w:rsidRPr="00000000" w14:paraId="00000135">
            <w:pPr>
              <w:widowControl w:val="0"/>
              <w:numPr>
                <w:ilvl w:val="2"/>
                <w:numId w:val="41"/>
              </w:numPr>
              <w:ind w:left="2160" w:hanging="360"/>
              <w:rPr>
                <w:rFonts w:ascii="Lato" w:cs="Lato" w:eastAsia="Lato" w:hAnsi="Lato"/>
              </w:rPr>
            </w:pPr>
            <w:r w:rsidDel="00000000" w:rsidR="00000000" w:rsidRPr="00000000">
              <w:rPr>
                <w:rFonts w:ascii="Lato" w:cs="Lato" w:eastAsia="Lato" w:hAnsi="Lato"/>
                <w:rtl w:val="0"/>
              </w:rPr>
              <w:t xml:space="preserve">What is female genital mutilation?</w:t>
            </w:r>
          </w:p>
          <w:p w:rsidR="00000000" w:rsidDel="00000000" w:rsidP="00000000" w:rsidRDefault="00000000" w:rsidRPr="00000000" w14:paraId="00000136">
            <w:pPr>
              <w:widowControl w:val="0"/>
              <w:numPr>
                <w:ilvl w:val="2"/>
                <w:numId w:val="41"/>
              </w:numPr>
              <w:ind w:left="2160" w:hanging="360"/>
              <w:rPr>
                <w:rFonts w:ascii="Lato" w:cs="Lato" w:eastAsia="Lato" w:hAnsi="Lato"/>
              </w:rPr>
            </w:pPr>
            <w:r w:rsidDel="00000000" w:rsidR="00000000" w:rsidRPr="00000000">
              <w:rPr>
                <w:rFonts w:ascii="Lato" w:cs="Lato" w:eastAsia="Lato" w:hAnsi="Lato"/>
                <w:rtl w:val="0"/>
              </w:rPr>
              <w:t xml:space="preserve">How many women it affects in the world</w:t>
            </w:r>
          </w:p>
          <w:p w:rsidR="00000000" w:rsidDel="00000000" w:rsidP="00000000" w:rsidRDefault="00000000" w:rsidRPr="00000000" w14:paraId="00000137">
            <w:pPr>
              <w:widowControl w:val="0"/>
              <w:numPr>
                <w:ilvl w:val="2"/>
                <w:numId w:val="41"/>
              </w:numPr>
              <w:ind w:left="2160" w:hanging="360"/>
              <w:rPr>
                <w:rFonts w:ascii="Lato" w:cs="Lato" w:eastAsia="Lato" w:hAnsi="Lato"/>
              </w:rPr>
            </w:pPr>
            <w:r w:rsidDel="00000000" w:rsidR="00000000" w:rsidRPr="00000000">
              <w:rPr>
                <w:rFonts w:ascii="Lato" w:cs="Lato" w:eastAsia="Lato" w:hAnsi="Lato"/>
                <w:rtl w:val="0"/>
              </w:rPr>
              <w:t xml:space="preserve">The medical complications associated with it</w:t>
            </w:r>
          </w:p>
          <w:p w:rsidR="00000000" w:rsidDel="00000000" w:rsidP="00000000" w:rsidRDefault="00000000" w:rsidRPr="00000000" w14:paraId="00000138">
            <w:pPr>
              <w:widowControl w:val="0"/>
              <w:numPr>
                <w:ilvl w:val="2"/>
                <w:numId w:val="41"/>
              </w:numPr>
              <w:spacing w:after="200" w:lineRule="auto"/>
              <w:ind w:left="2160" w:hanging="360"/>
              <w:rPr>
                <w:rFonts w:ascii="Lato" w:cs="Lato" w:eastAsia="Lato" w:hAnsi="Lato"/>
              </w:rPr>
            </w:pPr>
            <w:r w:rsidDel="00000000" w:rsidR="00000000" w:rsidRPr="00000000">
              <w:rPr>
                <w:rFonts w:ascii="Lato" w:cs="Lato" w:eastAsia="Lato" w:hAnsi="Lato"/>
                <w:rtl w:val="0"/>
              </w:rPr>
              <w:t xml:space="preserve">Organizations designed to help females avoid it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jc w:val="center"/>
              <w:rPr>
                <w:rFonts w:ascii="Lato" w:cs="Lato" w:eastAsia="Lato" w:hAnsi="Lato"/>
                <w:b w:val="1"/>
              </w:rPr>
            </w:pPr>
            <w:r w:rsidDel="00000000" w:rsidR="00000000" w:rsidRPr="00000000">
              <w:rPr>
                <w:rFonts w:ascii="Lato" w:cs="Lato" w:eastAsia="Lato" w:hAnsi="Lato"/>
                <w:b w:val="1"/>
                <w:rtl w:val="0"/>
              </w:rPr>
              <w:t xml:space="preserve">Lesson Materials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numPr>
                <w:ilvl w:val="0"/>
                <w:numId w:val="57"/>
              </w:numPr>
              <w:ind w:left="720" w:hanging="360"/>
              <w:rPr>
                <w:rFonts w:ascii="Lato" w:cs="Lato" w:eastAsia="Lato" w:hAnsi="Lato"/>
              </w:rPr>
            </w:pPr>
            <w:r w:rsidDel="00000000" w:rsidR="00000000" w:rsidRPr="00000000">
              <w:rPr>
                <w:rFonts w:ascii="Lato" w:cs="Lato" w:eastAsia="Lato" w:hAnsi="Lato"/>
                <w:rtl w:val="0"/>
              </w:rPr>
              <w:t xml:space="preserve">Discussion Questions Worksheet</w:t>
            </w:r>
            <w:r w:rsidDel="00000000" w:rsidR="00000000" w:rsidRPr="00000000">
              <w:rPr>
                <w:rFonts w:ascii="Lato" w:cs="Lato" w:eastAsia="Lato" w:hAnsi="Lato"/>
                <w:rtl w:val="0"/>
              </w:rPr>
              <w:t xml:space="preserve"> [</w:t>
            </w:r>
            <w:hyperlink r:id="rId146">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hyperlink r:id="rId147">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 </w:t>
            </w:r>
          </w:p>
          <w:p w:rsidR="00000000" w:rsidDel="00000000" w:rsidP="00000000" w:rsidRDefault="00000000" w:rsidRPr="00000000" w14:paraId="0000013B">
            <w:pPr>
              <w:widowControl w:val="0"/>
              <w:numPr>
                <w:ilvl w:val="0"/>
                <w:numId w:val="57"/>
              </w:numPr>
              <w:ind w:left="720" w:hanging="360"/>
              <w:rPr>
                <w:rFonts w:ascii="Lato" w:cs="Lato" w:eastAsia="Lato" w:hAnsi="Lato"/>
                <w:u w:val="none"/>
              </w:rPr>
            </w:pPr>
            <w:hyperlink r:id="rId148">
              <w:r w:rsidDel="00000000" w:rsidR="00000000" w:rsidRPr="00000000">
                <w:rPr>
                  <w:rFonts w:ascii="Lato" w:cs="Lato" w:eastAsia="Lato" w:hAnsi="Lato"/>
                  <w:color w:val="1155cc"/>
                  <w:u w:val="single"/>
                  <w:rtl w:val="0"/>
                </w:rPr>
                <w:t xml:space="preserve">Canva Pamphlet Maker</w:t>
              </w:r>
            </w:hyperlink>
            <w:r w:rsidDel="00000000" w:rsidR="00000000" w:rsidRPr="00000000">
              <w:rPr>
                <w:rtl w:val="0"/>
              </w:rPr>
            </w:r>
          </w:p>
          <w:p w:rsidR="00000000" w:rsidDel="00000000" w:rsidP="00000000" w:rsidRDefault="00000000" w:rsidRPr="00000000" w14:paraId="0000013C">
            <w:pPr>
              <w:widowControl w:val="0"/>
              <w:numPr>
                <w:ilvl w:val="0"/>
                <w:numId w:val="57"/>
              </w:numPr>
              <w:ind w:left="720" w:hanging="360"/>
              <w:rPr>
                <w:rFonts w:ascii="Lato" w:cs="Lato" w:eastAsia="Lato" w:hAnsi="Lato"/>
              </w:rPr>
            </w:pPr>
            <w:hyperlink r:id="rId149">
              <w:r w:rsidDel="00000000" w:rsidR="00000000" w:rsidRPr="00000000">
                <w:rPr>
                  <w:rFonts w:ascii="Lato" w:cs="Lato" w:eastAsia="Lato" w:hAnsi="Lato"/>
                  <w:color w:val="1155cc"/>
                  <w:u w:val="single"/>
                  <w:rtl w:val="0"/>
                </w:rPr>
                <w:t xml:space="preserve">Example of COVID-19 pamphlet </w:t>
              </w:r>
            </w:hyperlink>
            <w:r w:rsidDel="00000000" w:rsidR="00000000" w:rsidRPr="00000000">
              <w:rPr>
                <w:rtl w:val="0"/>
              </w:rPr>
            </w:r>
          </w:p>
        </w:tc>
      </w:tr>
    </w:tbl>
    <w:p w:rsidR="00000000" w:rsidDel="00000000" w:rsidP="00000000" w:rsidRDefault="00000000" w:rsidRPr="00000000" w14:paraId="0000013D">
      <w:pPr>
        <w:rPr/>
      </w:pPr>
      <w:r w:rsidDel="00000000" w:rsidR="00000000" w:rsidRPr="00000000">
        <w:br w:type="page"/>
      </w:r>
      <w:r w:rsidDel="00000000" w:rsidR="00000000" w:rsidRPr="00000000">
        <w:rPr>
          <w:rtl w:val="0"/>
        </w:rPr>
      </w:r>
    </w:p>
    <w:p w:rsidR="00000000" w:rsidDel="00000000" w:rsidP="00000000" w:rsidRDefault="00000000" w:rsidRPr="00000000" w14:paraId="0000013E">
      <w:pPr>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13F">
      <w:pPr>
        <w:jc w:val="center"/>
        <w:rPr>
          <w:rFonts w:ascii="Lato" w:cs="Lato" w:eastAsia="Lato" w:hAnsi="Lato"/>
          <w:sz w:val="24"/>
          <w:szCs w:val="24"/>
        </w:rPr>
      </w:pPr>
      <w:r w:rsidDel="00000000" w:rsidR="00000000" w:rsidRPr="00000000">
        <w:rPr>
          <w:rFonts w:ascii="Lato" w:cs="Lato" w:eastAsia="Lato" w:hAnsi="Lato"/>
          <w:sz w:val="24"/>
          <w:szCs w:val="24"/>
          <w:rtl w:val="0"/>
        </w:rPr>
        <w:t xml:space="preserve">Day 7 </w:t>
      </w:r>
    </w:p>
    <w:p w:rsidR="00000000" w:rsidDel="00000000" w:rsidP="00000000" w:rsidRDefault="00000000" w:rsidRPr="00000000" w14:paraId="00000140">
      <w:pPr>
        <w:rPr>
          <w:rFonts w:ascii="Lato" w:cs="Lato" w:eastAsia="Lato" w:hAnsi="Lato"/>
        </w:rPr>
      </w:pPr>
      <w:r w:rsidDel="00000000" w:rsidR="00000000" w:rsidRPr="00000000">
        <w:rPr>
          <w:rtl w:val="0"/>
        </w:rPr>
      </w:r>
    </w:p>
    <w:tbl>
      <w:tblPr>
        <w:tblStyle w:val="Table8"/>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jc w:val="center"/>
              <w:rPr>
                <w:rFonts w:ascii="Lato" w:cs="Lato" w:eastAsia="Lato" w:hAnsi="Lato"/>
                <w:b w:val="1"/>
              </w:rPr>
            </w:pPr>
            <w:r w:rsidDel="00000000" w:rsidR="00000000" w:rsidRPr="00000000">
              <w:rPr>
                <w:rFonts w:ascii="Lato" w:cs="Lato" w:eastAsia="Lato" w:hAnsi="Lato"/>
                <w:b w:val="1"/>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rPr>
                <w:rFonts w:ascii="Lato" w:cs="Lato" w:eastAsia="Lato" w:hAnsi="Lato"/>
              </w:rPr>
            </w:pPr>
            <w:r w:rsidDel="00000000" w:rsidR="00000000" w:rsidRPr="00000000">
              <w:rPr>
                <w:rFonts w:ascii="Lato" w:cs="Lato" w:eastAsia="Lato" w:hAnsi="Lato"/>
                <w:rtl w:val="0"/>
              </w:rPr>
              <w:t xml:space="preserve">Students will:</w:t>
            </w:r>
          </w:p>
          <w:p w:rsidR="00000000" w:rsidDel="00000000" w:rsidP="00000000" w:rsidRDefault="00000000" w:rsidRPr="00000000" w14:paraId="00000143">
            <w:pPr>
              <w:widowControl w:val="0"/>
              <w:numPr>
                <w:ilvl w:val="0"/>
                <w:numId w:val="40"/>
              </w:numPr>
              <w:ind w:left="720" w:hanging="360"/>
              <w:rPr>
                <w:rFonts w:ascii="Lato" w:cs="Lato" w:eastAsia="Lato" w:hAnsi="Lato"/>
                <w:u w:val="none"/>
              </w:rPr>
            </w:pPr>
            <w:r w:rsidDel="00000000" w:rsidR="00000000" w:rsidRPr="00000000">
              <w:rPr>
                <w:rFonts w:ascii="Lato" w:cs="Lato" w:eastAsia="Lato" w:hAnsi="Lato"/>
                <w:rtl w:val="0"/>
              </w:rPr>
              <w:t xml:space="preserve">Explore connections between education and income</w:t>
            </w:r>
          </w:p>
          <w:p w:rsidR="00000000" w:rsidDel="00000000" w:rsidP="00000000" w:rsidRDefault="00000000" w:rsidRPr="00000000" w14:paraId="00000144">
            <w:pPr>
              <w:widowControl w:val="0"/>
              <w:numPr>
                <w:ilvl w:val="0"/>
                <w:numId w:val="40"/>
              </w:numPr>
              <w:ind w:left="720" w:hanging="360"/>
              <w:rPr>
                <w:rFonts w:ascii="Lato" w:cs="Lato" w:eastAsia="Lato" w:hAnsi="Lato"/>
                <w:u w:val="none"/>
              </w:rPr>
            </w:pPr>
            <w:r w:rsidDel="00000000" w:rsidR="00000000" w:rsidRPr="00000000">
              <w:rPr>
                <w:rFonts w:ascii="Lato" w:cs="Lato" w:eastAsia="Lato" w:hAnsi="Lato"/>
                <w:rtl w:val="0"/>
              </w:rPr>
              <w:t xml:space="preserve">Practice budgeting to see how far money will go within the US, as well as in other countries</w:t>
            </w:r>
          </w:p>
          <w:p w:rsidR="00000000" w:rsidDel="00000000" w:rsidP="00000000" w:rsidRDefault="00000000" w:rsidRPr="00000000" w14:paraId="00000145">
            <w:pPr>
              <w:widowControl w:val="0"/>
              <w:numPr>
                <w:ilvl w:val="0"/>
                <w:numId w:val="40"/>
              </w:numPr>
              <w:ind w:left="720" w:hanging="360"/>
              <w:rPr>
                <w:rFonts w:ascii="Lato" w:cs="Lato" w:eastAsia="Lato" w:hAnsi="Lato"/>
                <w:u w:val="none"/>
              </w:rPr>
            </w:pPr>
            <w:r w:rsidDel="00000000" w:rsidR="00000000" w:rsidRPr="00000000">
              <w:rPr>
                <w:rFonts w:ascii="Lato" w:cs="Lato" w:eastAsia="Lato" w:hAnsi="Lato"/>
                <w:rtl w:val="0"/>
              </w:rPr>
              <w:t xml:space="preserve">Analyze the impact of education on women in developing countries </w:t>
            </w:r>
          </w:p>
          <w:p w:rsidR="00000000" w:rsidDel="00000000" w:rsidP="00000000" w:rsidRDefault="00000000" w:rsidRPr="00000000" w14:paraId="00000146">
            <w:pPr>
              <w:widowControl w:val="0"/>
              <w:ind w:left="720" w:firstLine="0"/>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8">
            <w:pPr>
              <w:pStyle w:val="Heading1"/>
              <w:keepNext w:val="0"/>
              <w:keepLines w:val="0"/>
              <w:widowControl w:val="0"/>
              <w:numPr>
                <w:ilvl w:val="0"/>
                <w:numId w:val="30"/>
              </w:numPr>
              <w:pBdr>
                <w:left w:color="auto" w:space="0" w:sz="0" w:val="none"/>
                <w:right w:color="auto" w:space="11" w:sz="0" w:val="none"/>
              </w:pBdr>
              <w:shd w:fill="ffffff" w:val="clear"/>
              <w:spacing w:after="0" w:before="0" w:lineRule="auto"/>
              <w:ind w:left="720" w:hanging="360"/>
              <w:jc w:val="left"/>
              <w:rPr>
                <w:sz w:val="22"/>
                <w:szCs w:val="22"/>
                <w:u w:val="none"/>
              </w:rPr>
            </w:pPr>
            <w:bookmarkStart w:colFirst="0" w:colLast="0" w:name="_c5l1f0qub6rs" w:id="2"/>
            <w:bookmarkEnd w:id="2"/>
            <w:hyperlink r:id="rId150">
              <w:r w:rsidDel="00000000" w:rsidR="00000000" w:rsidRPr="00000000">
                <w:rPr>
                  <w:color w:val="1155cc"/>
                  <w:sz w:val="22"/>
                  <w:szCs w:val="22"/>
                  <w:u w:val="single"/>
                  <w:rtl w:val="0"/>
                </w:rPr>
                <w:t xml:space="preserve">The Average Salary by Education Level</w:t>
              </w:r>
            </w:hyperlink>
            <w:r w:rsidDel="00000000" w:rsidR="00000000" w:rsidRPr="00000000">
              <w:rPr>
                <w:rtl w:val="0"/>
              </w:rPr>
            </w:r>
          </w:p>
          <w:p w:rsidR="00000000" w:rsidDel="00000000" w:rsidP="00000000" w:rsidRDefault="00000000" w:rsidRPr="00000000" w14:paraId="00000149">
            <w:pPr>
              <w:pStyle w:val="Heading1"/>
              <w:keepNext w:val="0"/>
              <w:keepLines w:val="0"/>
              <w:widowControl w:val="0"/>
              <w:numPr>
                <w:ilvl w:val="0"/>
                <w:numId w:val="30"/>
              </w:numPr>
              <w:pBdr>
                <w:left w:color="auto" w:space="0" w:sz="0" w:val="none"/>
                <w:right w:color="auto" w:space="11" w:sz="0" w:val="none"/>
              </w:pBdr>
              <w:shd w:fill="ffffff" w:val="clear"/>
              <w:spacing w:after="0" w:before="0" w:lineRule="auto"/>
              <w:ind w:left="720" w:hanging="360"/>
              <w:jc w:val="left"/>
              <w:rPr>
                <w:sz w:val="22"/>
                <w:szCs w:val="22"/>
                <w:u w:val="none"/>
              </w:rPr>
            </w:pPr>
            <w:bookmarkStart w:colFirst="0" w:colLast="0" w:name="_dsiz5444rwgk" w:id="3"/>
            <w:bookmarkEnd w:id="3"/>
            <w:hyperlink r:id="rId151">
              <w:r w:rsidDel="00000000" w:rsidR="00000000" w:rsidRPr="00000000">
                <w:rPr>
                  <w:color w:val="1155cc"/>
                  <w:sz w:val="22"/>
                  <w:szCs w:val="22"/>
                  <w:u w:val="single"/>
                  <w:rtl w:val="0"/>
                </w:rPr>
                <w:t xml:space="preserve">Monthly Expenses Planning Tool</w:t>
              </w:r>
            </w:hyperlink>
            <w:r w:rsidDel="00000000" w:rsidR="00000000" w:rsidRPr="00000000">
              <w:rPr>
                <w:rtl w:val="0"/>
              </w:rPr>
            </w:r>
          </w:p>
          <w:p w:rsidR="00000000" w:rsidDel="00000000" w:rsidP="00000000" w:rsidRDefault="00000000" w:rsidRPr="00000000" w14:paraId="0000014A">
            <w:pPr>
              <w:widowControl w:val="0"/>
              <w:numPr>
                <w:ilvl w:val="0"/>
                <w:numId w:val="30"/>
              </w:numPr>
              <w:ind w:left="720" w:hanging="360"/>
              <w:rPr>
                <w:rFonts w:ascii="Lato" w:cs="Lato" w:eastAsia="Lato" w:hAnsi="Lato"/>
                <w:u w:val="none"/>
              </w:rPr>
            </w:pPr>
            <w:hyperlink r:id="rId152">
              <w:r w:rsidDel="00000000" w:rsidR="00000000" w:rsidRPr="00000000">
                <w:rPr>
                  <w:rFonts w:ascii="Lato" w:cs="Lato" w:eastAsia="Lato" w:hAnsi="Lato"/>
                  <w:color w:val="1155cc"/>
                  <w:u w:val="single"/>
                  <w:rtl w:val="0"/>
                </w:rPr>
                <w:t xml:space="preserve">Economic Inequality by Gender </w:t>
              </w:r>
            </w:hyperlink>
            <w:r w:rsidDel="00000000" w:rsidR="00000000" w:rsidRPr="00000000">
              <w:rPr>
                <w:rtl w:val="0"/>
              </w:rPr>
            </w:r>
          </w:p>
          <w:p w:rsidR="00000000" w:rsidDel="00000000" w:rsidP="00000000" w:rsidRDefault="00000000" w:rsidRPr="00000000" w14:paraId="0000014B">
            <w:pPr>
              <w:pStyle w:val="Heading1"/>
              <w:keepNext w:val="0"/>
              <w:keepLines w:val="0"/>
              <w:widowControl w:val="0"/>
              <w:numPr>
                <w:ilvl w:val="0"/>
                <w:numId w:val="30"/>
              </w:numPr>
              <w:pBdr>
                <w:left w:color="auto" w:space="0" w:sz="0" w:val="none"/>
                <w:right w:color="auto" w:space="11" w:sz="0" w:val="none"/>
              </w:pBdr>
              <w:shd w:fill="ffffff" w:val="clear"/>
              <w:spacing w:after="0" w:before="0" w:lineRule="auto"/>
              <w:ind w:left="720" w:hanging="360"/>
              <w:jc w:val="left"/>
              <w:rPr>
                <w:sz w:val="22"/>
                <w:szCs w:val="22"/>
                <w:u w:val="none"/>
              </w:rPr>
            </w:pPr>
            <w:bookmarkStart w:colFirst="0" w:colLast="0" w:name="_r7c8upjmj043" w:id="4"/>
            <w:bookmarkEnd w:id="4"/>
            <w:hyperlink r:id="rId153">
              <w:r w:rsidDel="00000000" w:rsidR="00000000" w:rsidRPr="00000000">
                <w:rPr>
                  <w:color w:val="1155cc"/>
                  <w:sz w:val="22"/>
                  <w:szCs w:val="22"/>
                  <w:rtl w:val="0"/>
                </w:rPr>
                <w:t xml:space="preserve">Empower a Girl, Transform a Community</w:t>
              </w:r>
            </w:hyperlink>
            <w:r w:rsidDel="00000000" w:rsidR="00000000" w:rsidRPr="00000000">
              <w:rPr>
                <w:rtl w:val="0"/>
              </w:rPr>
            </w:r>
          </w:p>
          <w:p w:rsidR="00000000" w:rsidDel="00000000" w:rsidP="00000000" w:rsidRDefault="00000000" w:rsidRPr="00000000" w14:paraId="0000014C">
            <w:pPr>
              <w:widowControl w:val="0"/>
              <w:numPr>
                <w:ilvl w:val="0"/>
                <w:numId w:val="30"/>
              </w:numPr>
              <w:spacing w:after="200" w:lineRule="auto"/>
              <w:ind w:left="720" w:hanging="360"/>
              <w:rPr>
                <w:rFonts w:ascii="Lato" w:cs="Lato" w:eastAsia="Lato" w:hAnsi="Lato"/>
              </w:rPr>
            </w:pPr>
            <w:hyperlink r:id="rId154">
              <w:r w:rsidDel="00000000" w:rsidR="00000000" w:rsidRPr="00000000">
                <w:rPr>
                  <w:rFonts w:ascii="Lato" w:cs="Lato" w:eastAsia="Lato" w:hAnsi="Lato"/>
                  <w:color w:val="1155cc"/>
                  <w:u w:val="single"/>
                  <w:rtl w:val="0"/>
                </w:rPr>
                <w:t xml:space="preserve">Taliban ban girls from secondary schools, close Women's Ministry | DW News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numPr>
                <w:ilvl w:val="0"/>
                <w:numId w:val="38"/>
              </w:numPr>
              <w:spacing w:after="200" w:before="0" w:lineRule="auto"/>
              <w:ind w:left="720" w:hanging="360"/>
              <w:rPr>
                <w:rFonts w:ascii="Lato" w:cs="Lato" w:eastAsia="Lato" w:hAnsi="Lato"/>
                <w:u w:val="none"/>
              </w:rPr>
            </w:pPr>
            <w:r w:rsidDel="00000000" w:rsidR="00000000" w:rsidRPr="00000000">
              <w:rPr>
                <w:rFonts w:ascii="Lato" w:cs="Lato" w:eastAsia="Lato" w:hAnsi="Lato"/>
                <w:rtl w:val="0"/>
              </w:rPr>
              <w:t xml:space="preserve">Students will discuss the opening question: How many students are planning on attending college or a trade school? Why? Record answers on the board.</w:t>
            </w:r>
          </w:p>
          <w:p w:rsidR="00000000" w:rsidDel="00000000" w:rsidP="00000000" w:rsidRDefault="00000000" w:rsidRPr="00000000" w14:paraId="0000014F">
            <w:pPr>
              <w:widowControl w:val="0"/>
              <w:numPr>
                <w:ilvl w:val="0"/>
                <w:numId w:val="38"/>
              </w:numPr>
              <w:spacing w:after="200" w:before="0" w:lineRule="auto"/>
              <w:ind w:left="720" w:hanging="360"/>
              <w:rPr>
                <w:rFonts w:ascii="Lato" w:cs="Lato" w:eastAsia="Lato" w:hAnsi="Lato"/>
                <w:u w:val="none"/>
              </w:rPr>
            </w:pPr>
            <w:r w:rsidDel="00000000" w:rsidR="00000000" w:rsidRPr="00000000">
              <w:rPr>
                <w:rFonts w:ascii="Lato" w:cs="Lato" w:eastAsia="Lato" w:hAnsi="Lato"/>
                <w:rtl w:val="0"/>
              </w:rPr>
              <w:t xml:space="preserve">Using </w:t>
            </w:r>
            <w:hyperlink r:id="rId155">
              <w:r w:rsidDel="00000000" w:rsidR="00000000" w:rsidRPr="00000000">
                <w:rPr>
                  <w:rFonts w:ascii="Lato" w:cs="Lato" w:eastAsia="Lato" w:hAnsi="Lato"/>
                  <w:color w:val="1155cc"/>
                  <w:u w:val="single"/>
                  <w:rtl w:val="0"/>
                </w:rPr>
                <w:t xml:space="preserve">Smart Asset - The Average Salary by Education Level</w:t>
              </w:r>
            </w:hyperlink>
            <w:r w:rsidDel="00000000" w:rsidR="00000000" w:rsidRPr="00000000">
              <w:rPr>
                <w:rFonts w:ascii="Lato" w:cs="Lato" w:eastAsia="Lato" w:hAnsi="Lato"/>
                <w:rtl w:val="0"/>
              </w:rPr>
              <w:t xml:space="preserve">, students will take a look at the differences in earnings and education level in the United States.</w:t>
            </w:r>
          </w:p>
          <w:p w:rsidR="00000000" w:rsidDel="00000000" w:rsidP="00000000" w:rsidRDefault="00000000" w:rsidRPr="00000000" w14:paraId="00000150">
            <w:pPr>
              <w:widowControl w:val="0"/>
              <w:numPr>
                <w:ilvl w:val="0"/>
                <w:numId w:val="38"/>
              </w:numPr>
              <w:ind w:left="720" w:hanging="360"/>
              <w:rPr>
                <w:rFonts w:ascii="Lato" w:cs="Lato" w:eastAsia="Lato" w:hAnsi="Lato"/>
                <w:u w:val="none"/>
              </w:rPr>
            </w:pPr>
            <w:r w:rsidDel="00000000" w:rsidR="00000000" w:rsidRPr="00000000">
              <w:rPr>
                <w:rFonts w:ascii="Lato" w:cs="Lato" w:eastAsia="Lato" w:hAnsi="Lato"/>
                <w:rtl w:val="0"/>
              </w:rPr>
              <w:t xml:space="preserve">Students will be given a career role to play with the weekly salary. Using the salary, students will construct a monthly budget using the </w:t>
            </w:r>
            <w:hyperlink r:id="rId156">
              <w:r w:rsidDel="00000000" w:rsidR="00000000" w:rsidRPr="00000000">
                <w:rPr>
                  <w:rFonts w:ascii="Lato" w:cs="Lato" w:eastAsia="Lato" w:hAnsi="Lato"/>
                  <w:color w:val="1155cc"/>
                  <w:u w:val="single"/>
                  <w:rtl w:val="0"/>
                </w:rPr>
                <w:t xml:space="preserve">Monthly Expenses Planning Tool</w:t>
              </w:r>
            </w:hyperlink>
            <w:r w:rsidDel="00000000" w:rsidR="00000000" w:rsidRPr="00000000">
              <w:rPr>
                <w:rFonts w:ascii="Lato" w:cs="Lato" w:eastAsia="Lato" w:hAnsi="Lato"/>
                <w:rtl w:val="0"/>
              </w:rPr>
              <w:t xml:space="preserve">.</w:t>
            </w:r>
          </w:p>
          <w:p w:rsidR="00000000" w:rsidDel="00000000" w:rsidP="00000000" w:rsidRDefault="00000000" w:rsidRPr="00000000" w14:paraId="00000151">
            <w:pPr>
              <w:widowControl w:val="0"/>
              <w:numPr>
                <w:ilvl w:val="1"/>
                <w:numId w:val="10"/>
              </w:numPr>
              <w:ind w:left="1440" w:hanging="360"/>
              <w:rPr>
                <w:rFonts w:ascii="Lato" w:cs="Lato" w:eastAsia="Lato" w:hAnsi="Lato"/>
              </w:rPr>
            </w:pPr>
            <w:r w:rsidDel="00000000" w:rsidR="00000000" w:rsidRPr="00000000">
              <w:rPr>
                <w:rFonts w:ascii="Lato" w:cs="Lato" w:eastAsia="Lato" w:hAnsi="Lato"/>
                <w:rtl w:val="0"/>
              </w:rPr>
              <w:t xml:space="preserve">Based on their scenario, students are to look for a place to live, budget money for groceries, utilities and health care, and transportation</w:t>
            </w:r>
          </w:p>
          <w:p w:rsidR="00000000" w:rsidDel="00000000" w:rsidP="00000000" w:rsidRDefault="00000000" w:rsidRPr="00000000" w14:paraId="00000152">
            <w:pPr>
              <w:widowControl w:val="0"/>
              <w:numPr>
                <w:ilvl w:val="1"/>
                <w:numId w:val="10"/>
              </w:numPr>
              <w:spacing w:after="200" w:before="0" w:lineRule="auto"/>
              <w:ind w:left="1440" w:hanging="360"/>
              <w:rPr>
                <w:rFonts w:ascii="Lato" w:cs="Lato" w:eastAsia="Lato" w:hAnsi="Lato"/>
              </w:rPr>
            </w:pPr>
            <w:r w:rsidDel="00000000" w:rsidR="00000000" w:rsidRPr="00000000">
              <w:rPr>
                <w:rFonts w:ascii="Lato" w:cs="Lato" w:eastAsia="Lato" w:hAnsi="Lato"/>
                <w:rtl w:val="0"/>
              </w:rPr>
              <w:t xml:space="preserve">Students will report out on what they discovered about how far money will go in the United States</w:t>
            </w:r>
          </w:p>
          <w:p w:rsidR="00000000" w:rsidDel="00000000" w:rsidP="00000000" w:rsidRDefault="00000000" w:rsidRPr="00000000" w14:paraId="00000153">
            <w:pPr>
              <w:widowControl w:val="0"/>
              <w:numPr>
                <w:ilvl w:val="0"/>
                <w:numId w:val="38"/>
              </w:numPr>
              <w:ind w:left="720" w:hanging="360"/>
              <w:rPr>
                <w:rFonts w:ascii="Lato" w:cs="Lato" w:eastAsia="Lato" w:hAnsi="Lato"/>
              </w:rPr>
            </w:pPr>
            <w:r w:rsidDel="00000000" w:rsidR="00000000" w:rsidRPr="00000000">
              <w:rPr>
                <w:rFonts w:ascii="Lato" w:cs="Lato" w:eastAsia="Lato" w:hAnsi="Lato"/>
                <w:rtl w:val="0"/>
              </w:rPr>
              <w:t xml:space="preserve">Students will review charts from </w:t>
            </w:r>
            <w:hyperlink r:id="rId157">
              <w:r w:rsidDel="00000000" w:rsidR="00000000" w:rsidRPr="00000000">
                <w:rPr>
                  <w:rFonts w:ascii="Lato" w:cs="Lato" w:eastAsia="Lato" w:hAnsi="Lato"/>
                  <w:color w:val="1155cc"/>
                  <w:u w:val="single"/>
                  <w:rtl w:val="0"/>
                </w:rPr>
                <w:t xml:space="preserve">Economic Inequality by Gender</w:t>
              </w:r>
            </w:hyperlink>
            <w:r w:rsidDel="00000000" w:rsidR="00000000" w:rsidRPr="00000000">
              <w:rPr>
                <w:rFonts w:ascii="Lato" w:cs="Lato" w:eastAsia="Lato" w:hAnsi="Lato"/>
                <w:rtl w:val="0"/>
              </w:rPr>
              <w:t xml:space="preserve">.</w:t>
            </w:r>
            <w:r w:rsidDel="00000000" w:rsidR="00000000" w:rsidRPr="00000000">
              <w:rPr>
                <w:rFonts w:ascii="Lato" w:cs="Lato" w:eastAsia="Lato" w:hAnsi="Lato"/>
                <w:rtl w:val="0"/>
              </w:rPr>
              <w:t xml:space="preserve"> </w:t>
            </w:r>
          </w:p>
          <w:p w:rsidR="00000000" w:rsidDel="00000000" w:rsidP="00000000" w:rsidRDefault="00000000" w:rsidRPr="00000000" w14:paraId="00000154">
            <w:pPr>
              <w:widowControl w:val="0"/>
              <w:numPr>
                <w:ilvl w:val="1"/>
                <w:numId w:val="38"/>
              </w:numPr>
              <w:ind w:left="1440" w:hanging="360"/>
              <w:rPr>
                <w:rFonts w:ascii="Lato" w:cs="Lato" w:eastAsia="Lato" w:hAnsi="Lato"/>
              </w:rPr>
            </w:pPr>
            <w:r w:rsidDel="00000000" w:rsidR="00000000" w:rsidRPr="00000000">
              <w:rPr>
                <w:rFonts w:ascii="Lato" w:cs="Lato" w:eastAsia="Lato" w:hAnsi="Lato"/>
                <w:rtl w:val="0"/>
              </w:rPr>
              <w:t xml:space="preserve">Using India and Ethiopia as an example, students will look at the following charts: </w:t>
            </w:r>
          </w:p>
          <w:p w:rsidR="00000000" w:rsidDel="00000000" w:rsidP="00000000" w:rsidRDefault="00000000" w:rsidRPr="00000000" w14:paraId="00000155">
            <w:pPr>
              <w:widowControl w:val="0"/>
              <w:numPr>
                <w:ilvl w:val="2"/>
                <w:numId w:val="38"/>
              </w:numPr>
              <w:ind w:left="2160" w:hanging="360"/>
              <w:rPr>
                <w:rFonts w:ascii="Lato" w:cs="Lato" w:eastAsia="Lato" w:hAnsi="Lato"/>
              </w:rPr>
            </w:pPr>
            <w:r w:rsidDel="00000000" w:rsidR="00000000" w:rsidRPr="00000000">
              <w:rPr>
                <w:rFonts w:ascii="Lato" w:cs="Lato" w:eastAsia="Lato" w:hAnsi="Lato"/>
                <w:rtl w:val="0"/>
              </w:rPr>
              <w:t xml:space="preserve">Representation of Women in Low Paying Jobs</w:t>
            </w:r>
          </w:p>
          <w:p w:rsidR="00000000" w:rsidDel="00000000" w:rsidP="00000000" w:rsidRDefault="00000000" w:rsidRPr="00000000" w14:paraId="00000156">
            <w:pPr>
              <w:widowControl w:val="0"/>
              <w:numPr>
                <w:ilvl w:val="2"/>
                <w:numId w:val="38"/>
              </w:numPr>
              <w:ind w:left="2160" w:hanging="360"/>
              <w:rPr>
                <w:rFonts w:ascii="Lato" w:cs="Lato" w:eastAsia="Lato" w:hAnsi="Lato"/>
              </w:rPr>
            </w:pPr>
            <w:r w:rsidDel="00000000" w:rsidR="00000000" w:rsidRPr="00000000">
              <w:rPr>
                <w:rFonts w:ascii="Lato" w:cs="Lato" w:eastAsia="Lato" w:hAnsi="Lato"/>
                <w:rtl w:val="0"/>
              </w:rPr>
              <w:t xml:space="preserve"> Land Ownership</w:t>
            </w:r>
          </w:p>
          <w:p w:rsidR="00000000" w:rsidDel="00000000" w:rsidP="00000000" w:rsidRDefault="00000000" w:rsidRPr="00000000" w14:paraId="00000157">
            <w:pPr>
              <w:widowControl w:val="0"/>
              <w:numPr>
                <w:ilvl w:val="2"/>
                <w:numId w:val="38"/>
              </w:numPr>
              <w:ind w:left="2160" w:hanging="360"/>
              <w:rPr>
                <w:rFonts w:ascii="Lato" w:cs="Lato" w:eastAsia="Lato" w:hAnsi="Lato"/>
              </w:rPr>
            </w:pPr>
            <w:r w:rsidDel="00000000" w:rsidR="00000000" w:rsidRPr="00000000">
              <w:rPr>
                <w:rFonts w:ascii="Lato" w:cs="Lato" w:eastAsia="Lato" w:hAnsi="Lato"/>
                <w:rtl w:val="0"/>
              </w:rPr>
              <w:t xml:space="preserve"> Borrowing to Start Own Business</w:t>
            </w:r>
          </w:p>
          <w:p w:rsidR="00000000" w:rsidDel="00000000" w:rsidP="00000000" w:rsidRDefault="00000000" w:rsidRPr="00000000" w14:paraId="00000158">
            <w:pPr>
              <w:widowControl w:val="0"/>
              <w:numPr>
                <w:ilvl w:val="2"/>
                <w:numId w:val="38"/>
              </w:numPr>
              <w:spacing w:after="200" w:before="0" w:lineRule="auto"/>
              <w:ind w:left="2160" w:hanging="360"/>
              <w:rPr>
                <w:rFonts w:ascii="Lato" w:cs="Lato" w:eastAsia="Lato" w:hAnsi="Lato"/>
              </w:rPr>
            </w:pPr>
            <w:r w:rsidDel="00000000" w:rsidR="00000000" w:rsidRPr="00000000">
              <w:rPr>
                <w:rFonts w:ascii="Lato" w:cs="Lato" w:eastAsia="Lato" w:hAnsi="Lato"/>
                <w:rtl w:val="0"/>
              </w:rPr>
              <w:t xml:space="preserve">Historic Gender Inequality Index</w:t>
            </w:r>
          </w:p>
          <w:p w:rsidR="00000000" w:rsidDel="00000000" w:rsidP="00000000" w:rsidRDefault="00000000" w:rsidRPr="00000000" w14:paraId="00000159">
            <w:pPr>
              <w:widowControl w:val="0"/>
              <w:numPr>
                <w:ilvl w:val="1"/>
                <w:numId w:val="38"/>
              </w:numPr>
              <w:ind w:left="1440" w:hanging="360"/>
              <w:rPr>
                <w:rFonts w:ascii="Lato" w:cs="Lato" w:eastAsia="Lato" w:hAnsi="Lato"/>
              </w:rPr>
            </w:pPr>
            <w:r w:rsidDel="00000000" w:rsidR="00000000" w:rsidRPr="00000000">
              <w:rPr>
                <w:rFonts w:ascii="Lato" w:cs="Lato" w:eastAsia="Lato" w:hAnsi="Lato"/>
                <w:rtl w:val="0"/>
              </w:rPr>
              <w:t xml:space="preserve">Using the charts, students will respond in writing to the question: “Based on what you read, what is the impact of the lack of education in the developing world?”</w:t>
            </w:r>
          </w:p>
          <w:p w:rsidR="00000000" w:rsidDel="00000000" w:rsidP="00000000" w:rsidRDefault="00000000" w:rsidRPr="00000000" w14:paraId="0000015A">
            <w:pPr>
              <w:widowControl w:val="0"/>
              <w:ind w:left="1440" w:firstLine="0"/>
              <w:rPr>
                <w:rFonts w:ascii="Lato" w:cs="Lato" w:eastAsia="Lato" w:hAnsi="Lato"/>
              </w:rPr>
            </w:pPr>
            <w:r w:rsidDel="00000000" w:rsidR="00000000" w:rsidRPr="00000000">
              <w:rPr>
                <w:rtl w:val="0"/>
              </w:rPr>
            </w:r>
          </w:p>
          <w:p w:rsidR="00000000" w:rsidDel="00000000" w:rsidP="00000000" w:rsidRDefault="00000000" w:rsidRPr="00000000" w14:paraId="0000015B">
            <w:pPr>
              <w:widowControl w:val="0"/>
              <w:numPr>
                <w:ilvl w:val="0"/>
                <w:numId w:val="38"/>
              </w:numPr>
              <w:ind w:left="720" w:hanging="360"/>
              <w:rPr>
                <w:rFonts w:ascii="Lato" w:cs="Lato" w:eastAsia="Lato" w:hAnsi="Lato"/>
              </w:rPr>
            </w:pPr>
            <w:r w:rsidDel="00000000" w:rsidR="00000000" w:rsidRPr="00000000">
              <w:rPr>
                <w:rFonts w:ascii="Lato" w:cs="Lato" w:eastAsia="Lato" w:hAnsi="Lato"/>
                <w:rtl w:val="0"/>
              </w:rPr>
              <w:t xml:space="preserve">Students will watch the following videos: </w:t>
            </w:r>
          </w:p>
          <w:p w:rsidR="00000000" w:rsidDel="00000000" w:rsidP="00000000" w:rsidRDefault="00000000" w:rsidRPr="00000000" w14:paraId="0000015C">
            <w:pPr>
              <w:widowControl w:val="0"/>
              <w:numPr>
                <w:ilvl w:val="1"/>
                <w:numId w:val="38"/>
              </w:numPr>
              <w:ind w:left="1440" w:hanging="360"/>
              <w:rPr>
                <w:rFonts w:ascii="Lato" w:cs="Lato" w:eastAsia="Lato" w:hAnsi="Lato"/>
              </w:rPr>
            </w:pPr>
            <w:hyperlink r:id="rId158">
              <w:r w:rsidDel="00000000" w:rsidR="00000000" w:rsidRPr="00000000">
                <w:rPr>
                  <w:rFonts w:ascii="Lato" w:cs="Lato" w:eastAsia="Lato" w:hAnsi="Lato"/>
                  <w:color w:val="1155cc"/>
                  <w:u w:val="single"/>
                  <w:rtl w:val="0"/>
                </w:rPr>
                <w:t xml:space="preserve">Taliban ban girls from secondary schools, close Women's Ministry | DW News</w:t>
              </w:r>
            </w:hyperlink>
            <w:r w:rsidDel="00000000" w:rsidR="00000000" w:rsidRPr="00000000">
              <w:rPr>
                <w:rtl w:val="0"/>
              </w:rPr>
            </w:r>
          </w:p>
          <w:p w:rsidR="00000000" w:rsidDel="00000000" w:rsidP="00000000" w:rsidRDefault="00000000" w:rsidRPr="00000000" w14:paraId="0000015D">
            <w:pPr>
              <w:widowControl w:val="0"/>
              <w:numPr>
                <w:ilvl w:val="1"/>
                <w:numId w:val="38"/>
              </w:numPr>
              <w:ind w:left="1440" w:hanging="360"/>
              <w:rPr>
                <w:rFonts w:ascii="Lato" w:cs="Lato" w:eastAsia="Lato" w:hAnsi="Lato"/>
              </w:rPr>
            </w:pPr>
            <w:hyperlink r:id="rId159">
              <w:r w:rsidDel="00000000" w:rsidR="00000000" w:rsidRPr="00000000">
                <w:rPr>
                  <w:rFonts w:ascii="Lato" w:cs="Lato" w:eastAsia="Lato" w:hAnsi="Lato"/>
                  <w:color w:val="1155cc"/>
                  <w:u w:val="single"/>
                  <w:rtl w:val="0"/>
                </w:rPr>
                <w:t xml:space="preserve">Empower a Girl, Transform a Community </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jc w:val="center"/>
              <w:rPr>
                <w:rFonts w:ascii="Lato" w:cs="Lato" w:eastAsia="Lato" w:hAnsi="Lato"/>
                <w:b w:val="1"/>
              </w:rPr>
            </w:pPr>
            <w:r w:rsidDel="00000000" w:rsidR="00000000" w:rsidRPr="00000000">
              <w:rPr>
                <w:rFonts w:ascii="Lato" w:cs="Lato" w:eastAsia="Lato" w:hAnsi="Lato"/>
                <w:b w:val="1"/>
                <w:rtl w:val="0"/>
              </w:rPr>
              <w:t xml:space="preserve">Lesson Materials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numPr>
                <w:ilvl w:val="0"/>
                <w:numId w:val="12"/>
              </w:numPr>
              <w:ind w:left="720" w:hanging="360"/>
              <w:rPr>
                <w:rFonts w:ascii="Lato" w:cs="Lato" w:eastAsia="Lato" w:hAnsi="Lato"/>
                <w:u w:val="none"/>
              </w:rPr>
            </w:pPr>
            <w:r w:rsidDel="00000000" w:rsidR="00000000" w:rsidRPr="00000000">
              <w:rPr>
                <w:rFonts w:ascii="Lato" w:cs="Lato" w:eastAsia="Lato" w:hAnsi="Lato"/>
                <w:rtl w:val="0"/>
              </w:rPr>
              <w:t xml:space="preserve">White Board </w:t>
            </w:r>
          </w:p>
          <w:p w:rsidR="00000000" w:rsidDel="00000000" w:rsidP="00000000" w:rsidRDefault="00000000" w:rsidRPr="00000000" w14:paraId="00000160">
            <w:pPr>
              <w:widowControl w:val="0"/>
              <w:numPr>
                <w:ilvl w:val="0"/>
                <w:numId w:val="12"/>
              </w:numPr>
              <w:spacing w:after="200" w:lineRule="auto"/>
              <w:ind w:left="720" w:hanging="360"/>
              <w:rPr>
                <w:rFonts w:ascii="Lato" w:cs="Lato" w:eastAsia="Lato" w:hAnsi="Lato"/>
                <w:u w:val="none"/>
              </w:rPr>
            </w:pPr>
            <w:r w:rsidDel="00000000" w:rsidR="00000000" w:rsidRPr="00000000">
              <w:rPr>
                <w:rFonts w:ascii="Lato" w:cs="Lato" w:eastAsia="Lato" w:hAnsi="Lato"/>
                <w:rtl w:val="0"/>
              </w:rPr>
              <w:t xml:space="preserve">Computer Access</w:t>
            </w:r>
          </w:p>
        </w:tc>
      </w:tr>
    </w:tbl>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jc w:val="center"/>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163">
      <w:pPr>
        <w:jc w:val="center"/>
        <w:rPr>
          <w:rFonts w:ascii="Lato" w:cs="Lato" w:eastAsia="Lato" w:hAnsi="Lato"/>
          <w:sz w:val="24"/>
          <w:szCs w:val="24"/>
        </w:rPr>
      </w:pPr>
      <w:r w:rsidDel="00000000" w:rsidR="00000000" w:rsidRPr="00000000">
        <w:rPr>
          <w:rFonts w:ascii="Lato" w:cs="Lato" w:eastAsia="Lato" w:hAnsi="Lato"/>
          <w:sz w:val="24"/>
          <w:szCs w:val="24"/>
          <w:rtl w:val="0"/>
        </w:rPr>
        <w:t xml:space="preserve">Day 8 </w:t>
      </w:r>
    </w:p>
    <w:p w:rsidR="00000000" w:rsidDel="00000000" w:rsidP="00000000" w:rsidRDefault="00000000" w:rsidRPr="00000000" w14:paraId="00000164">
      <w:pPr>
        <w:rPr>
          <w:rFonts w:ascii="Lato" w:cs="Lato" w:eastAsia="Lato" w:hAnsi="Lato"/>
        </w:rPr>
      </w:pPr>
      <w:r w:rsidDel="00000000" w:rsidR="00000000" w:rsidRPr="00000000">
        <w:rPr>
          <w:rtl w:val="0"/>
        </w:rPr>
      </w:r>
    </w:p>
    <w:tbl>
      <w:tblPr>
        <w:tblStyle w:val="Table9"/>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5">
            <w:pPr>
              <w:widowControl w:val="0"/>
              <w:jc w:val="center"/>
              <w:rPr>
                <w:rFonts w:ascii="Lato" w:cs="Lato" w:eastAsia="Lato" w:hAnsi="Lato"/>
                <w:b w:val="1"/>
              </w:rPr>
            </w:pPr>
            <w:r w:rsidDel="00000000" w:rsidR="00000000" w:rsidRPr="00000000">
              <w:rPr>
                <w:rFonts w:ascii="Lato" w:cs="Lato" w:eastAsia="Lato" w:hAnsi="Lato"/>
                <w:b w:val="1"/>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6">
            <w:pPr>
              <w:widowControl w:val="0"/>
              <w:numPr>
                <w:ilvl w:val="0"/>
                <w:numId w:val="43"/>
              </w:numPr>
              <w:ind w:left="720" w:hanging="360"/>
              <w:rPr>
                <w:rFonts w:ascii="Lato" w:cs="Lato" w:eastAsia="Lato" w:hAnsi="Lato"/>
                <w:u w:val="none"/>
              </w:rPr>
            </w:pPr>
            <w:r w:rsidDel="00000000" w:rsidR="00000000" w:rsidRPr="00000000">
              <w:rPr>
                <w:rFonts w:ascii="Lato" w:cs="Lato" w:eastAsia="Lato" w:hAnsi="Lato"/>
                <w:rtl w:val="0"/>
              </w:rPr>
              <w:t xml:space="preserve">What is microfinance?</w:t>
            </w:r>
          </w:p>
          <w:p w:rsidR="00000000" w:rsidDel="00000000" w:rsidP="00000000" w:rsidRDefault="00000000" w:rsidRPr="00000000" w14:paraId="00000167">
            <w:pPr>
              <w:widowControl w:val="0"/>
              <w:numPr>
                <w:ilvl w:val="0"/>
                <w:numId w:val="43"/>
              </w:numPr>
              <w:ind w:left="720" w:hanging="360"/>
              <w:rPr>
                <w:rFonts w:ascii="Lato" w:cs="Lato" w:eastAsia="Lato" w:hAnsi="Lato"/>
                <w:u w:val="none"/>
              </w:rPr>
            </w:pPr>
            <w:r w:rsidDel="00000000" w:rsidR="00000000" w:rsidRPr="00000000">
              <w:rPr>
                <w:rFonts w:ascii="Lato" w:cs="Lato" w:eastAsia="Lato" w:hAnsi="Lato"/>
                <w:rtl w:val="0"/>
              </w:rPr>
              <w:t xml:space="preserve">How is microfinance helpful to people worldwide?</w:t>
            </w:r>
          </w:p>
          <w:p w:rsidR="00000000" w:rsidDel="00000000" w:rsidP="00000000" w:rsidRDefault="00000000" w:rsidRPr="00000000" w14:paraId="00000168">
            <w:pPr>
              <w:widowControl w:val="0"/>
              <w:numPr>
                <w:ilvl w:val="0"/>
                <w:numId w:val="43"/>
              </w:numPr>
              <w:ind w:left="720" w:hanging="360"/>
              <w:rPr>
                <w:rFonts w:ascii="Lato" w:cs="Lato" w:eastAsia="Lato" w:hAnsi="Lato"/>
                <w:u w:val="none"/>
              </w:rPr>
            </w:pPr>
            <w:r w:rsidDel="00000000" w:rsidR="00000000" w:rsidRPr="00000000">
              <w:rPr>
                <w:rFonts w:ascii="Lato" w:cs="Lato" w:eastAsia="Lato" w:hAnsi="Lato"/>
                <w:rtl w:val="0"/>
              </w:rPr>
              <w:t xml:space="preserve">How does Kiva work?</w:t>
            </w:r>
          </w:p>
          <w:p w:rsidR="00000000" w:rsidDel="00000000" w:rsidP="00000000" w:rsidRDefault="00000000" w:rsidRPr="00000000" w14:paraId="00000169">
            <w:pPr>
              <w:widowControl w:val="0"/>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B">
            <w:pPr>
              <w:numPr>
                <w:ilvl w:val="0"/>
                <w:numId w:val="14"/>
              </w:numPr>
              <w:ind w:left="720" w:hanging="360"/>
              <w:rPr>
                <w:rFonts w:ascii="Lato" w:cs="Lato" w:eastAsia="Lato" w:hAnsi="Lato"/>
              </w:rPr>
            </w:pPr>
            <w:hyperlink r:id="rId160">
              <w:r w:rsidDel="00000000" w:rsidR="00000000" w:rsidRPr="00000000">
                <w:rPr>
                  <w:rFonts w:ascii="Lato" w:cs="Lato" w:eastAsia="Lato" w:hAnsi="Lato"/>
                  <w:color w:val="0000ff"/>
                  <w:u w:val="single"/>
                  <w:rtl w:val="0"/>
                </w:rPr>
                <w:t xml:space="preserve">JESSICA JACKLEY: How KIVA Works</w:t>
              </w:r>
            </w:hyperlink>
            <w:r w:rsidDel="00000000" w:rsidR="00000000" w:rsidRPr="00000000">
              <w:rPr>
                <w:rtl w:val="0"/>
              </w:rPr>
            </w:r>
          </w:p>
          <w:p w:rsidR="00000000" w:rsidDel="00000000" w:rsidP="00000000" w:rsidRDefault="00000000" w:rsidRPr="00000000" w14:paraId="0000016C">
            <w:pPr>
              <w:numPr>
                <w:ilvl w:val="0"/>
                <w:numId w:val="14"/>
              </w:numPr>
              <w:ind w:left="720" w:hanging="360"/>
              <w:rPr>
                <w:rFonts w:ascii="Lato" w:cs="Lato" w:eastAsia="Lato" w:hAnsi="Lato"/>
              </w:rPr>
            </w:pPr>
            <w:hyperlink r:id="rId161">
              <w:r w:rsidDel="00000000" w:rsidR="00000000" w:rsidRPr="00000000">
                <w:rPr>
                  <w:rFonts w:ascii="Lato" w:cs="Lato" w:eastAsia="Lato" w:hAnsi="Lato"/>
                  <w:color w:val="0000ff"/>
                  <w:u w:val="single"/>
                  <w:rtl w:val="0"/>
                </w:rPr>
                <w:t xml:space="preserve">Gina built her farm through microloans</w:t>
              </w:r>
            </w:hyperlink>
            <w:r w:rsidDel="00000000" w:rsidR="00000000" w:rsidRPr="00000000">
              <w:rPr>
                <w:rtl w:val="0"/>
              </w:rPr>
            </w:r>
          </w:p>
          <w:p w:rsidR="00000000" w:rsidDel="00000000" w:rsidP="00000000" w:rsidRDefault="00000000" w:rsidRPr="00000000" w14:paraId="0000016D">
            <w:pPr>
              <w:numPr>
                <w:ilvl w:val="0"/>
                <w:numId w:val="14"/>
              </w:numPr>
              <w:ind w:left="720" w:hanging="360"/>
              <w:rPr>
                <w:rFonts w:ascii="Lato" w:cs="Lato" w:eastAsia="Lato" w:hAnsi="Lato"/>
              </w:rPr>
            </w:pPr>
            <w:hyperlink r:id="rId162">
              <w:r w:rsidDel="00000000" w:rsidR="00000000" w:rsidRPr="00000000">
                <w:rPr>
                  <w:rFonts w:ascii="Lato" w:cs="Lato" w:eastAsia="Lato" w:hAnsi="Lato"/>
                  <w:color w:val="0000ff"/>
                  <w:u w:val="single"/>
                  <w:rtl w:val="0"/>
                </w:rPr>
                <w:t xml:space="preserve">Kiva Borrower Jackline</w:t>
              </w:r>
            </w:hyperlink>
            <w:r w:rsidDel="00000000" w:rsidR="00000000" w:rsidRPr="00000000">
              <w:rPr>
                <w:rtl w:val="0"/>
              </w:rPr>
            </w:r>
          </w:p>
          <w:p w:rsidR="00000000" w:rsidDel="00000000" w:rsidP="00000000" w:rsidRDefault="00000000" w:rsidRPr="00000000" w14:paraId="0000016E">
            <w:pPr>
              <w:numPr>
                <w:ilvl w:val="0"/>
                <w:numId w:val="14"/>
              </w:numPr>
              <w:ind w:left="720" w:hanging="360"/>
              <w:rPr>
                <w:rFonts w:ascii="Lato" w:cs="Lato" w:eastAsia="Lato" w:hAnsi="Lato"/>
              </w:rPr>
            </w:pPr>
            <w:hyperlink r:id="rId163">
              <w:r w:rsidDel="00000000" w:rsidR="00000000" w:rsidRPr="00000000">
                <w:rPr>
                  <w:rFonts w:ascii="Lato" w:cs="Lato" w:eastAsia="Lato" w:hAnsi="Lato"/>
                  <w:color w:val="0000ff"/>
                  <w:u w:val="single"/>
                  <w:rtl w:val="0"/>
                </w:rPr>
                <w:t xml:space="preserve">Sunaphula and her dairy farm</w:t>
              </w:r>
            </w:hyperlink>
            <w:r w:rsidDel="00000000" w:rsidR="00000000" w:rsidRPr="00000000">
              <w:rPr>
                <w:rFonts w:ascii="Lato" w:cs="Lato" w:eastAsia="Lato" w:hAnsi="Lato"/>
                <w:color w:val="0000ff"/>
                <w:rtl w:val="0"/>
              </w:rPr>
              <w:t xml:space="preserve"> </w:t>
            </w:r>
          </w:p>
          <w:p w:rsidR="00000000" w:rsidDel="00000000" w:rsidP="00000000" w:rsidRDefault="00000000" w:rsidRPr="00000000" w14:paraId="0000016F">
            <w:pPr>
              <w:numPr>
                <w:ilvl w:val="0"/>
                <w:numId w:val="14"/>
              </w:numPr>
              <w:spacing w:after="200" w:lineRule="auto"/>
              <w:ind w:left="720" w:hanging="360"/>
              <w:rPr>
                <w:rFonts w:ascii="Lato" w:cs="Lato" w:eastAsia="Lato" w:hAnsi="Lato"/>
              </w:rPr>
            </w:pPr>
            <w:hyperlink r:id="rId164">
              <w:r w:rsidDel="00000000" w:rsidR="00000000" w:rsidRPr="00000000">
                <w:rPr>
                  <w:rFonts w:ascii="Lato" w:cs="Lato" w:eastAsia="Lato" w:hAnsi="Lato"/>
                  <w:color w:val="0000ff"/>
                  <w:u w:val="single"/>
                  <w:rtl w:val="0"/>
                </w:rPr>
                <w:t xml:space="preserve">Myrian's ambition is to give her children the very best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0">
            <w:pPr>
              <w:widowControl w:val="0"/>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numPr>
                <w:ilvl w:val="0"/>
                <w:numId w:val="44"/>
              </w:numPr>
              <w:spacing w:after="200" w:lineRule="auto"/>
              <w:ind w:left="720" w:hanging="360"/>
              <w:rPr>
                <w:rFonts w:ascii="Lato" w:cs="Lato" w:eastAsia="Lato" w:hAnsi="Lato"/>
              </w:rPr>
            </w:pPr>
            <w:r w:rsidDel="00000000" w:rsidR="00000000" w:rsidRPr="00000000">
              <w:rPr>
                <w:rFonts w:ascii="Lato" w:cs="Lato" w:eastAsia="Lato" w:hAnsi="Lato"/>
                <w:rtl w:val="0"/>
              </w:rPr>
              <w:t xml:space="preserve">Students will discuss the opening question: What do you know about loans?</w:t>
            </w:r>
          </w:p>
          <w:p w:rsidR="00000000" w:rsidDel="00000000" w:rsidP="00000000" w:rsidRDefault="00000000" w:rsidRPr="00000000" w14:paraId="00000172">
            <w:pPr>
              <w:widowControl w:val="0"/>
              <w:numPr>
                <w:ilvl w:val="0"/>
                <w:numId w:val="44"/>
              </w:numPr>
              <w:spacing w:after="200" w:lineRule="auto"/>
              <w:ind w:left="720" w:hanging="360"/>
              <w:rPr>
                <w:rFonts w:ascii="Lato" w:cs="Lato" w:eastAsia="Lato" w:hAnsi="Lato"/>
              </w:rPr>
            </w:pPr>
            <w:r w:rsidDel="00000000" w:rsidR="00000000" w:rsidRPr="00000000">
              <w:rPr>
                <w:rFonts w:ascii="Lato" w:cs="Lato" w:eastAsia="Lato" w:hAnsi="Lato"/>
                <w:rtl w:val="0"/>
              </w:rPr>
              <w:t xml:space="preserve">Students will be introduced to the concept of microfinance through a short video: </w:t>
            </w:r>
            <w:hyperlink r:id="rId165">
              <w:r w:rsidDel="00000000" w:rsidR="00000000" w:rsidRPr="00000000">
                <w:rPr>
                  <w:rFonts w:ascii="Lato" w:cs="Lato" w:eastAsia="Lato" w:hAnsi="Lato"/>
                  <w:color w:val="0000ff"/>
                  <w:u w:val="single"/>
                  <w:rtl w:val="0"/>
                </w:rPr>
                <w:t xml:space="preserve">JESSICA JACKLEY: How KIVA Works</w:t>
              </w:r>
            </w:hyperlink>
            <w:r w:rsidDel="00000000" w:rsidR="00000000" w:rsidRPr="00000000">
              <w:rPr>
                <w:rtl w:val="0"/>
              </w:rPr>
            </w:r>
          </w:p>
          <w:p w:rsidR="00000000" w:rsidDel="00000000" w:rsidP="00000000" w:rsidRDefault="00000000" w:rsidRPr="00000000" w14:paraId="00000173">
            <w:pPr>
              <w:widowControl w:val="0"/>
              <w:numPr>
                <w:ilvl w:val="0"/>
                <w:numId w:val="44"/>
              </w:numPr>
              <w:ind w:left="720" w:hanging="360"/>
              <w:rPr>
                <w:rFonts w:ascii="Lato" w:cs="Lato" w:eastAsia="Lato" w:hAnsi="Lato"/>
              </w:rPr>
            </w:pPr>
            <w:r w:rsidDel="00000000" w:rsidR="00000000" w:rsidRPr="00000000">
              <w:rPr>
                <w:rFonts w:ascii="Lato" w:cs="Lato" w:eastAsia="Lato" w:hAnsi="Lato"/>
                <w:rtl w:val="0"/>
              </w:rPr>
              <w:t xml:space="preserve">In a class discussion (15 min), students will address the following questions:</w:t>
            </w:r>
          </w:p>
          <w:p w:rsidR="00000000" w:rsidDel="00000000" w:rsidP="00000000" w:rsidRDefault="00000000" w:rsidRPr="00000000" w14:paraId="00000174">
            <w:pPr>
              <w:widowControl w:val="0"/>
              <w:numPr>
                <w:ilvl w:val="1"/>
                <w:numId w:val="44"/>
              </w:numPr>
              <w:ind w:left="1440" w:hanging="360"/>
              <w:rPr>
                <w:rFonts w:ascii="Lato" w:cs="Lato" w:eastAsia="Lato" w:hAnsi="Lato"/>
              </w:rPr>
            </w:pPr>
            <w:r w:rsidDel="00000000" w:rsidR="00000000" w:rsidRPr="00000000">
              <w:rPr>
                <w:rFonts w:ascii="Lato" w:cs="Lato" w:eastAsia="Lato" w:hAnsi="Lato"/>
                <w:rtl w:val="0"/>
              </w:rPr>
              <w:t xml:space="preserve">What is a loan, according to the Kiva video?</w:t>
            </w:r>
          </w:p>
          <w:p w:rsidR="00000000" w:rsidDel="00000000" w:rsidP="00000000" w:rsidRDefault="00000000" w:rsidRPr="00000000" w14:paraId="00000175">
            <w:pPr>
              <w:widowControl w:val="0"/>
              <w:numPr>
                <w:ilvl w:val="1"/>
                <w:numId w:val="44"/>
              </w:numPr>
              <w:ind w:left="1440" w:hanging="360"/>
              <w:rPr>
                <w:rFonts w:ascii="Lato" w:cs="Lato" w:eastAsia="Lato" w:hAnsi="Lato"/>
              </w:rPr>
            </w:pPr>
            <w:r w:rsidDel="00000000" w:rsidR="00000000" w:rsidRPr="00000000">
              <w:rPr>
                <w:rFonts w:ascii="Lato" w:cs="Lato" w:eastAsia="Lato" w:hAnsi="Lato"/>
                <w:rtl w:val="0"/>
              </w:rPr>
              <w:t xml:space="preserve">What are some of the reasons why people may not be able to get loans from a bank?</w:t>
            </w:r>
          </w:p>
          <w:p w:rsidR="00000000" w:rsidDel="00000000" w:rsidP="00000000" w:rsidRDefault="00000000" w:rsidRPr="00000000" w14:paraId="00000176">
            <w:pPr>
              <w:widowControl w:val="0"/>
              <w:numPr>
                <w:ilvl w:val="1"/>
                <w:numId w:val="44"/>
              </w:numPr>
              <w:spacing w:after="200" w:lineRule="auto"/>
              <w:ind w:left="1440" w:hanging="360"/>
              <w:rPr>
                <w:rFonts w:ascii="Lato" w:cs="Lato" w:eastAsia="Lato" w:hAnsi="Lato"/>
              </w:rPr>
            </w:pPr>
            <w:r w:rsidDel="00000000" w:rsidR="00000000" w:rsidRPr="00000000">
              <w:rPr>
                <w:rFonts w:ascii="Lato" w:cs="Lato" w:eastAsia="Lato" w:hAnsi="Lato"/>
                <w:rtl w:val="0"/>
              </w:rPr>
              <w:t xml:space="preserve">How would a loan help someone living in poverty?</w:t>
            </w:r>
          </w:p>
          <w:p w:rsidR="00000000" w:rsidDel="00000000" w:rsidP="00000000" w:rsidRDefault="00000000" w:rsidRPr="00000000" w14:paraId="00000177">
            <w:pPr>
              <w:widowControl w:val="0"/>
              <w:numPr>
                <w:ilvl w:val="0"/>
                <w:numId w:val="44"/>
              </w:numPr>
              <w:ind w:left="720" w:hanging="360"/>
              <w:rPr>
                <w:rFonts w:ascii="Lato" w:cs="Lato" w:eastAsia="Lato" w:hAnsi="Lato"/>
              </w:rPr>
            </w:pPr>
            <w:r w:rsidDel="00000000" w:rsidR="00000000" w:rsidRPr="00000000">
              <w:rPr>
                <w:rFonts w:ascii="Lato" w:cs="Lato" w:eastAsia="Lato" w:hAnsi="Lato"/>
                <w:rtl w:val="0"/>
              </w:rPr>
              <w:t xml:space="preserve">Students will then view at least 3 videos of testimonials from Kiva borrowers and use the </w:t>
            </w:r>
            <w:r w:rsidDel="00000000" w:rsidR="00000000" w:rsidRPr="00000000">
              <w:rPr>
                <w:rFonts w:ascii="Lato" w:cs="Lato" w:eastAsia="Lato" w:hAnsi="Lato"/>
                <w:rtl w:val="0"/>
              </w:rPr>
              <w:t xml:space="preserve">Kiva Loan Recipients Notetaker [</w:t>
            </w:r>
            <w:hyperlink r:id="rId166">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hyperlink r:id="rId167">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to take notes:</w:t>
            </w:r>
          </w:p>
          <w:p w:rsidR="00000000" w:rsidDel="00000000" w:rsidP="00000000" w:rsidRDefault="00000000" w:rsidRPr="00000000" w14:paraId="00000178">
            <w:pPr>
              <w:numPr>
                <w:ilvl w:val="0"/>
                <w:numId w:val="58"/>
              </w:numPr>
              <w:ind w:left="1440" w:hanging="360"/>
              <w:rPr>
                <w:rFonts w:ascii="Lato" w:cs="Lato" w:eastAsia="Lato" w:hAnsi="Lato"/>
              </w:rPr>
            </w:pPr>
            <w:hyperlink r:id="rId168">
              <w:r w:rsidDel="00000000" w:rsidR="00000000" w:rsidRPr="00000000">
                <w:rPr>
                  <w:rFonts w:ascii="Lato" w:cs="Lato" w:eastAsia="Lato" w:hAnsi="Lato"/>
                  <w:color w:val="0000ff"/>
                  <w:u w:val="single"/>
                  <w:rtl w:val="0"/>
                </w:rPr>
                <w:t xml:space="preserve">Kiva Borrower Gina</w:t>
              </w:r>
            </w:hyperlink>
            <w:r w:rsidDel="00000000" w:rsidR="00000000" w:rsidRPr="00000000">
              <w:rPr>
                <w:rtl w:val="0"/>
              </w:rPr>
            </w:r>
          </w:p>
          <w:p w:rsidR="00000000" w:rsidDel="00000000" w:rsidP="00000000" w:rsidRDefault="00000000" w:rsidRPr="00000000" w14:paraId="00000179">
            <w:pPr>
              <w:numPr>
                <w:ilvl w:val="0"/>
                <w:numId w:val="58"/>
              </w:numPr>
              <w:ind w:left="1440" w:hanging="360"/>
              <w:rPr>
                <w:rFonts w:ascii="Lato" w:cs="Lato" w:eastAsia="Lato" w:hAnsi="Lato"/>
              </w:rPr>
            </w:pPr>
            <w:hyperlink r:id="rId169">
              <w:r w:rsidDel="00000000" w:rsidR="00000000" w:rsidRPr="00000000">
                <w:rPr>
                  <w:rFonts w:ascii="Lato" w:cs="Lato" w:eastAsia="Lato" w:hAnsi="Lato"/>
                  <w:color w:val="0000ff"/>
                  <w:u w:val="single"/>
                  <w:rtl w:val="0"/>
                </w:rPr>
                <w:t xml:space="preserve">Kiva Borrower Jackline</w:t>
              </w:r>
            </w:hyperlink>
            <w:r w:rsidDel="00000000" w:rsidR="00000000" w:rsidRPr="00000000">
              <w:rPr>
                <w:rtl w:val="0"/>
              </w:rPr>
            </w:r>
          </w:p>
          <w:p w:rsidR="00000000" w:rsidDel="00000000" w:rsidP="00000000" w:rsidRDefault="00000000" w:rsidRPr="00000000" w14:paraId="0000017A">
            <w:pPr>
              <w:numPr>
                <w:ilvl w:val="0"/>
                <w:numId w:val="58"/>
              </w:numPr>
              <w:ind w:left="1440" w:hanging="360"/>
              <w:rPr>
                <w:rFonts w:ascii="Lato" w:cs="Lato" w:eastAsia="Lato" w:hAnsi="Lato"/>
              </w:rPr>
            </w:pPr>
            <w:hyperlink r:id="rId170">
              <w:r w:rsidDel="00000000" w:rsidR="00000000" w:rsidRPr="00000000">
                <w:rPr>
                  <w:rFonts w:ascii="Lato" w:cs="Lato" w:eastAsia="Lato" w:hAnsi="Lato"/>
                  <w:color w:val="0000ff"/>
                  <w:u w:val="single"/>
                  <w:rtl w:val="0"/>
                </w:rPr>
                <w:t xml:space="preserve">Kiva Borrower Sunaphula</w:t>
              </w:r>
            </w:hyperlink>
            <w:r w:rsidDel="00000000" w:rsidR="00000000" w:rsidRPr="00000000">
              <w:rPr>
                <w:rFonts w:ascii="Lato" w:cs="Lato" w:eastAsia="Lato" w:hAnsi="Lato"/>
                <w:rtl w:val="0"/>
              </w:rPr>
              <w:t xml:space="preserve"> </w:t>
            </w:r>
          </w:p>
          <w:p w:rsidR="00000000" w:rsidDel="00000000" w:rsidP="00000000" w:rsidRDefault="00000000" w:rsidRPr="00000000" w14:paraId="0000017B">
            <w:pPr>
              <w:numPr>
                <w:ilvl w:val="0"/>
                <w:numId w:val="58"/>
              </w:numPr>
              <w:spacing w:after="200" w:before="0" w:lineRule="auto"/>
              <w:ind w:left="1440" w:hanging="360"/>
              <w:rPr>
                <w:rFonts w:ascii="Lato" w:cs="Lato" w:eastAsia="Lato" w:hAnsi="Lato"/>
              </w:rPr>
            </w:pPr>
            <w:hyperlink r:id="rId171">
              <w:r w:rsidDel="00000000" w:rsidR="00000000" w:rsidRPr="00000000">
                <w:rPr>
                  <w:rFonts w:ascii="Lato" w:cs="Lato" w:eastAsia="Lato" w:hAnsi="Lato"/>
                  <w:color w:val="0000ff"/>
                  <w:u w:val="single"/>
                  <w:rtl w:val="0"/>
                </w:rPr>
                <w:t xml:space="preserve">Kiva Borrower Myrian</w:t>
              </w:r>
            </w:hyperlink>
            <w:r w:rsidDel="00000000" w:rsidR="00000000" w:rsidRPr="00000000">
              <w:rPr>
                <w:rtl w:val="0"/>
              </w:rPr>
            </w:r>
          </w:p>
          <w:p w:rsidR="00000000" w:rsidDel="00000000" w:rsidP="00000000" w:rsidRDefault="00000000" w:rsidRPr="00000000" w14:paraId="0000017C">
            <w:pPr>
              <w:numPr>
                <w:ilvl w:val="0"/>
                <w:numId w:val="44"/>
              </w:numPr>
              <w:spacing w:after="200" w:lineRule="auto"/>
              <w:ind w:left="720" w:hanging="360"/>
              <w:rPr>
                <w:rFonts w:ascii="Lato" w:cs="Lato" w:eastAsia="Lato" w:hAnsi="Lato"/>
                <w:u w:val="none"/>
              </w:rPr>
            </w:pPr>
            <w:r w:rsidDel="00000000" w:rsidR="00000000" w:rsidRPr="00000000">
              <w:rPr>
                <w:rFonts w:ascii="Lato" w:cs="Lato" w:eastAsia="Lato" w:hAnsi="Lato"/>
                <w:rtl w:val="0"/>
              </w:rPr>
              <w:t xml:space="preserve">Students will also complete a response to each video: How did receiving a loan change the life of each person?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D">
            <w:pPr>
              <w:widowControl w:val="0"/>
              <w:jc w:val="center"/>
              <w:rPr>
                <w:rFonts w:ascii="Lato" w:cs="Lato" w:eastAsia="Lato" w:hAnsi="Lato"/>
              </w:rPr>
            </w:pPr>
            <w:r w:rsidDel="00000000" w:rsidR="00000000" w:rsidRPr="00000000">
              <w:rPr>
                <w:rFonts w:ascii="Lato" w:cs="Lato" w:eastAsia="Lato" w:hAnsi="Lato"/>
                <w:b w:val="1"/>
                <w:rtl w:val="0"/>
              </w:rPr>
              <w:t xml:space="preserve">Lesson Materials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E">
            <w:pPr>
              <w:widowControl w:val="0"/>
              <w:numPr>
                <w:ilvl w:val="0"/>
                <w:numId w:val="4"/>
              </w:numPr>
              <w:ind w:left="720" w:hanging="360"/>
              <w:rPr>
                <w:rFonts w:ascii="Lato" w:cs="Lato" w:eastAsia="Lato" w:hAnsi="Lato"/>
              </w:rPr>
            </w:pPr>
            <w:r w:rsidDel="00000000" w:rsidR="00000000" w:rsidRPr="00000000">
              <w:rPr>
                <w:rFonts w:ascii="Lato" w:cs="Lato" w:eastAsia="Lato" w:hAnsi="Lato"/>
                <w:rtl w:val="0"/>
              </w:rPr>
              <w:t xml:space="preserve">Kiva Loan Recipients Notetaker [</w:t>
            </w:r>
            <w:hyperlink r:id="rId172">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hyperlink r:id="rId173">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r w:rsidDel="00000000" w:rsidR="00000000" w:rsidRPr="00000000">
              <w:rPr>
                <w:rtl w:val="0"/>
              </w:rPr>
            </w:r>
          </w:p>
          <w:p w:rsidR="00000000" w:rsidDel="00000000" w:rsidP="00000000" w:rsidRDefault="00000000" w:rsidRPr="00000000" w14:paraId="0000017F">
            <w:pPr>
              <w:widowControl w:val="0"/>
              <w:numPr>
                <w:ilvl w:val="0"/>
                <w:numId w:val="4"/>
              </w:numPr>
              <w:ind w:left="720" w:hanging="360"/>
              <w:rPr>
                <w:rFonts w:ascii="Lato" w:cs="Lato" w:eastAsia="Lato" w:hAnsi="Lato"/>
                <w:u w:val="none"/>
              </w:rPr>
            </w:pPr>
            <w:r w:rsidDel="00000000" w:rsidR="00000000" w:rsidRPr="00000000">
              <w:rPr>
                <w:rFonts w:ascii="Lato" w:cs="Lato" w:eastAsia="Lato" w:hAnsi="Lato"/>
                <w:rtl w:val="0"/>
              </w:rPr>
              <w:t xml:space="preserve">LCD Projector </w:t>
            </w:r>
          </w:p>
          <w:p w:rsidR="00000000" w:rsidDel="00000000" w:rsidP="00000000" w:rsidRDefault="00000000" w:rsidRPr="00000000" w14:paraId="00000180">
            <w:pPr>
              <w:widowControl w:val="0"/>
              <w:numPr>
                <w:ilvl w:val="0"/>
                <w:numId w:val="4"/>
              </w:numPr>
              <w:spacing w:after="200" w:lineRule="auto"/>
              <w:ind w:left="720" w:hanging="360"/>
              <w:rPr>
                <w:rFonts w:ascii="Lato" w:cs="Lato" w:eastAsia="Lato" w:hAnsi="Lato"/>
                <w:u w:val="none"/>
              </w:rPr>
            </w:pPr>
            <w:r w:rsidDel="00000000" w:rsidR="00000000" w:rsidRPr="00000000">
              <w:rPr>
                <w:rFonts w:ascii="Lato" w:cs="Lato" w:eastAsia="Lato" w:hAnsi="Lato"/>
                <w:rtl w:val="0"/>
              </w:rPr>
              <w:t xml:space="preserve">Computer and internet access</w:t>
            </w:r>
          </w:p>
        </w:tc>
      </w:tr>
    </w:tbl>
    <w:p w:rsidR="00000000" w:rsidDel="00000000" w:rsidP="00000000" w:rsidRDefault="00000000" w:rsidRPr="00000000" w14:paraId="00000181">
      <w:pPr>
        <w:rPr/>
      </w:pPr>
      <w:r w:rsidDel="00000000" w:rsidR="00000000" w:rsidRPr="00000000">
        <w:br w:type="page"/>
      </w:r>
      <w:r w:rsidDel="00000000" w:rsidR="00000000" w:rsidRPr="00000000">
        <w:rPr>
          <w:rtl w:val="0"/>
        </w:rPr>
      </w:r>
    </w:p>
    <w:p w:rsidR="00000000" w:rsidDel="00000000" w:rsidP="00000000" w:rsidRDefault="00000000" w:rsidRPr="00000000" w14:paraId="00000182">
      <w:pPr>
        <w:rPr>
          <w:rFonts w:ascii="Lato" w:cs="Lato" w:eastAsia="Lato" w:hAnsi="Lato"/>
        </w:rPr>
      </w:pPr>
      <w:r w:rsidDel="00000000" w:rsidR="00000000" w:rsidRPr="00000000">
        <w:rPr>
          <w:rtl w:val="0"/>
        </w:rPr>
      </w:r>
    </w:p>
    <w:p w:rsidR="00000000" w:rsidDel="00000000" w:rsidP="00000000" w:rsidRDefault="00000000" w:rsidRPr="00000000" w14:paraId="00000183">
      <w:pPr>
        <w:jc w:val="center"/>
        <w:rPr>
          <w:rFonts w:ascii="Lato" w:cs="Lato" w:eastAsia="Lato" w:hAnsi="Lato"/>
          <w:sz w:val="24"/>
          <w:szCs w:val="24"/>
        </w:rPr>
      </w:pPr>
      <w:r w:rsidDel="00000000" w:rsidR="00000000" w:rsidRPr="00000000">
        <w:rPr>
          <w:rFonts w:ascii="Lato" w:cs="Lato" w:eastAsia="Lato" w:hAnsi="Lato"/>
          <w:sz w:val="24"/>
          <w:szCs w:val="24"/>
          <w:rtl w:val="0"/>
        </w:rPr>
        <w:t xml:space="preserve">Day 9</w:t>
      </w:r>
    </w:p>
    <w:p w:rsidR="00000000" w:rsidDel="00000000" w:rsidP="00000000" w:rsidRDefault="00000000" w:rsidRPr="00000000" w14:paraId="00000184">
      <w:pPr>
        <w:rPr>
          <w:rFonts w:ascii="Lato" w:cs="Lato" w:eastAsia="Lato" w:hAnsi="Lato"/>
        </w:rPr>
      </w:pPr>
      <w:r w:rsidDel="00000000" w:rsidR="00000000" w:rsidRPr="00000000">
        <w:rPr>
          <w:rtl w:val="0"/>
        </w:rPr>
      </w:r>
    </w:p>
    <w:tbl>
      <w:tblPr>
        <w:tblStyle w:val="Table10"/>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5">
            <w:pPr>
              <w:widowControl w:val="0"/>
              <w:jc w:val="center"/>
              <w:rPr>
                <w:rFonts w:ascii="Lato" w:cs="Lato" w:eastAsia="Lato" w:hAnsi="Lato"/>
                <w:b w:val="1"/>
              </w:rPr>
            </w:pPr>
            <w:r w:rsidDel="00000000" w:rsidR="00000000" w:rsidRPr="00000000">
              <w:rPr>
                <w:rFonts w:ascii="Lato" w:cs="Lato" w:eastAsia="Lato" w:hAnsi="Lato"/>
                <w:b w:val="1"/>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6">
            <w:pPr>
              <w:widowControl w:val="0"/>
              <w:rPr>
                <w:rFonts w:ascii="Lato" w:cs="Lato" w:eastAsia="Lato" w:hAnsi="Lato"/>
              </w:rPr>
            </w:pPr>
            <w:r w:rsidDel="00000000" w:rsidR="00000000" w:rsidRPr="00000000">
              <w:rPr>
                <w:rFonts w:ascii="Lato" w:cs="Lato" w:eastAsia="Lato" w:hAnsi="Lato"/>
                <w:rtl w:val="0"/>
              </w:rPr>
              <w:t xml:space="preserve">Students will:</w:t>
            </w:r>
          </w:p>
          <w:p w:rsidR="00000000" w:rsidDel="00000000" w:rsidP="00000000" w:rsidRDefault="00000000" w:rsidRPr="00000000" w14:paraId="00000187">
            <w:pPr>
              <w:widowControl w:val="0"/>
              <w:numPr>
                <w:ilvl w:val="0"/>
                <w:numId w:val="54"/>
              </w:numPr>
              <w:ind w:left="720" w:hanging="360"/>
              <w:rPr>
                <w:rFonts w:ascii="Lato" w:cs="Lato" w:eastAsia="Lato" w:hAnsi="Lato"/>
                <w:u w:val="none"/>
              </w:rPr>
            </w:pPr>
            <w:r w:rsidDel="00000000" w:rsidR="00000000" w:rsidRPr="00000000">
              <w:rPr>
                <w:rFonts w:ascii="Lato" w:cs="Lato" w:eastAsia="Lato" w:hAnsi="Lato"/>
                <w:rtl w:val="0"/>
              </w:rPr>
              <w:t xml:space="preserve">Investigate the process of lending by playing Kiva U’s Global Impact Game</w:t>
            </w:r>
          </w:p>
          <w:p w:rsidR="00000000" w:rsidDel="00000000" w:rsidP="00000000" w:rsidRDefault="00000000" w:rsidRPr="00000000" w14:paraId="00000188">
            <w:pPr>
              <w:widowControl w:val="0"/>
              <w:numPr>
                <w:ilvl w:val="0"/>
                <w:numId w:val="54"/>
              </w:numPr>
              <w:ind w:left="720" w:hanging="360"/>
              <w:rPr>
                <w:rFonts w:ascii="Lato" w:cs="Lato" w:eastAsia="Lato" w:hAnsi="Lato"/>
                <w:u w:val="none"/>
              </w:rPr>
            </w:pPr>
            <w:r w:rsidDel="00000000" w:rsidR="00000000" w:rsidRPr="00000000">
              <w:rPr>
                <w:rFonts w:ascii="Lato" w:cs="Lato" w:eastAsia="Lato" w:hAnsi="Lato"/>
                <w:rtl w:val="0"/>
              </w:rPr>
              <w:t xml:space="preserve">Be introduced to the </w:t>
            </w:r>
            <w:r w:rsidDel="00000000" w:rsidR="00000000" w:rsidRPr="00000000">
              <w:rPr>
                <w:rFonts w:ascii="Lato" w:cs="Lato" w:eastAsia="Lato" w:hAnsi="Lato"/>
                <w:rtl w:val="0"/>
              </w:rPr>
              <w:t xml:space="preserve">Kiva Business Plan Assignment</w:t>
            </w:r>
            <w:r w:rsidDel="00000000" w:rsidR="00000000" w:rsidRPr="00000000">
              <w:rPr>
                <w:rtl w:val="0"/>
              </w:rPr>
            </w:r>
          </w:p>
          <w:p w:rsidR="00000000" w:rsidDel="00000000" w:rsidP="00000000" w:rsidRDefault="00000000" w:rsidRPr="00000000" w14:paraId="00000189">
            <w:pPr>
              <w:widowControl w:val="0"/>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A">
            <w:pPr>
              <w:widowControl w:val="0"/>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B">
            <w:pPr>
              <w:widowControl w:val="0"/>
              <w:numPr>
                <w:ilvl w:val="0"/>
                <w:numId w:val="48"/>
              </w:numPr>
              <w:ind w:left="720" w:hanging="360"/>
              <w:rPr>
                <w:rFonts w:ascii="Lato" w:cs="Lato" w:eastAsia="Lato" w:hAnsi="Lato"/>
                <w:u w:val="none"/>
              </w:rPr>
            </w:pPr>
            <w:hyperlink r:id="rId174">
              <w:r w:rsidDel="00000000" w:rsidR="00000000" w:rsidRPr="00000000">
                <w:rPr>
                  <w:rFonts w:ascii="Lato" w:cs="Lato" w:eastAsia="Lato" w:hAnsi="Lato"/>
                  <w:color w:val="1155cc"/>
                  <w:u w:val="single"/>
                  <w:rtl w:val="0"/>
                </w:rPr>
                <w:t xml:space="preserve">Kiva U - Global Impact Game</w:t>
              </w:r>
            </w:hyperlink>
            <w:r w:rsidDel="00000000" w:rsidR="00000000" w:rsidRPr="00000000">
              <w:rPr>
                <w:rtl w:val="0"/>
              </w:rPr>
            </w:r>
          </w:p>
          <w:p w:rsidR="00000000" w:rsidDel="00000000" w:rsidP="00000000" w:rsidRDefault="00000000" w:rsidRPr="00000000" w14:paraId="0000018C">
            <w:pPr>
              <w:numPr>
                <w:ilvl w:val="0"/>
                <w:numId w:val="48"/>
              </w:numPr>
              <w:spacing w:after="3" w:line="295" w:lineRule="auto"/>
              <w:ind w:left="720" w:right="510" w:hanging="360"/>
              <w:rPr>
                <w:rFonts w:ascii="Lato" w:cs="Lato" w:eastAsia="Lato" w:hAnsi="Lato"/>
                <w:u w:val="none"/>
              </w:rPr>
            </w:pPr>
            <w:hyperlink r:id="rId175">
              <w:r w:rsidDel="00000000" w:rsidR="00000000" w:rsidRPr="00000000">
                <w:rPr>
                  <w:rFonts w:ascii="Lato" w:cs="Lato" w:eastAsia="Lato" w:hAnsi="Lato"/>
                  <w:color w:val="0000ff"/>
                  <w:u w:val="single"/>
                  <w:rtl w:val="0"/>
                </w:rPr>
                <w:t xml:space="preserve">Kiva.org</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D">
            <w:pPr>
              <w:widowControl w:val="0"/>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E">
            <w:pPr>
              <w:numPr>
                <w:ilvl w:val="0"/>
                <w:numId w:val="33"/>
              </w:numPr>
              <w:spacing w:line="240" w:lineRule="auto"/>
              <w:ind w:left="720" w:right="2118" w:hanging="270"/>
              <w:rPr>
                <w:rFonts w:ascii="Lato" w:cs="Lato" w:eastAsia="Lato" w:hAnsi="Lato"/>
                <w:sz w:val="22"/>
                <w:szCs w:val="22"/>
              </w:rPr>
            </w:pPr>
            <w:r w:rsidDel="00000000" w:rsidR="00000000" w:rsidRPr="00000000">
              <w:rPr>
                <w:rFonts w:ascii="Lato" w:cs="Lato" w:eastAsia="Lato" w:hAnsi="Lato"/>
                <w:rtl w:val="0"/>
              </w:rPr>
              <w:t xml:space="preserve">Students will play Kiva’s </w:t>
            </w:r>
            <w:hyperlink r:id="rId176">
              <w:r w:rsidDel="00000000" w:rsidR="00000000" w:rsidRPr="00000000">
                <w:rPr>
                  <w:rFonts w:ascii="Lato" w:cs="Lato" w:eastAsia="Lato" w:hAnsi="Lato"/>
                  <w:color w:val="0000ff"/>
                  <w:u w:val="single"/>
                  <w:rtl w:val="0"/>
                </w:rPr>
                <w:t xml:space="preserve">Global Impact Game</w:t>
              </w:r>
            </w:hyperlink>
            <w:r w:rsidDel="00000000" w:rsidR="00000000" w:rsidRPr="00000000">
              <w:rPr>
                <w:rFonts w:ascii="Lato" w:cs="Lato" w:eastAsia="Lato" w:hAnsi="Lato"/>
                <w:rtl w:val="0"/>
              </w:rPr>
              <w:t xml:space="preserve"> (20-25 min)</w:t>
            </w:r>
          </w:p>
          <w:p w:rsidR="00000000" w:rsidDel="00000000" w:rsidP="00000000" w:rsidRDefault="00000000" w:rsidRPr="00000000" w14:paraId="0000018F">
            <w:pPr>
              <w:numPr>
                <w:ilvl w:val="1"/>
                <w:numId w:val="33"/>
              </w:numPr>
              <w:spacing w:line="240" w:lineRule="auto"/>
              <w:ind w:left="1440" w:right="510" w:hanging="360"/>
              <w:rPr>
                <w:rFonts w:ascii="Lato" w:cs="Lato" w:eastAsia="Lato" w:hAnsi="Lato"/>
                <w:sz w:val="22"/>
                <w:szCs w:val="22"/>
              </w:rPr>
            </w:pPr>
            <w:r w:rsidDel="00000000" w:rsidR="00000000" w:rsidRPr="00000000">
              <w:rPr>
                <w:rFonts w:ascii="Lato" w:cs="Lato" w:eastAsia="Lato" w:hAnsi="Lato"/>
                <w:rtl w:val="0"/>
              </w:rPr>
              <w:t xml:space="preserve">Each student should either have a computer and work alone or be paired with a partner/group to play </w:t>
            </w:r>
          </w:p>
          <w:p w:rsidR="00000000" w:rsidDel="00000000" w:rsidP="00000000" w:rsidRDefault="00000000" w:rsidRPr="00000000" w14:paraId="00000190">
            <w:pPr>
              <w:numPr>
                <w:ilvl w:val="1"/>
                <w:numId w:val="33"/>
              </w:numPr>
              <w:spacing w:line="240" w:lineRule="auto"/>
              <w:ind w:left="1440" w:right="330" w:hanging="360"/>
              <w:rPr>
                <w:rFonts w:ascii="Lato" w:cs="Lato" w:eastAsia="Lato" w:hAnsi="Lato"/>
                <w:sz w:val="22"/>
                <w:szCs w:val="22"/>
              </w:rPr>
            </w:pPr>
            <w:r w:rsidDel="00000000" w:rsidR="00000000" w:rsidRPr="00000000">
              <w:rPr>
                <w:rFonts w:ascii="Lato" w:cs="Lato" w:eastAsia="Lato" w:hAnsi="Lato"/>
                <w:rtl w:val="0"/>
              </w:rPr>
              <w:t xml:space="preserve">To play the game, students must first select the level of difficulty</w:t>
            </w:r>
          </w:p>
          <w:p w:rsidR="00000000" w:rsidDel="00000000" w:rsidP="00000000" w:rsidRDefault="00000000" w:rsidRPr="00000000" w14:paraId="00000191">
            <w:pPr>
              <w:numPr>
                <w:ilvl w:val="1"/>
                <w:numId w:val="33"/>
              </w:numPr>
              <w:spacing w:line="240" w:lineRule="auto"/>
              <w:ind w:left="1440" w:right="420" w:hanging="360"/>
              <w:rPr>
                <w:rFonts w:ascii="Lato" w:cs="Lato" w:eastAsia="Lato" w:hAnsi="Lato"/>
                <w:sz w:val="22"/>
                <w:szCs w:val="22"/>
              </w:rPr>
            </w:pPr>
            <w:r w:rsidDel="00000000" w:rsidR="00000000" w:rsidRPr="00000000">
              <w:rPr>
                <w:rFonts w:ascii="Lato" w:cs="Lato" w:eastAsia="Lato" w:hAnsi="Lato"/>
                <w:rtl w:val="0"/>
              </w:rPr>
              <w:t xml:space="preserve">Students are then presented with a map of the world and asked to select one of the orange pins to see profiles of borrowers to whom they can lend</w:t>
            </w:r>
          </w:p>
          <w:p w:rsidR="00000000" w:rsidDel="00000000" w:rsidP="00000000" w:rsidRDefault="00000000" w:rsidRPr="00000000" w14:paraId="00000192">
            <w:pPr>
              <w:numPr>
                <w:ilvl w:val="1"/>
                <w:numId w:val="33"/>
              </w:numPr>
              <w:spacing w:line="240" w:lineRule="auto"/>
              <w:ind w:left="1440" w:right="2028" w:hanging="360"/>
              <w:rPr>
                <w:rFonts w:ascii="Lato" w:cs="Lato" w:eastAsia="Lato" w:hAnsi="Lato"/>
                <w:sz w:val="22"/>
                <w:szCs w:val="22"/>
              </w:rPr>
            </w:pPr>
            <w:r w:rsidDel="00000000" w:rsidR="00000000" w:rsidRPr="00000000">
              <w:rPr>
                <w:rFonts w:ascii="Lato" w:cs="Lato" w:eastAsia="Lato" w:hAnsi="Lato"/>
                <w:rtl w:val="0"/>
              </w:rPr>
              <w:t xml:space="preserve">Once students choose a borrower, they are taken to “check out”</w:t>
            </w:r>
          </w:p>
          <w:p w:rsidR="00000000" w:rsidDel="00000000" w:rsidP="00000000" w:rsidRDefault="00000000" w:rsidRPr="00000000" w14:paraId="00000193">
            <w:pPr>
              <w:numPr>
                <w:ilvl w:val="1"/>
                <w:numId w:val="33"/>
              </w:numPr>
              <w:spacing w:line="240" w:lineRule="auto"/>
              <w:ind w:left="1440" w:right="690" w:hanging="360"/>
              <w:rPr>
                <w:rFonts w:ascii="Lato" w:cs="Lato" w:eastAsia="Lato" w:hAnsi="Lato"/>
                <w:sz w:val="22"/>
                <w:szCs w:val="22"/>
              </w:rPr>
            </w:pPr>
            <w:r w:rsidDel="00000000" w:rsidR="00000000" w:rsidRPr="00000000">
              <w:rPr>
                <w:rFonts w:ascii="Lato" w:cs="Lato" w:eastAsia="Lato" w:hAnsi="Lato"/>
                <w:rtl w:val="0"/>
              </w:rPr>
              <w:t xml:space="preserve">After “check out,” students are asked to help out the borrower with their business! Borrowers run many businesses, from rice growing to taxi driving. The goal of the game is to have the most impact on borrowers' lives in 10 turns! </w:t>
            </w:r>
          </w:p>
          <w:p w:rsidR="00000000" w:rsidDel="00000000" w:rsidP="00000000" w:rsidRDefault="00000000" w:rsidRPr="00000000" w14:paraId="00000194">
            <w:pPr>
              <w:spacing w:line="240" w:lineRule="auto"/>
              <w:ind w:left="843" w:right="1953" w:firstLine="0"/>
              <w:rPr>
                <w:rFonts w:ascii="Lato" w:cs="Lato" w:eastAsia="Lato" w:hAnsi="Lato"/>
              </w:rPr>
            </w:pPr>
            <w:r w:rsidDel="00000000" w:rsidR="00000000" w:rsidRPr="00000000">
              <w:rPr>
                <w:rtl w:val="0"/>
              </w:rPr>
            </w:r>
          </w:p>
          <w:p w:rsidR="00000000" w:rsidDel="00000000" w:rsidP="00000000" w:rsidRDefault="00000000" w:rsidRPr="00000000" w14:paraId="00000195">
            <w:pPr>
              <w:numPr>
                <w:ilvl w:val="0"/>
                <w:numId w:val="33"/>
              </w:numPr>
              <w:spacing w:line="240" w:lineRule="auto"/>
              <w:ind w:left="720" w:right="1953" w:hanging="270"/>
              <w:rPr>
                <w:rFonts w:ascii="Lato" w:cs="Lato" w:eastAsia="Lato" w:hAnsi="Lato"/>
                <w:sz w:val="22"/>
                <w:szCs w:val="22"/>
              </w:rPr>
            </w:pPr>
            <w:r w:rsidDel="00000000" w:rsidR="00000000" w:rsidRPr="00000000">
              <w:rPr>
                <w:rFonts w:ascii="Lato" w:cs="Lato" w:eastAsia="Lato" w:hAnsi="Lato"/>
                <w:rtl w:val="0"/>
              </w:rPr>
              <w:t xml:space="preserve">Students will address the following questions in group discussion (15 min)”</w:t>
            </w:r>
          </w:p>
          <w:p w:rsidR="00000000" w:rsidDel="00000000" w:rsidP="00000000" w:rsidRDefault="00000000" w:rsidRPr="00000000" w14:paraId="00000196">
            <w:pPr>
              <w:numPr>
                <w:ilvl w:val="1"/>
                <w:numId w:val="13"/>
              </w:numPr>
              <w:spacing w:line="240" w:lineRule="auto"/>
              <w:ind w:left="1440" w:right="1953" w:hanging="360"/>
              <w:rPr>
                <w:rFonts w:ascii="Lato" w:cs="Lato" w:eastAsia="Lato" w:hAnsi="Lato"/>
                <w:sz w:val="22"/>
                <w:szCs w:val="22"/>
              </w:rPr>
            </w:pPr>
            <w:r w:rsidDel="00000000" w:rsidR="00000000" w:rsidRPr="00000000">
              <w:rPr>
                <w:rFonts w:ascii="Lato" w:cs="Lato" w:eastAsia="Lato" w:hAnsi="Lato"/>
                <w:rtl w:val="0"/>
              </w:rPr>
              <w:t xml:space="preserve">What was the experience of funding a loan like for you?</w:t>
            </w:r>
          </w:p>
          <w:p w:rsidR="00000000" w:rsidDel="00000000" w:rsidP="00000000" w:rsidRDefault="00000000" w:rsidRPr="00000000" w14:paraId="00000197">
            <w:pPr>
              <w:numPr>
                <w:ilvl w:val="1"/>
                <w:numId w:val="13"/>
              </w:numPr>
              <w:spacing w:line="240" w:lineRule="auto"/>
              <w:ind w:left="1440" w:right="1953" w:hanging="360"/>
              <w:rPr>
                <w:rFonts w:ascii="Lato" w:cs="Lato" w:eastAsia="Lato" w:hAnsi="Lato"/>
                <w:sz w:val="22"/>
                <w:szCs w:val="22"/>
              </w:rPr>
            </w:pPr>
            <w:r w:rsidDel="00000000" w:rsidR="00000000" w:rsidRPr="00000000">
              <w:rPr>
                <w:rFonts w:ascii="Lato" w:cs="Lato" w:eastAsia="Lato" w:hAnsi="Lato"/>
                <w:rtl w:val="0"/>
              </w:rPr>
              <w:t xml:space="preserve">Who did you help fund and where were they from?</w:t>
            </w:r>
          </w:p>
          <w:p w:rsidR="00000000" w:rsidDel="00000000" w:rsidP="00000000" w:rsidRDefault="00000000" w:rsidRPr="00000000" w14:paraId="00000198">
            <w:pPr>
              <w:numPr>
                <w:ilvl w:val="1"/>
                <w:numId w:val="13"/>
              </w:numPr>
              <w:spacing w:line="240" w:lineRule="auto"/>
              <w:ind w:left="1440" w:right="1953" w:hanging="360"/>
              <w:rPr>
                <w:rFonts w:ascii="Lato" w:cs="Lato" w:eastAsia="Lato" w:hAnsi="Lato"/>
                <w:sz w:val="22"/>
                <w:szCs w:val="22"/>
              </w:rPr>
            </w:pPr>
            <w:r w:rsidDel="00000000" w:rsidR="00000000" w:rsidRPr="00000000">
              <w:rPr>
                <w:rFonts w:ascii="Lato" w:cs="Lato" w:eastAsia="Lato" w:hAnsi="Lato"/>
                <w:rtl w:val="0"/>
              </w:rPr>
              <w:t xml:space="preserve">What was their loan for?</w:t>
            </w:r>
          </w:p>
          <w:p w:rsidR="00000000" w:rsidDel="00000000" w:rsidP="00000000" w:rsidRDefault="00000000" w:rsidRPr="00000000" w14:paraId="00000199">
            <w:pPr>
              <w:spacing w:after="3" w:line="240" w:lineRule="auto"/>
              <w:ind w:left="855" w:right="690" w:firstLine="0"/>
              <w:rPr>
                <w:rFonts w:ascii="Lato" w:cs="Lato" w:eastAsia="Lato" w:hAnsi="Lato"/>
              </w:rPr>
            </w:pPr>
            <w:r w:rsidDel="00000000" w:rsidR="00000000" w:rsidRPr="00000000">
              <w:rPr>
                <w:rtl w:val="0"/>
              </w:rPr>
            </w:r>
          </w:p>
          <w:p w:rsidR="00000000" w:rsidDel="00000000" w:rsidP="00000000" w:rsidRDefault="00000000" w:rsidRPr="00000000" w14:paraId="0000019A">
            <w:pPr>
              <w:numPr>
                <w:ilvl w:val="0"/>
                <w:numId w:val="33"/>
              </w:numPr>
              <w:spacing w:after="3" w:line="240" w:lineRule="auto"/>
              <w:ind w:left="720" w:right="510" w:hanging="270"/>
              <w:rPr>
                <w:rFonts w:ascii="Lato" w:cs="Lato" w:eastAsia="Lato" w:hAnsi="Lato"/>
                <w:sz w:val="22"/>
                <w:szCs w:val="22"/>
              </w:rPr>
            </w:pPr>
            <w:r w:rsidDel="00000000" w:rsidR="00000000" w:rsidRPr="00000000">
              <w:rPr>
                <w:rFonts w:ascii="Lato" w:cs="Lato" w:eastAsia="Lato" w:hAnsi="Lato"/>
                <w:rtl w:val="0"/>
              </w:rPr>
              <w:t xml:space="preserve">Students will be split into groups of 2-3 and assigned a possible loan applicant from </w:t>
            </w:r>
            <w:hyperlink r:id="rId177">
              <w:r w:rsidDel="00000000" w:rsidR="00000000" w:rsidRPr="00000000">
                <w:rPr>
                  <w:rFonts w:ascii="Lato" w:cs="Lato" w:eastAsia="Lato" w:hAnsi="Lato"/>
                  <w:color w:val="0000ff"/>
                  <w:u w:val="single"/>
                  <w:rtl w:val="0"/>
                </w:rPr>
                <w:t xml:space="preserve">Kiva.org</w:t>
              </w:r>
            </w:hyperlink>
            <w:r w:rsidDel="00000000" w:rsidR="00000000" w:rsidRPr="00000000">
              <w:rPr>
                <w:rFonts w:ascii="Lato" w:cs="Lato" w:eastAsia="Lato" w:hAnsi="Lato"/>
                <w:rtl w:val="0"/>
              </w:rPr>
              <w:t xml:space="preserve">.</w:t>
            </w:r>
          </w:p>
          <w:p w:rsidR="00000000" w:rsidDel="00000000" w:rsidP="00000000" w:rsidRDefault="00000000" w:rsidRPr="00000000" w14:paraId="0000019B">
            <w:pPr>
              <w:numPr>
                <w:ilvl w:val="1"/>
                <w:numId w:val="33"/>
              </w:numPr>
              <w:spacing w:after="3" w:line="240" w:lineRule="auto"/>
              <w:ind w:left="1440" w:right="-30" w:hanging="360"/>
              <w:rPr>
                <w:rFonts w:ascii="Lato" w:cs="Lato" w:eastAsia="Lato" w:hAnsi="Lato"/>
                <w:sz w:val="22"/>
                <w:szCs w:val="22"/>
              </w:rPr>
            </w:pPr>
            <w:r w:rsidDel="00000000" w:rsidR="00000000" w:rsidRPr="00000000">
              <w:rPr>
                <w:rFonts w:ascii="Lato" w:cs="Lato" w:eastAsia="Lato" w:hAnsi="Lato"/>
                <w:rtl w:val="0"/>
              </w:rPr>
              <w:t xml:space="preserve">Students will receive instructions on creating a presentation (</w:t>
            </w:r>
            <w:r w:rsidDel="00000000" w:rsidR="00000000" w:rsidRPr="00000000">
              <w:rPr>
                <w:rFonts w:ascii="Lato" w:cs="Lato" w:eastAsia="Lato" w:hAnsi="Lato"/>
                <w:rtl w:val="0"/>
              </w:rPr>
              <w:t xml:space="preserve">Kiva Business Plan Assignment</w:t>
            </w:r>
            <w:r w:rsidDel="00000000" w:rsidR="00000000" w:rsidRPr="00000000">
              <w:rPr>
                <w:rFonts w:ascii="Lato" w:cs="Lato" w:eastAsia="Lato" w:hAnsi="Lato"/>
                <w:rtl w:val="0"/>
              </w:rPr>
              <w:t xml:space="preserve">)</w:t>
            </w:r>
            <w:r w:rsidDel="00000000" w:rsidR="00000000" w:rsidRPr="00000000">
              <w:rPr>
                <w:rFonts w:ascii="Lato" w:cs="Lato" w:eastAsia="Lato" w:hAnsi="Lato"/>
                <w:rtl w:val="0"/>
              </w:rPr>
              <w:t xml:space="preserve"> about the merits of their loan applicant. </w:t>
            </w:r>
          </w:p>
          <w:p w:rsidR="00000000" w:rsidDel="00000000" w:rsidP="00000000" w:rsidRDefault="00000000" w:rsidRPr="00000000" w14:paraId="0000019C">
            <w:pPr>
              <w:numPr>
                <w:ilvl w:val="1"/>
                <w:numId w:val="33"/>
              </w:numPr>
              <w:spacing w:after="200" w:line="240" w:lineRule="auto"/>
              <w:ind w:left="1440" w:right="-30" w:hanging="360"/>
              <w:rPr>
                <w:rFonts w:ascii="Lato" w:cs="Lato" w:eastAsia="Lato" w:hAnsi="Lato"/>
                <w:sz w:val="22"/>
                <w:szCs w:val="22"/>
              </w:rPr>
            </w:pPr>
            <w:r w:rsidDel="00000000" w:rsidR="00000000" w:rsidRPr="00000000">
              <w:rPr>
                <w:rFonts w:ascii="Lato" w:cs="Lato" w:eastAsia="Lato" w:hAnsi="Lato"/>
                <w:rtl w:val="0"/>
              </w:rPr>
              <w:t xml:space="preserve">They will create a prospectus together and present their applicant in class.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D">
            <w:pPr>
              <w:widowControl w:val="0"/>
              <w:jc w:val="center"/>
              <w:rPr>
                <w:rFonts w:ascii="Lato" w:cs="Lato" w:eastAsia="Lato" w:hAnsi="Lato"/>
                <w:b w:val="1"/>
              </w:rPr>
            </w:pPr>
            <w:r w:rsidDel="00000000" w:rsidR="00000000" w:rsidRPr="00000000">
              <w:rPr>
                <w:rFonts w:ascii="Lato" w:cs="Lato" w:eastAsia="Lato" w:hAnsi="Lato"/>
                <w:b w:val="1"/>
                <w:rtl w:val="0"/>
              </w:rPr>
              <w:t xml:space="preserve">Lesson Materials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E">
            <w:pPr>
              <w:widowControl w:val="0"/>
              <w:ind w:left="0" w:firstLine="0"/>
              <w:rPr>
                <w:rFonts w:ascii="Lato" w:cs="Lato" w:eastAsia="Lato" w:hAnsi="Lato"/>
              </w:rPr>
            </w:pPr>
            <w:r w:rsidDel="00000000" w:rsidR="00000000" w:rsidRPr="00000000">
              <w:rPr>
                <w:rFonts w:ascii="Lato" w:cs="Lato" w:eastAsia="Lato" w:hAnsi="Lato"/>
                <w:rtl w:val="0"/>
              </w:rPr>
              <w:t xml:space="preserve">Laptops or ChromeBooks</w:t>
            </w:r>
          </w:p>
        </w:tc>
      </w:tr>
    </w:tbl>
    <w:p w:rsidR="00000000" w:rsidDel="00000000" w:rsidP="00000000" w:rsidRDefault="00000000" w:rsidRPr="00000000" w14:paraId="0000019F">
      <w:pPr>
        <w:rPr>
          <w:rFonts w:ascii="Lato" w:cs="Lato" w:eastAsia="Lato" w:hAnsi="Lato"/>
        </w:rPr>
      </w:pPr>
      <w:r w:rsidDel="00000000" w:rsidR="00000000" w:rsidRPr="00000000">
        <w:rPr>
          <w:rtl w:val="0"/>
        </w:rPr>
      </w:r>
    </w:p>
    <w:p w:rsidR="00000000" w:rsidDel="00000000" w:rsidP="00000000" w:rsidRDefault="00000000" w:rsidRPr="00000000" w14:paraId="000001A0">
      <w:pPr>
        <w:jc w:val="center"/>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1A1">
      <w:pPr>
        <w:jc w:val="center"/>
        <w:rPr>
          <w:rFonts w:ascii="Lato" w:cs="Lato" w:eastAsia="Lato" w:hAnsi="Lato"/>
        </w:rPr>
      </w:pPr>
      <w:r w:rsidDel="00000000" w:rsidR="00000000" w:rsidRPr="00000000">
        <w:rPr>
          <w:rtl w:val="0"/>
        </w:rPr>
      </w:r>
    </w:p>
    <w:p w:rsidR="00000000" w:rsidDel="00000000" w:rsidP="00000000" w:rsidRDefault="00000000" w:rsidRPr="00000000" w14:paraId="000001A2">
      <w:pPr>
        <w:jc w:val="center"/>
        <w:rPr>
          <w:rFonts w:ascii="Lato" w:cs="Lato" w:eastAsia="Lato" w:hAnsi="Lato"/>
          <w:sz w:val="24"/>
          <w:szCs w:val="24"/>
        </w:rPr>
      </w:pPr>
      <w:r w:rsidDel="00000000" w:rsidR="00000000" w:rsidRPr="00000000">
        <w:rPr>
          <w:rFonts w:ascii="Lato" w:cs="Lato" w:eastAsia="Lato" w:hAnsi="Lato"/>
          <w:sz w:val="24"/>
          <w:szCs w:val="24"/>
          <w:rtl w:val="0"/>
        </w:rPr>
        <w:t xml:space="preserve">Day 10</w:t>
      </w:r>
    </w:p>
    <w:p w:rsidR="00000000" w:rsidDel="00000000" w:rsidP="00000000" w:rsidRDefault="00000000" w:rsidRPr="00000000" w14:paraId="000001A3">
      <w:pPr>
        <w:rPr>
          <w:rFonts w:ascii="Lato" w:cs="Lato" w:eastAsia="Lato" w:hAnsi="Lato"/>
        </w:rPr>
      </w:pPr>
      <w:r w:rsidDel="00000000" w:rsidR="00000000" w:rsidRPr="00000000">
        <w:rPr>
          <w:rtl w:val="0"/>
        </w:rPr>
      </w:r>
    </w:p>
    <w:tbl>
      <w:tblPr>
        <w:tblStyle w:val="Table11"/>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4">
            <w:pPr>
              <w:widowControl w:val="0"/>
              <w:jc w:val="center"/>
              <w:rPr>
                <w:rFonts w:ascii="Lato" w:cs="Lato" w:eastAsia="Lato" w:hAnsi="Lato"/>
                <w:b w:val="1"/>
              </w:rPr>
            </w:pPr>
            <w:r w:rsidDel="00000000" w:rsidR="00000000" w:rsidRPr="00000000">
              <w:rPr>
                <w:rFonts w:ascii="Lato" w:cs="Lato" w:eastAsia="Lato" w:hAnsi="Lato"/>
                <w:b w:val="1"/>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5">
            <w:pPr>
              <w:widowControl w:val="0"/>
              <w:rPr>
                <w:rFonts w:ascii="Lato" w:cs="Lato" w:eastAsia="Lato" w:hAnsi="Lato"/>
              </w:rPr>
            </w:pPr>
            <w:r w:rsidDel="00000000" w:rsidR="00000000" w:rsidRPr="00000000">
              <w:rPr>
                <w:rFonts w:ascii="Lato" w:cs="Lato" w:eastAsia="Lato" w:hAnsi="Lato"/>
                <w:rtl w:val="0"/>
              </w:rPr>
              <w:t xml:space="preserve">Students will:</w:t>
            </w:r>
          </w:p>
          <w:p w:rsidR="00000000" w:rsidDel="00000000" w:rsidP="00000000" w:rsidRDefault="00000000" w:rsidRPr="00000000" w14:paraId="000001A6">
            <w:pPr>
              <w:widowControl w:val="0"/>
              <w:numPr>
                <w:ilvl w:val="0"/>
                <w:numId w:val="47"/>
              </w:numPr>
              <w:ind w:left="720" w:hanging="360"/>
              <w:rPr>
                <w:rFonts w:ascii="Lato" w:cs="Lato" w:eastAsia="Lato" w:hAnsi="Lato"/>
                <w:u w:val="none"/>
              </w:rPr>
            </w:pPr>
            <w:r w:rsidDel="00000000" w:rsidR="00000000" w:rsidRPr="00000000">
              <w:rPr>
                <w:rFonts w:ascii="Lato" w:cs="Lato" w:eastAsia="Lato" w:hAnsi="Lato"/>
                <w:rtl w:val="0"/>
              </w:rPr>
              <w:t xml:space="preserve"> Conduct research on the region of their borrower, using the CIA World Factbook</w:t>
            </w:r>
          </w:p>
          <w:p w:rsidR="00000000" w:rsidDel="00000000" w:rsidP="00000000" w:rsidRDefault="00000000" w:rsidRPr="00000000" w14:paraId="000001A7">
            <w:pPr>
              <w:widowControl w:val="0"/>
              <w:numPr>
                <w:ilvl w:val="0"/>
                <w:numId w:val="47"/>
              </w:numPr>
              <w:ind w:left="720" w:hanging="360"/>
              <w:rPr>
                <w:rFonts w:ascii="Lato" w:cs="Lato" w:eastAsia="Lato" w:hAnsi="Lato"/>
                <w:u w:val="none"/>
              </w:rPr>
            </w:pPr>
            <w:r w:rsidDel="00000000" w:rsidR="00000000" w:rsidRPr="00000000">
              <w:rPr>
                <w:rFonts w:ascii="Lato" w:cs="Lato" w:eastAsia="Lato" w:hAnsi="Lato"/>
                <w:rtl w:val="0"/>
              </w:rPr>
              <w:t xml:space="preserve">Create a business plan for their Kiva assignment</w:t>
            </w:r>
          </w:p>
          <w:p w:rsidR="00000000" w:rsidDel="00000000" w:rsidP="00000000" w:rsidRDefault="00000000" w:rsidRPr="00000000" w14:paraId="000001A8">
            <w:pPr>
              <w:widowControl w:val="0"/>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9">
            <w:pPr>
              <w:widowControl w:val="0"/>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A">
            <w:pPr>
              <w:widowControl w:val="0"/>
              <w:numPr>
                <w:ilvl w:val="0"/>
                <w:numId w:val="29"/>
              </w:numPr>
              <w:spacing w:after="200" w:lineRule="auto"/>
              <w:ind w:left="720" w:hanging="360"/>
              <w:rPr>
                <w:rFonts w:ascii="Lato" w:cs="Lato" w:eastAsia="Lato" w:hAnsi="Lato"/>
                <w:u w:val="none"/>
              </w:rPr>
            </w:pPr>
            <w:hyperlink r:id="rId178">
              <w:r w:rsidDel="00000000" w:rsidR="00000000" w:rsidRPr="00000000">
                <w:rPr>
                  <w:rFonts w:ascii="Lato" w:cs="Lato" w:eastAsia="Lato" w:hAnsi="Lato"/>
                  <w:color w:val="0000ff"/>
                  <w:u w:val="single"/>
                  <w:rtl w:val="0"/>
                </w:rPr>
                <w:t xml:space="preserve">CIA World Factbook</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B">
            <w:pPr>
              <w:widowControl w:val="0"/>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C">
            <w:pPr>
              <w:widowControl w:val="0"/>
              <w:numPr>
                <w:ilvl w:val="0"/>
                <w:numId w:val="32"/>
              </w:numPr>
              <w:ind w:left="720" w:hanging="360"/>
              <w:rPr>
                <w:rFonts w:ascii="Lato" w:cs="Lato" w:eastAsia="Lato" w:hAnsi="Lato"/>
                <w:u w:val="none"/>
              </w:rPr>
            </w:pPr>
            <w:r w:rsidDel="00000000" w:rsidR="00000000" w:rsidRPr="00000000">
              <w:rPr>
                <w:rFonts w:ascii="Lato" w:cs="Lato" w:eastAsia="Lato" w:hAnsi="Lato"/>
                <w:rtl w:val="0"/>
              </w:rPr>
              <w:t xml:space="preserve">Students will conduct research on the region of their borrower, using the </w:t>
            </w:r>
            <w:hyperlink r:id="rId179">
              <w:r w:rsidDel="00000000" w:rsidR="00000000" w:rsidRPr="00000000">
                <w:rPr>
                  <w:rFonts w:ascii="Lato" w:cs="Lato" w:eastAsia="Lato" w:hAnsi="Lato"/>
                  <w:color w:val="0000ff"/>
                  <w:u w:val="single"/>
                  <w:rtl w:val="0"/>
                </w:rPr>
                <w:t xml:space="preserve">CIA World Factbook</w:t>
              </w:r>
            </w:hyperlink>
            <w:r w:rsidDel="00000000" w:rsidR="00000000" w:rsidRPr="00000000">
              <w:rPr>
                <w:rFonts w:ascii="Lato" w:cs="Lato" w:eastAsia="Lato" w:hAnsi="Lato"/>
                <w:rtl w:val="0"/>
              </w:rPr>
              <w:t xml:space="preserve"> to gather the following information on their country:</w:t>
            </w:r>
          </w:p>
          <w:p w:rsidR="00000000" w:rsidDel="00000000" w:rsidP="00000000" w:rsidRDefault="00000000" w:rsidRPr="00000000" w14:paraId="000001AD">
            <w:pPr>
              <w:widowControl w:val="0"/>
              <w:numPr>
                <w:ilvl w:val="1"/>
                <w:numId w:val="32"/>
              </w:numPr>
              <w:ind w:left="1440" w:hanging="360"/>
              <w:rPr>
                <w:rFonts w:ascii="Lato" w:cs="Lato" w:eastAsia="Lato" w:hAnsi="Lato"/>
                <w:u w:val="none"/>
              </w:rPr>
            </w:pPr>
            <w:r w:rsidDel="00000000" w:rsidR="00000000" w:rsidRPr="00000000">
              <w:rPr>
                <w:rFonts w:ascii="Lato" w:cs="Lato" w:eastAsia="Lato" w:hAnsi="Lato"/>
                <w:rtl w:val="0"/>
              </w:rPr>
              <w:t xml:space="preserve">Mother’s mean age at first delivery </w:t>
            </w:r>
          </w:p>
          <w:p w:rsidR="00000000" w:rsidDel="00000000" w:rsidP="00000000" w:rsidRDefault="00000000" w:rsidRPr="00000000" w14:paraId="000001AE">
            <w:pPr>
              <w:widowControl w:val="0"/>
              <w:numPr>
                <w:ilvl w:val="1"/>
                <w:numId w:val="32"/>
              </w:numPr>
              <w:ind w:left="1440" w:hanging="360"/>
              <w:rPr>
                <w:rFonts w:ascii="Lato" w:cs="Lato" w:eastAsia="Lato" w:hAnsi="Lato"/>
                <w:u w:val="none"/>
              </w:rPr>
            </w:pPr>
            <w:r w:rsidDel="00000000" w:rsidR="00000000" w:rsidRPr="00000000">
              <w:rPr>
                <w:rFonts w:ascii="Lato" w:cs="Lato" w:eastAsia="Lato" w:hAnsi="Lato"/>
                <w:rtl w:val="0"/>
              </w:rPr>
              <w:t xml:space="preserve">Maternal mortality rate </w:t>
            </w:r>
          </w:p>
          <w:p w:rsidR="00000000" w:rsidDel="00000000" w:rsidP="00000000" w:rsidRDefault="00000000" w:rsidRPr="00000000" w14:paraId="000001AF">
            <w:pPr>
              <w:widowControl w:val="0"/>
              <w:numPr>
                <w:ilvl w:val="1"/>
                <w:numId w:val="32"/>
              </w:numPr>
              <w:ind w:left="1440" w:hanging="360"/>
              <w:rPr>
                <w:rFonts w:ascii="Lato" w:cs="Lato" w:eastAsia="Lato" w:hAnsi="Lato"/>
                <w:u w:val="none"/>
              </w:rPr>
            </w:pPr>
            <w:r w:rsidDel="00000000" w:rsidR="00000000" w:rsidRPr="00000000">
              <w:rPr>
                <w:rFonts w:ascii="Lato" w:cs="Lato" w:eastAsia="Lato" w:hAnsi="Lato"/>
                <w:rtl w:val="0"/>
              </w:rPr>
              <w:t xml:space="preserve">Infant mortality rate </w:t>
            </w:r>
          </w:p>
          <w:p w:rsidR="00000000" w:rsidDel="00000000" w:rsidP="00000000" w:rsidRDefault="00000000" w:rsidRPr="00000000" w14:paraId="000001B0">
            <w:pPr>
              <w:widowControl w:val="0"/>
              <w:numPr>
                <w:ilvl w:val="1"/>
                <w:numId w:val="32"/>
              </w:numPr>
              <w:ind w:left="1440" w:hanging="360"/>
              <w:rPr>
                <w:rFonts w:ascii="Lato" w:cs="Lato" w:eastAsia="Lato" w:hAnsi="Lato"/>
                <w:u w:val="none"/>
              </w:rPr>
            </w:pPr>
            <w:r w:rsidDel="00000000" w:rsidR="00000000" w:rsidRPr="00000000">
              <w:rPr>
                <w:rFonts w:ascii="Lato" w:cs="Lato" w:eastAsia="Lato" w:hAnsi="Lato"/>
                <w:rtl w:val="0"/>
              </w:rPr>
              <w:t xml:space="preserve">Life expectancy </w:t>
            </w:r>
          </w:p>
          <w:p w:rsidR="00000000" w:rsidDel="00000000" w:rsidP="00000000" w:rsidRDefault="00000000" w:rsidRPr="00000000" w14:paraId="000001B1">
            <w:pPr>
              <w:widowControl w:val="0"/>
              <w:numPr>
                <w:ilvl w:val="1"/>
                <w:numId w:val="32"/>
              </w:numPr>
              <w:ind w:left="1440" w:hanging="360"/>
              <w:rPr>
                <w:rFonts w:ascii="Lato" w:cs="Lato" w:eastAsia="Lato" w:hAnsi="Lato"/>
                <w:u w:val="none"/>
              </w:rPr>
            </w:pPr>
            <w:r w:rsidDel="00000000" w:rsidR="00000000" w:rsidRPr="00000000">
              <w:rPr>
                <w:rFonts w:ascii="Lato" w:cs="Lato" w:eastAsia="Lato" w:hAnsi="Lato"/>
                <w:rtl w:val="0"/>
              </w:rPr>
              <w:t xml:space="preserve">Fertility rate </w:t>
            </w:r>
          </w:p>
          <w:p w:rsidR="00000000" w:rsidDel="00000000" w:rsidP="00000000" w:rsidRDefault="00000000" w:rsidRPr="00000000" w14:paraId="000001B2">
            <w:pPr>
              <w:widowControl w:val="0"/>
              <w:numPr>
                <w:ilvl w:val="1"/>
                <w:numId w:val="32"/>
              </w:numPr>
              <w:ind w:left="1440" w:hanging="360"/>
              <w:rPr>
                <w:rFonts w:ascii="Lato" w:cs="Lato" w:eastAsia="Lato" w:hAnsi="Lato"/>
                <w:u w:val="none"/>
              </w:rPr>
            </w:pPr>
            <w:r w:rsidDel="00000000" w:rsidR="00000000" w:rsidRPr="00000000">
              <w:rPr>
                <w:rFonts w:ascii="Lato" w:cs="Lato" w:eastAsia="Lato" w:hAnsi="Lato"/>
                <w:rtl w:val="0"/>
              </w:rPr>
              <w:t xml:space="preserve">Prevalence of contraception </w:t>
            </w:r>
          </w:p>
          <w:p w:rsidR="00000000" w:rsidDel="00000000" w:rsidP="00000000" w:rsidRDefault="00000000" w:rsidRPr="00000000" w14:paraId="000001B3">
            <w:pPr>
              <w:widowControl w:val="0"/>
              <w:numPr>
                <w:ilvl w:val="1"/>
                <w:numId w:val="32"/>
              </w:numPr>
              <w:ind w:left="1440" w:hanging="360"/>
              <w:rPr>
                <w:rFonts w:ascii="Lato" w:cs="Lato" w:eastAsia="Lato" w:hAnsi="Lato"/>
                <w:u w:val="none"/>
              </w:rPr>
            </w:pPr>
            <w:r w:rsidDel="00000000" w:rsidR="00000000" w:rsidRPr="00000000">
              <w:rPr>
                <w:rFonts w:ascii="Lato" w:cs="Lato" w:eastAsia="Lato" w:hAnsi="Lato"/>
                <w:rtl w:val="0"/>
              </w:rPr>
              <w:t xml:space="preserve">Literacy rate, male vs. female</w:t>
            </w:r>
          </w:p>
          <w:p w:rsidR="00000000" w:rsidDel="00000000" w:rsidP="00000000" w:rsidRDefault="00000000" w:rsidRPr="00000000" w14:paraId="000001B4">
            <w:pPr>
              <w:widowControl w:val="0"/>
              <w:numPr>
                <w:ilvl w:val="1"/>
                <w:numId w:val="32"/>
              </w:numPr>
              <w:ind w:left="1440" w:hanging="360"/>
              <w:rPr>
                <w:rFonts w:ascii="Lato" w:cs="Lato" w:eastAsia="Lato" w:hAnsi="Lato"/>
                <w:u w:val="none"/>
              </w:rPr>
            </w:pPr>
            <w:r w:rsidDel="00000000" w:rsidR="00000000" w:rsidRPr="00000000">
              <w:rPr>
                <w:rFonts w:ascii="Lato" w:cs="Lato" w:eastAsia="Lato" w:hAnsi="Lato"/>
                <w:rtl w:val="0"/>
              </w:rPr>
              <w:t xml:space="preserve">School life expectancy </w:t>
            </w:r>
          </w:p>
          <w:p w:rsidR="00000000" w:rsidDel="00000000" w:rsidP="00000000" w:rsidRDefault="00000000" w:rsidRPr="00000000" w14:paraId="000001B5">
            <w:pPr>
              <w:widowControl w:val="0"/>
              <w:numPr>
                <w:ilvl w:val="1"/>
                <w:numId w:val="32"/>
              </w:numPr>
              <w:ind w:left="1440" w:hanging="360"/>
              <w:rPr>
                <w:rFonts w:ascii="Lato" w:cs="Lato" w:eastAsia="Lato" w:hAnsi="Lato"/>
                <w:u w:val="none"/>
              </w:rPr>
            </w:pPr>
            <w:r w:rsidDel="00000000" w:rsidR="00000000" w:rsidRPr="00000000">
              <w:rPr>
                <w:rFonts w:ascii="Lato" w:cs="Lato" w:eastAsia="Lato" w:hAnsi="Lato"/>
                <w:rtl w:val="0"/>
              </w:rPr>
              <w:t xml:space="preserve">Unemployment for ages 15-24, male vs. female</w:t>
            </w:r>
          </w:p>
          <w:p w:rsidR="00000000" w:rsidDel="00000000" w:rsidP="00000000" w:rsidRDefault="00000000" w:rsidRPr="00000000" w14:paraId="000001B6">
            <w:pPr>
              <w:widowControl w:val="0"/>
              <w:numPr>
                <w:ilvl w:val="1"/>
                <w:numId w:val="32"/>
              </w:numPr>
              <w:ind w:left="1440" w:hanging="360"/>
              <w:rPr>
                <w:rFonts w:ascii="Lato" w:cs="Lato" w:eastAsia="Lato" w:hAnsi="Lato"/>
                <w:u w:val="none"/>
              </w:rPr>
            </w:pPr>
            <w:r w:rsidDel="00000000" w:rsidR="00000000" w:rsidRPr="00000000">
              <w:rPr>
                <w:rFonts w:ascii="Lato" w:cs="Lato" w:eastAsia="Lato" w:hAnsi="Lato"/>
                <w:rtl w:val="0"/>
              </w:rPr>
              <w:t xml:space="preserve">Population below poverty line </w:t>
            </w:r>
          </w:p>
          <w:p w:rsidR="00000000" w:rsidDel="00000000" w:rsidP="00000000" w:rsidRDefault="00000000" w:rsidRPr="00000000" w14:paraId="000001B7">
            <w:pPr>
              <w:widowControl w:val="0"/>
              <w:ind w:left="1440" w:firstLine="0"/>
              <w:rPr>
                <w:rFonts w:ascii="Lato" w:cs="Lato" w:eastAsia="Lato" w:hAnsi="Lato"/>
              </w:rPr>
            </w:pPr>
            <w:r w:rsidDel="00000000" w:rsidR="00000000" w:rsidRPr="00000000">
              <w:rPr>
                <w:rtl w:val="0"/>
              </w:rPr>
            </w:r>
          </w:p>
          <w:p w:rsidR="00000000" w:rsidDel="00000000" w:rsidP="00000000" w:rsidRDefault="00000000" w:rsidRPr="00000000" w14:paraId="000001B8">
            <w:pPr>
              <w:widowControl w:val="0"/>
              <w:numPr>
                <w:ilvl w:val="0"/>
                <w:numId w:val="32"/>
              </w:numPr>
              <w:spacing w:after="200" w:lineRule="auto"/>
              <w:ind w:left="720" w:hanging="360"/>
              <w:rPr>
                <w:rFonts w:ascii="Lato" w:cs="Lato" w:eastAsia="Lato" w:hAnsi="Lato"/>
                <w:u w:val="none"/>
              </w:rPr>
            </w:pPr>
            <w:r w:rsidDel="00000000" w:rsidR="00000000" w:rsidRPr="00000000">
              <w:rPr>
                <w:rFonts w:ascii="Lato" w:cs="Lato" w:eastAsia="Lato" w:hAnsi="Lato"/>
                <w:rtl w:val="0"/>
              </w:rPr>
              <w:t xml:space="preserve">Using the </w:t>
            </w:r>
            <w:r w:rsidDel="00000000" w:rsidR="00000000" w:rsidRPr="00000000">
              <w:rPr>
                <w:rFonts w:ascii="Lato" w:cs="Lato" w:eastAsia="Lato" w:hAnsi="Lato"/>
                <w:rtl w:val="0"/>
              </w:rPr>
              <w:t xml:space="preserve">Kiva Business Plan Assignment</w:t>
            </w:r>
            <w:r w:rsidDel="00000000" w:rsidR="00000000" w:rsidRPr="00000000">
              <w:rPr>
                <w:rFonts w:ascii="Lato" w:cs="Lato" w:eastAsia="Lato" w:hAnsi="Lato"/>
                <w:rtl w:val="0"/>
              </w:rPr>
              <w:t xml:space="preserve">, the students will create a loan application for their borrower.</w:t>
            </w:r>
          </w:p>
          <w:p w:rsidR="00000000" w:rsidDel="00000000" w:rsidP="00000000" w:rsidRDefault="00000000" w:rsidRPr="00000000" w14:paraId="000001B9">
            <w:pPr>
              <w:widowControl w:val="0"/>
              <w:numPr>
                <w:ilvl w:val="0"/>
                <w:numId w:val="32"/>
              </w:numPr>
              <w:ind w:left="720" w:hanging="360"/>
              <w:rPr>
                <w:rFonts w:ascii="Lato" w:cs="Lato" w:eastAsia="Lato" w:hAnsi="Lato"/>
                <w:u w:val="none"/>
              </w:rPr>
            </w:pPr>
            <w:r w:rsidDel="00000000" w:rsidR="00000000" w:rsidRPr="00000000">
              <w:rPr>
                <w:rFonts w:ascii="Lato" w:cs="Lato" w:eastAsia="Lato" w:hAnsi="Lato"/>
                <w:rtl w:val="0"/>
              </w:rPr>
              <w:t xml:space="preserve">Students will share their business plans with their peers in a 5-minute presentation for the next class. Review the task and the </w:t>
            </w:r>
            <w:r w:rsidDel="00000000" w:rsidR="00000000" w:rsidRPr="00000000">
              <w:rPr>
                <w:rFonts w:ascii="Lato" w:cs="Lato" w:eastAsia="Lato" w:hAnsi="Lato"/>
                <w:rtl w:val="0"/>
              </w:rPr>
              <w:t xml:space="preserve">Oral Presentation: Kiva Project Rubric</w:t>
            </w:r>
            <w:r w:rsidDel="00000000" w:rsidR="00000000" w:rsidRPr="00000000">
              <w:rPr>
                <w:rFonts w:ascii="Lato" w:cs="Lato" w:eastAsia="Lato" w:hAnsi="Lato"/>
                <w:rtl w:val="0"/>
              </w:rPr>
              <w:t xml:space="preserve"> </w:t>
            </w:r>
            <w:hyperlink r:id="rId180">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hyperlink r:id="rId181">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r w:rsidDel="00000000" w:rsidR="00000000" w:rsidRPr="00000000">
              <w:rPr>
                <w:rtl w:val="0"/>
              </w:rPr>
            </w:r>
          </w:p>
          <w:p w:rsidR="00000000" w:rsidDel="00000000" w:rsidP="00000000" w:rsidRDefault="00000000" w:rsidRPr="00000000" w14:paraId="000001BA">
            <w:pPr>
              <w:widowControl w:val="0"/>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BB">
            <w:pPr>
              <w:widowControl w:val="0"/>
              <w:jc w:val="center"/>
              <w:rPr>
                <w:rFonts w:ascii="Lato" w:cs="Lato" w:eastAsia="Lato" w:hAnsi="Lato"/>
                <w:b w:val="1"/>
              </w:rPr>
            </w:pPr>
            <w:r w:rsidDel="00000000" w:rsidR="00000000" w:rsidRPr="00000000">
              <w:rPr>
                <w:rFonts w:ascii="Lato" w:cs="Lato" w:eastAsia="Lato" w:hAnsi="Lato"/>
                <w:b w:val="1"/>
                <w:rtl w:val="0"/>
              </w:rPr>
              <w:t xml:space="preserve">Lesson Materials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BC">
            <w:pPr>
              <w:widowControl w:val="0"/>
              <w:numPr>
                <w:ilvl w:val="0"/>
                <w:numId w:val="1"/>
              </w:numPr>
              <w:ind w:left="720" w:hanging="360"/>
              <w:rPr>
                <w:rFonts w:ascii="Lato" w:cs="Lato" w:eastAsia="Lato" w:hAnsi="Lato"/>
                <w:u w:val="none"/>
              </w:rPr>
            </w:pPr>
            <w:r w:rsidDel="00000000" w:rsidR="00000000" w:rsidRPr="00000000">
              <w:rPr>
                <w:rFonts w:ascii="Lato" w:cs="Lato" w:eastAsia="Lato" w:hAnsi="Lato"/>
                <w:rtl w:val="0"/>
              </w:rPr>
              <w:t xml:space="preserve">Computer Access </w:t>
            </w:r>
          </w:p>
          <w:p w:rsidR="00000000" w:rsidDel="00000000" w:rsidP="00000000" w:rsidRDefault="00000000" w:rsidRPr="00000000" w14:paraId="000001BD">
            <w:pPr>
              <w:numPr>
                <w:ilvl w:val="0"/>
                <w:numId w:val="1"/>
              </w:numPr>
              <w:ind w:left="720" w:hanging="360"/>
              <w:rPr>
                <w:rFonts w:ascii="Lato" w:cs="Lato" w:eastAsia="Lato" w:hAnsi="Lato"/>
              </w:rPr>
            </w:pPr>
            <w:r w:rsidDel="00000000" w:rsidR="00000000" w:rsidRPr="00000000">
              <w:rPr>
                <w:rFonts w:ascii="Lato" w:cs="Lato" w:eastAsia="Lato" w:hAnsi="Lato"/>
                <w:rtl w:val="0"/>
              </w:rPr>
              <w:t xml:space="preserve">Kiva Business Plan Assignment</w:t>
            </w:r>
            <w:r w:rsidDel="00000000" w:rsidR="00000000" w:rsidRPr="00000000">
              <w:rPr>
                <w:rFonts w:ascii="Lato" w:cs="Lato" w:eastAsia="Lato" w:hAnsi="Lato"/>
                <w:rtl w:val="0"/>
              </w:rPr>
              <w:t xml:space="preserve"> </w:t>
            </w:r>
            <w:hyperlink r:id="rId182">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hyperlink r:id="rId183">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 </w:t>
            </w:r>
          </w:p>
          <w:p w:rsidR="00000000" w:rsidDel="00000000" w:rsidP="00000000" w:rsidRDefault="00000000" w:rsidRPr="00000000" w14:paraId="000001BE">
            <w:pPr>
              <w:widowControl w:val="0"/>
              <w:numPr>
                <w:ilvl w:val="0"/>
                <w:numId w:val="1"/>
              </w:numPr>
              <w:spacing w:after="200" w:lineRule="auto"/>
              <w:ind w:left="720" w:hanging="360"/>
              <w:rPr>
                <w:rFonts w:ascii="Lato" w:cs="Lato" w:eastAsia="Lato" w:hAnsi="Lato"/>
              </w:rPr>
            </w:pPr>
            <w:r w:rsidDel="00000000" w:rsidR="00000000" w:rsidRPr="00000000">
              <w:rPr>
                <w:rFonts w:ascii="Lato" w:cs="Lato" w:eastAsia="Lato" w:hAnsi="Lato"/>
                <w:rtl w:val="0"/>
              </w:rPr>
              <w:t xml:space="preserve">Oral Presentation: Kiva Project Rubric</w:t>
            </w:r>
            <w:r w:rsidDel="00000000" w:rsidR="00000000" w:rsidRPr="00000000">
              <w:rPr>
                <w:rFonts w:ascii="Lato" w:cs="Lato" w:eastAsia="Lato" w:hAnsi="Lato"/>
                <w:rtl w:val="0"/>
              </w:rPr>
              <w:t xml:space="preserve"> </w:t>
            </w:r>
            <w:hyperlink r:id="rId184">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hyperlink r:id="rId185">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r w:rsidDel="00000000" w:rsidR="00000000" w:rsidRPr="00000000">
              <w:rPr>
                <w:rtl w:val="0"/>
              </w:rPr>
            </w:r>
          </w:p>
        </w:tc>
      </w:tr>
    </w:tbl>
    <w:p w:rsidR="00000000" w:rsidDel="00000000" w:rsidP="00000000" w:rsidRDefault="00000000" w:rsidRPr="00000000" w14:paraId="000001BF">
      <w:pPr>
        <w:rPr/>
      </w:pPr>
      <w:r w:rsidDel="00000000" w:rsidR="00000000" w:rsidRPr="00000000">
        <w:br w:type="page"/>
      </w:r>
      <w:r w:rsidDel="00000000" w:rsidR="00000000" w:rsidRPr="00000000">
        <w:rPr>
          <w:rtl w:val="0"/>
        </w:rPr>
      </w:r>
    </w:p>
    <w:p w:rsidR="00000000" w:rsidDel="00000000" w:rsidP="00000000" w:rsidRDefault="00000000" w:rsidRPr="00000000" w14:paraId="000001C0">
      <w:pPr>
        <w:pBdr>
          <w:top w:color="auto" w:space="0" w:sz="0" w:val="none"/>
          <w:left w:color="auto" w:space="0" w:sz="0" w:val="none"/>
          <w:bottom w:color="auto" w:space="0" w:sz="0" w:val="none"/>
          <w:right w:color="auto" w:space="0" w:sz="0" w:val="none"/>
          <w:between w:color="auto" w:space="0" w:sz="0" w:val="none"/>
        </w:pBdr>
        <w:shd w:fill="fefefe" w:val="clear"/>
        <w:spacing w:after="0" w:lineRule="auto"/>
        <w:rPr>
          <w:rFonts w:ascii="Lato" w:cs="Lato" w:eastAsia="Lato" w:hAnsi="Lato"/>
          <w:color w:val="0a0a0a"/>
          <w:sz w:val="24"/>
          <w:szCs w:val="24"/>
        </w:rPr>
      </w:pPr>
      <w:r w:rsidDel="00000000" w:rsidR="00000000" w:rsidRPr="00000000">
        <w:rPr>
          <w:rtl w:val="0"/>
        </w:rPr>
      </w:r>
    </w:p>
    <w:p w:rsidR="00000000" w:rsidDel="00000000" w:rsidP="00000000" w:rsidRDefault="00000000" w:rsidRPr="00000000" w14:paraId="000001C1">
      <w:pPr>
        <w:pBdr>
          <w:top w:color="auto" w:space="0" w:sz="0" w:val="none"/>
          <w:left w:color="auto" w:space="0" w:sz="0" w:val="none"/>
          <w:bottom w:color="auto" w:space="0" w:sz="0" w:val="none"/>
          <w:right w:color="auto" w:space="0" w:sz="0" w:val="none"/>
          <w:between w:color="auto" w:space="0" w:sz="0" w:val="none"/>
        </w:pBdr>
        <w:shd w:fill="fefefe" w:val="clear"/>
        <w:spacing w:after="0" w:lineRule="auto"/>
        <w:jc w:val="center"/>
        <w:rPr>
          <w:rFonts w:ascii="Lato" w:cs="Lato" w:eastAsia="Lato" w:hAnsi="Lato"/>
          <w:color w:val="0a0a0a"/>
          <w:sz w:val="24"/>
          <w:szCs w:val="24"/>
        </w:rPr>
      </w:pPr>
      <w:r w:rsidDel="00000000" w:rsidR="00000000" w:rsidRPr="00000000">
        <w:rPr>
          <w:rFonts w:ascii="Lato" w:cs="Lato" w:eastAsia="Lato" w:hAnsi="Lato"/>
          <w:color w:val="0a0a0a"/>
          <w:sz w:val="24"/>
          <w:szCs w:val="24"/>
          <w:rtl w:val="0"/>
        </w:rPr>
        <w:t xml:space="preserve">Day 11</w:t>
      </w:r>
    </w:p>
    <w:p w:rsidR="00000000" w:rsidDel="00000000" w:rsidP="00000000" w:rsidRDefault="00000000" w:rsidRPr="00000000" w14:paraId="000001C2">
      <w:pPr>
        <w:rPr>
          <w:rFonts w:ascii="Lato" w:cs="Lato" w:eastAsia="Lato" w:hAnsi="Lato"/>
        </w:rPr>
      </w:pPr>
      <w:r w:rsidDel="00000000" w:rsidR="00000000" w:rsidRPr="00000000">
        <w:rPr>
          <w:rtl w:val="0"/>
        </w:rPr>
      </w:r>
    </w:p>
    <w:tbl>
      <w:tblPr>
        <w:tblStyle w:val="Table1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jc w:val="center"/>
              <w:rPr>
                <w:rFonts w:ascii="Lato" w:cs="Lato" w:eastAsia="Lato" w:hAnsi="Lato"/>
                <w:b w:val="1"/>
              </w:rPr>
            </w:pPr>
            <w:r w:rsidDel="00000000" w:rsidR="00000000" w:rsidRPr="00000000">
              <w:rPr>
                <w:rFonts w:ascii="Lato" w:cs="Lato" w:eastAsia="Lato" w:hAnsi="Lato"/>
                <w:b w:val="1"/>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ind w:left="0" w:firstLine="0"/>
              <w:rPr>
                <w:rFonts w:ascii="Lato" w:cs="Lato" w:eastAsia="Lato" w:hAnsi="Lato"/>
              </w:rPr>
            </w:pPr>
            <w:r w:rsidDel="00000000" w:rsidR="00000000" w:rsidRPr="00000000">
              <w:rPr>
                <w:rFonts w:ascii="Lato" w:cs="Lato" w:eastAsia="Lato" w:hAnsi="Lato"/>
                <w:rtl w:val="0"/>
              </w:rPr>
              <w:t xml:space="preserve">Students will present their business plans to the class, and they will collectively vote on which project to fund.</w:t>
            </w:r>
          </w:p>
          <w:p w:rsidR="00000000" w:rsidDel="00000000" w:rsidP="00000000" w:rsidRDefault="00000000" w:rsidRPr="00000000" w14:paraId="000001C5">
            <w:pPr>
              <w:widowControl w:val="0"/>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numPr>
                <w:ilvl w:val="0"/>
                <w:numId w:val="1"/>
              </w:numPr>
              <w:ind w:left="720" w:hanging="360"/>
              <w:rPr>
                <w:rFonts w:ascii="Lato" w:cs="Lato" w:eastAsia="Lato" w:hAnsi="Lato"/>
              </w:rPr>
            </w:pPr>
            <w:hyperlink r:id="rId186">
              <w:r w:rsidDel="00000000" w:rsidR="00000000" w:rsidRPr="00000000">
                <w:rPr>
                  <w:rFonts w:ascii="Lato" w:cs="Lato" w:eastAsia="Lato" w:hAnsi="Lato"/>
                  <w:color w:val="1155cc"/>
                  <w:u w:val="single"/>
                  <w:rtl w:val="0"/>
                </w:rPr>
                <w:t xml:space="preserve">Kiva Project Voting Form </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numPr>
                <w:ilvl w:val="0"/>
                <w:numId w:val="46"/>
              </w:numPr>
              <w:ind w:left="720" w:hanging="360"/>
              <w:rPr>
                <w:rFonts w:ascii="Lato" w:cs="Lato" w:eastAsia="Lato" w:hAnsi="Lato"/>
              </w:rPr>
            </w:pPr>
            <w:r w:rsidDel="00000000" w:rsidR="00000000" w:rsidRPr="00000000">
              <w:rPr>
                <w:rFonts w:ascii="Lato" w:cs="Lato" w:eastAsia="Lato" w:hAnsi="Lato"/>
                <w:rtl w:val="0"/>
              </w:rPr>
              <w:t xml:space="preserve">In their groups, students will present business plans to class in a 5-minute presentation. Students will be graded with the </w:t>
            </w:r>
            <w:r w:rsidDel="00000000" w:rsidR="00000000" w:rsidRPr="00000000">
              <w:rPr>
                <w:rFonts w:ascii="Lato" w:cs="Lato" w:eastAsia="Lato" w:hAnsi="Lato"/>
                <w:rtl w:val="0"/>
              </w:rPr>
              <w:t xml:space="preserve">Oral Presentation: Kiva Project Rubric</w:t>
            </w:r>
            <w:r w:rsidDel="00000000" w:rsidR="00000000" w:rsidRPr="00000000">
              <w:rPr>
                <w:rFonts w:ascii="Lato" w:cs="Lato" w:eastAsia="Lato" w:hAnsi="Lato"/>
                <w:rtl w:val="0"/>
              </w:rPr>
              <w:t xml:space="preserve"> </w:t>
            </w:r>
            <w:hyperlink r:id="rId187">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hyperlink r:id="rId188">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p>
          <w:p w:rsidR="00000000" w:rsidDel="00000000" w:rsidP="00000000" w:rsidRDefault="00000000" w:rsidRPr="00000000" w14:paraId="000001CA">
            <w:pPr>
              <w:widowControl w:val="0"/>
              <w:ind w:left="1440" w:firstLine="0"/>
              <w:rPr>
                <w:rFonts w:ascii="Lato" w:cs="Lato" w:eastAsia="Lato" w:hAnsi="Lato"/>
              </w:rPr>
            </w:pPr>
            <w:r w:rsidDel="00000000" w:rsidR="00000000" w:rsidRPr="00000000">
              <w:rPr>
                <w:rtl w:val="0"/>
              </w:rPr>
            </w:r>
          </w:p>
          <w:p w:rsidR="00000000" w:rsidDel="00000000" w:rsidP="00000000" w:rsidRDefault="00000000" w:rsidRPr="00000000" w14:paraId="000001CB">
            <w:pPr>
              <w:widowControl w:val="0"/>
              <w:numPr>
                <w:ilvl w:val="0"/>
                <w:numId w:val="46"/>
              </w:numPr>
              <w:ind w:left="720" w:hanging="360"/>
              <w:rPr>
                <w:rFonts w:ascii="Lato" w:cs="Lato" w:eastAsia="Lato" w:hAnsi="Lato"/>
              </w:rPr>
            </w:pPr>
            <w:r w:rsidDel="00000000" w:rsidR="00000000" w:rsidRPr="00000000">
              <w:rPr>
                <w:rFonts w:ascii="Lato" w:cs="Lato" w:eastAsia="Lato" w:hAnsi="Lato"/>
                <w:rtl w:val="0"/>
              </w:rPr>
              <w:t xml:space="preserve">After presentations, the class will vote on which project to fund </w:t>
            </w:r>
            <w:r w:rsidDel="00000000" w:rsidR="00000000" w:rsidRPr="00000000">
              <w:rPr>
                <w:rFonts w:ascii="Lato" w:cs="Lato" w:eastAsia="Lato" w:hAnsi="Lato"/>
                <w:rtl w:val="0"/>
              </w:rPr>
              <w:t xml:space="preserve">using the voting form. Students are allowed to vote for one project and only vote one time. Winning project will be the one funded by the class.</w:t>
            </w:r>
          </w:p>
          <w:p w:rsidR="00000000" w:rsidDel="00000000" w:rsidP="00000000" w:rsidRDefault="00000000" w:rsidRPr="00000000" w14:paraId="000001CC">
            <w:pPr>
              <w:widowControl w:val="0"/>
              <w:ind w:left="720" w:firstLine="0"/>
              <w:rPr>
                <w:rFonts w:ascii="Lato" w:cs="Lato" w:eastAsia="Lato" w:hAnsi="Lato"/>
              </w:rPr>
            </w:pPr>
            <w:hyperlink r:id="rId189">
              <w:r w:rsidDel="00000000" w:rsidR="00000000" w:rsidRPr="00000000">
                <w:rPr>
                  <w:rFonts w:ascii="Lato" w:cs="Lato" w:eastAsia="Lato" w:hAnsi="Lato"/>
                  <w:color w:val="1155cc"/>
                  <w:u w:val="single"/>
                  <w:rtl w:val="0"/>
                </w:rPr>
                <w:t xml:space="preserve">Kiva Project Voting Form </w:t>
              </w:r>
            </w:hyperlink>
            <w:r w:rsidDel="00000000" w:rsidR="00000000" w:rsidRPr="00000000">
              <w:rPr>
                <w:rtl w:val="0"/>
              </w:rPr>
            </w:r>
          </w:p>
          <w:p w:rsidR="00000000" w:rsidDel="00000000" w:rsidP="00000000" w:rsidRDefault="00000000" w:rsidRPr="00000000" w14:paraId="000001CD">
            <w:pPr>
              <w:widowControl w:val="0"/>
              <w:rPr>
                <w:rFonts w:ascii="Lato" w:cs="Lato" w:eastAsia="Lato" w:hAnsi="La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jc w:val="center"/>
              <w:rPr>
                <w:rFonts w:ascii="Lato" w:cs="Lato" w:eastAsia="Lato" w:hAnsi="Lato"/>
                <w:b w:val="1"/>
              </w:rPr>
            </w:pPr>
            <w:r w:rsidDel="00000000" w:rsidR="00000000" w:rsidRPr="00000000">
              <w:rPr>
                <w:rFonts w:ascii="Lato" w:cs="Lato" w:eastAsia="Lato" w:hAnsi="Lato"/>
                <w:b w:val="1"/>
                <w:rtl w:val="0"/>
              </w:rPr>
              <w:t xml:space="preserve">Lesson Materials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F">
            <w:pPr>
              <w:numPr>
                <w:ilvl w:val="0"/>
                <w:numId w:val="49"/>
              </w:numPr>
              <w:ind w:left="720" w:hanging="360"/>
              <w:rPr>
                <w:rFonts w:ascii="Lato" w:cs="Lato" w:eastAsia="Lato" w:hAnsi="Lato"/>
              </w:rPr>
            </w:pPr>
            <w:r w:rsidDel="00000000" w:rsidR="00000000" w:rsidRPr="00000000">
              <w:rPr>
                <w:rFonts w:ascii="Lato" w:cs="Lato" w:eastAsia="Lato" w:hAnsi="Lato"/>
                <w:rtl w:val="0"/>
              </w:rPr>
              <w:t xml:space="preserve">Kiva Business Plan Assignment</w:t>
            </w:r>
            <w:r w:rsidDel="00000000" w:rsidR="00000000" w:rsidRPr="00000000">
              <w:rPr>
                <w:rFonts w:ascii="Lato" w:cs="Lato" w:eastAsia="Lato" w:hAnsi="Lato"/>
                <w:rtl w:val="0"/>
              </w:rPr>
              <w:t xml:space="preserve"> </w:t>
            </w:r>
            <w:hyperlink r:id="rId190">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hyperlink r:id="rId191">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 </w:t>
            </w:r>
          </w:p>
          <w:p w:rsidR="00000000" w:rsidDel="00000000" w:rsidP="00000000" w:rsidRDefault="00000000" w:rsidRPr="00000000" w14:paraId="000001D0">
            <w:pPr>
              <w:widowControl w:val="0"/>
              <w:numPr>
                <w:ilvl w:val="0"/>
                <w:numId w:val="49"/>
              </w:numPr>
              <w:ind w:left="720" w:hanging="360"/>
              <w:rPr>
                <w:rFonts w:ascii="Lato" w:cs="Lato" w:eastAsia="Lato" w:hAnsi="Lato"/>
                <w:u w:val="none"/>
              </w:rPr>
            </w:pPr>
            <w:r w:rsidDel="00000000" w:rsidR="00000000" w:rsidRPr="00000000">
              <w:rPr>
                <w:rFonts w:ascii="Lato" w:cs="Lato" w:eastAsia="Lato" w:hAnsi="Lato"/>
                <w:rtl w:val="0"/>
              </w:rPr>
              <w:t xml:space="preserve">Projector for class presentations</w:t>
            </w:r>
          </w:p>
          <w:p w:rsidR="00000000" w:rsidDel="00000000" w:rsidP="00000000" w:rsidRDefault="00000000" w:rsidRPr="00000000" w14:paraId="000001D1">
            <w:pPr>
              <w:widowControl w:val="0"/>
              <w:numPr>
                <w:ilvl w:val="0"/>
                <w:numId w:val="49"/>
              </w:numPr>
              <w:ind w:left="720" w:hanging="360"/>
              <w:rPr>
                <w:rFonts w:ascii="Lato" w:cs="Lato" w:eastAsia="Lato" w:hAnsi="Lato"/>
              </w:rPr>
            </w:pPr>
            <w:hyperlink r:id="rId192">
              <w:r w:rsidDel="00000000" w:rsidR="00000000" w:rsidRPr="00000000">
                <w:rPr>
                  <w:rFonts w:ascii="Lato" w:cs="Lato" w:eastAsia="Lato" w:hAnsi="Lato"/>
                  <w:color w:val="1155cc"/>
                  <w:u w:val="single"/>
                  <w:rtl w:val="0"/>
                </w:rPr>
                <w:t xml:space="preserve">Kiva Project Voting Form </w:t>
              </w:r>
            </w:hyperlink>
            <w:r w:rsidDel="00000000" w:rsidR="00000000" w:rsidRPr="00000000">
              <w:rPr>
                <w:rtl w:val="0"/>
              </w:rPr>
            </w:r>
          </w:p>
        </w:tc>
      </w:tr>
    </w:tbl>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jc w:val="center"/>
        <w:rPr>
          <w:rFonts w:ascii="Lato" w:cs="Lato" w:eastAsia="Lato" w:hAnsi="Lato"/>
          <w:color w:val="0a0a0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D4">
      <w:pPr>
        <w:jc w:val="center"/>
        <w:rPr>
          <w:rFonts w:ascii="Lato" w:cs="Lato" w:eastAsia="Lato" w:hAnsi="Lato"/>
          <w:color w:val="0a0a0a"/>
          <w:sz w:val="24"/>
          <w:szCs w:val="24"/>
        </w:rPr>
      </w:pPr>
      <w:r w:rsidDel="00000000" w:rsidR="00000000" w:rsidRPr="00000000">
        <w:rPr>
          <w:rFonts w:ascii="Lato" w:cs="Lato" w:eastAsia="Lato" w:hAnsi="Lato"/>
          <w:color w:val="0a0a0a"/>
          <w:sz w:val="24"/>
          <w:szCs w:val="24"/>
          <w:rtl w:val="0"/>
        </w:rPr>
        <w:t xml:space="preserve">Day 12</w:t>
      </w:r>
    </w:p>
    <w:p w:rsidR="00000000" w:rsidDel="00000000" w:rsidP="00000000" w:rsidRDefault="00000000" w:rsidRPr="00000000" w14:paraId="000001D5">
      <w:pPr>
        <w:rPr>
          <w:rFonts w:ascii="Lato" w:cs="Lato" w:eastAsia="Lato" w:hAnsi="Lato"/>
        </w:rPr>
      </w:pPr>
      <w:r w:rsidDel="00000000" w:rsidR="00000000" w:rsidRPr="00000000">
        <w:rPr>
          <w:rtl w:val="0"/>
        </w:rPr>
      </w:r>
    </w:p>
    <w:tbl>
      <w:tblPr>
        <w:tblStyle w:val="Table1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jc w:val="center"/>
              <w:rPr>
                <w:rFonts w:ascii="Lato" w:cs="Lato" w:eastAsia="Lato" w:hAnsi="Lato"/>
                <w:b w:val="1"/>
              </w:rPr>
            </w:pPr>
            <w:r w:rsidDel="00000000" w:rsidR="00000000" w:rsidRPr="00000000">
              <w:rPr>
                <w:rFonts w:ascii="Lato" w:cs="Lato" w:eastAsia="Lato" w:hAnsi="Lato"/>
                <w:b w:val="1"/>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after="200" w:lineRule="auto"/>
              <w:rPr>
                <w:rFonts w:ascii="Lato" w:cs="Lato" w:eastAsia="Lato" w:hAnsi="Lato"/>
              </w:rPr>
            </w:pPr>
            <w:r w:rsidDel="00000000" w:rsidR="00000000" w:rsidRPr="00000000">
              <w:rPr>
                <w:rFonts w:ascii="Lato" w:cs="Lato" w:eastAsia="Lato" w:hAnsi="Lato"/>
                <w:rtl w:val="0"/>
              </w:rPr>
              <w:t xml:space="preserve">Students will create a fundraising campaign for the selected Kiva project using various media and school community engagement events.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9">
            <w:pPr>
              <w:numPr>
                <w:ilvl w:val="0"/>
                <w:numId w:val="15"/>
              </w:numPr>
              <w:spacing w:after="0" w:line="295" w:lineRule="auto"/>
              <w:ind w:left="720" w:right="510" w:hanging="360"/>
              <w:rPr>
                <w:color w:val="212529"/>
                <w:sz w:val="22"/>
                <w:szCs w:val="22"/>
              </w:rPr>
            </w:pPr>
            <w:hyperlink r:id="rId193">
              <w:r w:rsidDel="00000000" w:rsidR="00000000" w:rsidRPr="00000000">
                <w:rPr>
                  <w:rFonts w:ascii="Lato" w:cs="Lato" w:eastAsia="Lato" w:hAnsi="Lato"/>
                  <w:color w:val="0000ff"/>
                  <w:u w:val="single"/>
                  <w:rtl w:val="0"/>
                </w:rPr>
                <w:t xml:space="preserve">Kiva.org</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numPr>
                <w:ilvl w:val="0"/>
                <w:numId w:val="9"/>
              </w:numPr>
              <w:ind w:left="720" w:hanging="360"/>
              <w:rPr>
                <w:rFonts w:ascii="Lato" w:cs="Lato" w:eastAsia="Lato" w:hAnsi="Lato"/>
              </w:rPr>
            </w:pPr>
            <w:r w:rsidDel="00000000" w:rsidR="00000000" w:rsidRPr="00000000">
              <w:rPr>
                <w:rFonts w:ascii="Lato" w:cs="Lato" w:eastAsia="Lato" w:hAnsi="Lato"/>
                <w:rtl w:val="0"/>
              </w:rPr>
              <w:t xml:space="preserve">Students will be assigned to groups based on interests. They will create media campaigns to raise awareness about their issue and create a media campaign. They will be split up and complete the following:</w:t>
            </w:r>
          </w:p>
          <w:p w:rsidR="00000000" w:rsidDel="00000000" w:rsidP="00000000" w:rsidRDefault="00000000" w:rsidRPr="00000000" w14:paraId="000001DC">
            <w:pPr>
              <w:widowControl w:val="0"/>
              <w:numPr>
                <w:ilvl w:val="1"/>
                <w:numId w:val="9"/>
              </w:numPr>
              <w:ind w:left="1440" w:hanging="360"/>
              <w:rPr>
                <w:rFonts w:ascii="Lato" w:cs="Lato" w:eastAsia="Lato" w:hAnsi="Lato"/>
              </w:rPr>
            </w:pPr>
            <w:r w:rsidDel="00000000" w:rsidR="00000000" w:rsidRPr="00000000">
              <w:rPr>
                <w:rFonts w:ascii="Lato" w:cs="Lato" w:eastAsia="Lato" w:hAnsi="Lato"/>
                <w:rtl w:val="0"/>
              </w:rPr>
              <w:t xml:space="preserve">Tweets</w:t>
            </w:r>
          </w:p>
          <w:p w:rsidR="00000000" w:rsidDel="00000000" w:rsidP="00000000" w:rsidRDefault="00000000" w:rsidRPr="00000000" w14:paraId="000001DD">
            <w:pPr>
              <w:widowControl w:val="0"/>
              <w:numPr>
                <w:ilvl w:val="1"/>
                <w:numId w:val="9"/>
              </w:numPr>
              <w:ind w:left="1440" w:hanging="360"/>
              <w:rPr>
                <w:rFonts w:ascii="Lato" w:cs="Lato" w:eastAsia="Lato" w:hAnsi="Lato"/>
                <w:u w:val="none"/>
              </w:rPr>
            </w:pPr>
            <w:r w:rsidDel="00000000" w:rsidR="00000000" w:rsidRPr="00000000">
              <w:rPr>
                <w:rFonts w:ascii="Lato" w:cs="Lato" w:eastAsia="Lato" w:hAnsi="Lato"/>
                <w:rtl w:val="0"/>
              </w:rPr>
              <w:t xml:space="preserve">Facebook posts</w:t>
            </w:r>
          </w:p>
          <w:p w:rsidR="00000000" w:rsidDel="00000000" w:rsidP="00000000" w:rsidRDefault="00000000" w:rsidRPr="00000000" w14:paraId="000001DE">
            <w:pPr>
              <w:widowControl w:val="0"/>
              <w:numPr>
                <w:ilvl w:val="1"/>
                <w:numId w:val="9"/>
              </w:numPr>
              <w:ind w:left="1440" w:hanging="360"/>
              <w:rPr>
                <w:rFonts w:ascii="Lato" w:cs="Lato" w:eastAsia="Lato" w:hAnsi="Lato"/>
                <w:u w:val="none"/>
              </w:rPr>
            </w:pPr>
            <w:r w:rsidDel="00000000" w:rsidR="00000000" w:rsidRPr="00000000">
              <w:rPr>
                <w:rFonts w:ascii="Lato" w:cs="Lato" w:eastAsia="Lato" w:hAnsi="Lato"/>
                <w:rtl w:val="0"/>
              </w:rPr>
              <w:t xml:space="preserve">Public Service Announcements for the school</w:t>
            </w:r>
          </w:p>
          <w:p w:rsidR="00000000" w:rsidDel="00000000" w:rsidP="00000000" w:rsidRDefault="00000000" w:rsidRPr="00000000" w14:paraId="000001DF">
            <w:pPr>
              <w:widowControl w:val="0"/>
              <w:numPr>
                <w:ilvl w:val="1"/>
                <w:numId w:val="9"/>
              </w:numPr>
              <w:ind w:left="1440" w:hanging="360"/>
              <w:rPr>
                <w:rFonts w:ascii="Lato" w:cs="Lato" w:eastAsia="Lato" w:hAnsi="Lato"/>
                <w:u w:val="none"/>
              </w:rPr>
            </w:pPr>
            <w:r w:rsidDel="00000000" w:rsidR="00000000" w:rsidRPr="00000000">
              <w:rPr>
                <w:rFonts w:ascii="Lato" w:cs="Lato" w:eastAsia="Lato" w:hAnsi="Lato"/>
                <w:rtl w:val="0"/>
              </w:rPr>
              <w:t xml:space="preserve">30 second video commercial </w:t>
            </w:r>
          </w:p>
          <w:p w:rsidR="00000000" w:rsidDel="00000000" w:rsidP="00000000" w:rsidRDefault="00000000" w:rsidRPr="00000000" w14:paraId="000001E0">
            <w:pPr>
              <w:widowControl w:val="0"/>
              <w:numPr>
                <w:ilvl w:val="1"/>
                <w:numId w:val="9"/>
              </w:numPr>
              <w:ind w:left="1440" w:hanging="360"/>
              <w:rPr>
                <w:rFonts w:ascii="Lato" w:cs="Lato" w:eastAsia="Lato" w:hAnsi="Lato"/>
                <w:u w:val="none"/>
              </w:rPr>
            </w:pPr>
            <w:r w:rsidDel="00000000" w:rsidR="00000000" w:rsidRPr="00000000">
              <w:rPr>
                <w:rFonts w:ascii="Lato" w:cs="Lato" w:eastAsia="Lato" w:hAnsi="Lato"/>
                <w:rtl w:val="0"/>
              </w:rPr>
              <w:t xml:space="preserve">Posters</w:t>
            </w:r>
          </w:p>
          <w:p w:rsidR="00000000" w:rsidDel="00000000" w:rsidP="00000000" w:rsidRDefault="00000000" w:rsidRPr="00000000" w14:paraId="000001E1">
            <w:pPr>
              <w:widowControl w:val="0"/>
              <w:numPr>
                <w:ilvl w:val="1"/>
                <w:numId w:val="9"/>
              </w:numPr>
              <w:ind w:left="1440" w:hanging="360"/>
              <w:rPr>
                <w:rFonts w:ascii="Lato" w:cs="Lato" w:eastAsia="Lato" w:hAnsi="Lato"/>
                <w:u w:val="none"/>
              </w:rPr>
            </w:pPr>
            <w:r w:rsidDel="00000000" w:rsidR="00000000" w:rsidRPr="00000000">
              <w:rPr>
                <w:rFonts w:ascii="Lato" w:cs="Lato" w:eastAsia="Lato" w:hAnsi="Lato"/>
                <w:rtl w:val="0"/>
              </w:rPr>
              <w:t xml:space="preserve">Donation Boxes</w:t>
            </w:r>
          </w:p>
          <w:p w:rsidR="00000000" w:rsidDel="00000000" w:rsidP="00000000" w:rsidRDefault="00000000" w:rsidRPr="00000000" w14:paraId="000001E2">
            <w:pPr>
              <w:widowControl w:val="0"/>
              <w:ind w:left="0" w:firstLine="0"/>
              <w:rPr>
                <w:rFonts w:ascii="Lato" w:cs="Lato" w:eastAsia="Lato" w:hAnsi="Lato"/>
              </w:rPr>
            </w:pPr>
            <w:r w:rsidDel="00000000" w:rsidR="00000000" w:rsidRPr="00000000">
              <w:rPr>
                <w:rtl w:val="0"/>
              </w:rPr>
            </w:r>
          </w:p>
          <w:p w:rsidR="00000000" w:rsidDel="00000000" w:rsidP="00000000" w:rsidRDefault="00000000" w:rsidRPr="00000000" w14:paraId="000001E3">
            <w:pPr>
              <w:widowControl w:val="0"/>
              <w:numPr>
                <w:ilvl w:val="0"/>
                <w:numId w:val="9"/>
              </w:numPr>
              <w:ind w:left="720" w:hanging="360"/>
              <w:rPr>
                <w:rFonts w:ascii="Lato" w:cs="Lato" w:eastAsia="Lato" w:hAnsi="Lato"/>
                <w:u w:val="none"/>
              </w:rPr>
            </w:pPr>
            <w:r w:rsidDel="00000000" w:rsidR="00000000" w:rsidRPr="00000000">
              <w:rPr>
                <w:rFonts w:ascii="Lato" w:cs="Lato" w:eastAsia="Lato" w:hAnsi="Lato"/>
                <w:rtl w:val="0"/>
              </w:rPr>
              <w:t xml:space="preserve">Using these tools, students will collect funds for their cause</w:t>
            </w:r>
          </w:p>
          <w:p w:rsidR="00000000" w:rsidDel="00000000" w:rsidP="00000000" w:rsidRDefault="00000000" w:rsidRPr="00000000" w14:paraId="000001E4">
            <w:pPr>
              <w:widowControl w:val="0"/>
              <w:numPr>
                <w:ilvl w:val="1"/>
                <w:numId w:val="18"/>
              </w:numPr>
              <w:ind w:left="1440" w:hanging="360"/>
              <w:rPr>
                <w:rFonts w:ascii="Lato" w:cs="Lato" w:eastAsia="Lato" w:hAnsi="Lato"/>
                <w:u w:val="none"/>
              </w:rPr>
            </w:pPr>
            <w:r w:rsidDel="00000000" w:rsidR="00000000" w:rsidRPr="00000000">
              <w:rPr>
                <w:rFonts w:ascii="Lato" w:cs="Lato" w:eastAsia="Lato" w:hAnsi="Lato"/>
                <w:rtl w:val="0"/>
              </w:rPr>
              <w:t xml:space="preserve">Students will set up schedules to visit athletic events, lunches and seminars in order to collect funds. </w:t>
            </w:r>
          </w:p>
          <w:p w:rsidR="00000000" w:rsidDel="00000000" w:rsidP="00000000" w:rsidRDefault="00000000" w:rsidRPr="00000000" w14:paraId="000001E5">
            <w:pPr>
              <w:widowControl w:val="0"/>
              <w:numPr>
                <w:ilvl w:val="1"/>
                <w:numId w:val="18"/>
              </w:numPr>
              <w:ind w:left="1440" w:hanging="360"/>
              <w:rPr>
                <w:rFonts w:ascii="Lato" w:cs="Lato" w:eastAsia="Lato" w:hAnsi="Lato"/>
                <w:u w:val="none"/>
              </w:rPr>
            </w:pPr>
            <w:r w:rsidDel="00000000" w:rsidR="00000000" w:rsidRPr="00000000">
              <w:rPr>
                <w:rFonts w:ascii="Lato" w:cs="Lato" w:eastAsia="Lato" w:hAnsi="Lato"/>
                <w:rtl w:val="0"/>
              </w:rPr>
              <w:t xml:space="preserve">They will be given a period of one week to complete their collection.</w:t>
            </w:r>
          </w:p>
          <w:p w:rsidR="00000000" w:rsidDel="00000000" w:rsidP="00000000" w:rsidRDefault="00000000" w:rsidRPr="00000000" w14:paraId="000001E6">
            <w:pPr>
              <w:widowControl w:val="0"/>
              <w:ind w:left="1440" w:firstLine="0"/>
              <w:rPr>
                <w:rFonts w:ascii="Lato" w:cs="Lato" w:eastAsia="Lato" w:hAnsi="Lato"/>
              </w:rPr>
            </w:pPr>
            <w:r w:rsidDel="00000000" w:rsidR="00000000" w:rsidRPr="00000000">
              <w:rPr>
                <w:rtl w:val="0"/>
              </w:rPr>
            </w:r>
          </w:p>
          <w:p w:rsidR="00000000" w:rsidDel="00000000" w:rsidP="00000000" w:rsidRDefault="00000000" w:rsidRPr="00000000" w14:paraId="000001E7">
            <w:pPr>
              <w:widowControl w:val="0"/>
              <w:numPr>
                <w:ilvl w:val="0"/>
                <w:numId w:val="9"/>
              </w:numPr>
              <w:spacing w:after="200" w:lineRule="auto"/>
              <w:ind w:left="720" w:hanging="360"/>
              <w:rPr>
                <w:rFonts w:ascii="Lato" w:cs="Lato" w:eastAsia="Lato" w:hAnsi="Lato"/>
                <w:u w:val="none"/>
              </w:rPr>
            </w:pPr>
            <w:r w:rsidDel="00000000" w:rsidR="00000000" w:rsidRPr="00000000">
              <w:rPr>
                <w:rFonts w:ascii="Lato" w:cs="Lato" w:eastAsia="Lato" w:hAnsi="Lato"/>
                <w:rtl w:val="0"/>
              </w:rPr>
              <w:t xml:space="preserve">Money will be collected by the teacher and sent to Kiva. If the students exceed their goal for fundraising, the extra money will be donated to the Kiva general purpose fund.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jc w:val="center"/>
              <w:rPr>
                <w:rFonts w:ascii="Lato" w:cs="Lato" w:eastAsia="Lato" w:hAnsi="Lato"/>
                <w:b w:val="1"/>
              </w:rPr>
            </w:pPr>
            <w:r w:rsidDel="00000000" w:rsidR="00000000" w:rsidRPr="00000000">
              <w:rPr>
                <w:rFonts w:ascii="Lato" w:cs="Lato" w:eastAsia="Lato" w:hAnsi="Lato"/>
                <w:b w:val="1"/>
                <w:rtl w:val="0"/>
              </w:rPr>
              <w:t xml:space="preserve">Lesson Materials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numPr>
                <w:ilvl w:val="0"/>
                <w:numId w:val="22"/>
              </w:numPr>
              <w:ind w:left="720" w:hanging="360"/>
              <w:rPr>
                <w:rFonts w:ascii="Lato" w:cs="Lato" w:eastAsia="Lato" w:hAnsi="Lato"/>
                <w:u w:val="none"/>
              </w:rPr>
            </w:pPr>
            <w:r w:rsidDel="00000000" w:rsidR="00000000" w:rsidRPr="00000000">
              <w:rPr>
                <w:rFonts w:ascii="Lato" w:cs="Lato" w:eastAsia="Lato" w:hAnsi="Lato"/>
                <w:rtl w:val="0"/>
              </w:rPr>
              <w:t xml:space="preserve">Posters</w:t>
            </w:r>
          </w:p>
          <w:p w:rsidR="00000000" w:rsidDel="00000000" w:rsidP="00000000" w:rsidRDefault="00000000" w:rsidRPr="00000000" w14:paraId="000001EA">
            <w:pPr>
              <w:widowControl w:val="0"/>
              <w:numPr>
                <w:ilvl w:val="0"/>
                <w:numId w:val="22"/>
              </w:numPr>
              <w:ind w:left="720" w:hanging="360"/>
              <w:rPr>
                <w:rFonts w:ascii="Lato" w:cs="Lato" w:eastAsia="Lato" w:hAnsi="Lato"/>
                <w:u w:val="none"/>
              </w:rPr>
            </w:pPr>
            <w:r w:rsidDel="00000000" w:rsidR="00000000" w:rsidRPr="00000000">
              <w:rPr>
                <w:rFonts w:ascii="Lato" w:cs="Lato" w:eastAsia="Lato" w:hAnsi="Lato"/>
                <w:rtl w:val="0"/>
              </w:rPr>
              <w:t xml:space="preserve">Markers</w:t>
            </w:r>
          </w:p>
          <w:p w:rsidR="00000000" w:rsidDel="00000000" w:rsidP="00000000" w:rsidRDefault="00000000" w:rsidRPr="00000000" w14:paraId="000001EB">
            <w:pPr>
              <w:widowControl w:val="0"/>
              <w:numPr>
                <w:ilvl w:val="0"/>
                <w:numId w:val="22"/>
              </w:numPr>
              <w:ind w:left="720" w:hanging="360"/>
              <w:rPr>
                <w:rFonts w:ascii="Lato" w:cs="Lato" w:eastAsia="Lato" w:hAnsi="Lato"/>
                <w:u w:val="none"/>
              </w:rPr>
            </w:pPr>
            <w:r w:rsidDel="00000000" w:rsidR="00000000" w:rsidRPr="00000000">
              <w:rPr>
                <w:rFonts w:ascii="Lato" w:cs="Lato" w:eastAsia="Lato" w:hAnsi="Lato"/>
                <w:rtl w:val="0"/>
              </w:rPr>
              <w:t xml:space="preserve">Boxes</w:t>
            </w:r>
          </w:p>
          <w:p w:rsidR="00000000" w:rsidDel="00000000" w:rsidP="00000000" w:rsidRDefault="00000000" w:rsidRPr="00000000" w14:paraId="000001EC">
            <w:pPr>
              <w:widowControl w:val="0"/>
              <w:numPr>
                <w:ilvl w:val="0"/>
                <w:numId w:val="22"/>
              </w:numPr>
              <w:ind w:left="720" w:hanging="360"/>
              <w:rPr>
                <w:rFonts w:ascii="Lato" w:cs="Lato" w:eastAsia="Lato" w:hAnsi="Lato"/>
                <w:u w:val="none"/>
              </w:rPr>
            </w:pPr>
            <w:r w:rsidDel="00000000" w:rsidR="00000000" w:rsidRPr="00000000">
              <w:rPr>
                <w:rFonts w:ascii="Lato" w:cs="Lato" w:eastAsia="Lato" w:hAnsi="Lato"/>
                <w:rtl w:val="0"/>
              </w:rPr>
              <w:t xml:space="preserve">Computers (social media)</w:t>
            </w:r>
          </w:p>
          <w:p w:rsidR="00000000" w:rsidDel="00000000" w:rsidP="00000000" w:rsidRDefault="00000000" w:rsidRPr="00000000" w14:paraId="000001ED">
            <w:pPr>
              <w:widowControl w:val="0"/>
              <w:numPr>
                <w:ilvl w:val="0"/>
                <w:numId w:val="22"/>
              </w:numPr>
              <w:spacing w:after="200" w:lineRule="auto"/>
              <w:ind w:left="720" w:hanging="360"/>
              <w:rPr>
                <w:rFonts w:ascii="Lato" w:cs="Lato" w:eastAsia="Lato" w:hAnsi="Lato"/>
              </w:rPr>
            </w:pPr>
            <w:r w:rsidDel="00000000" w:rsidR="00000000" w:rsidRPr="00000000">
              <w:rPr>
                <w:rFonts w:ascii="Lato" w:cs="Lato" w:eastAsia="Lato" w:hAnsi="Lato"/>
                <w:rtl w:val="0"/>
              </w:rPr>
              <w:t xml:space="preserve">KIVA fundraising sheet </w:t>
            </w:r>
            <w:r w:rsidDel="00000000" w:rsidR="00000000" w:rsidRPr="00000000">
              <w:rPr>
                <w:rFonts w:ascii="Lato" w:cs="Lato" w:eastAsia="Lato" w:hAnsi="Lato"/>
                <w:rtl w:val="0"/>
              </w:rPr>
              <w:t xml:space="preserve">[</w:t>
            </w:r>
            <w:hyperlink r:id="rId194">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hyperlink r:id="rId195">
              <w:r w:rsidDel="00000000" w:rsidR="00000000" w:rsidRPr="00000000">
                <w:rPr>
                  <w:rFonts w:ascii="Lato" w:cs="Lato" w:eastAsia="Lato" w:hAnsi="Lato"/>
                  <w:color w:val="1155cc"/>
                  <w:u w:val="single"/>
                  <w:rtl w:val="0"/>
                </w:rPr>
                <w:t xml:space="preserve">docx</w:t>
              </w:r>
            </w:hyperlink>
            <w:r w:rsidDel="00000000" w:rsidR="00000000" w:rsidRPr="00000000">
              <w:rPr>
                <w:rFonts w:ascii="Lato" w:cs="Lato" w:eastAsia="Lato" w:hAnsi="Lato"/>
                <w:rtl w:val="0"/>
              </w:rPr>
              <w:t xml:space="preserve">]</w:t>
            </w:r>
            <w:r w:rsidDel="00000000" w:rsidR="00000000" w:rsidRPr="00000000">
              <w:rPr>
                <w:rtl w:val="0"/>
              </w:rPr>
            </w:r>
          </w:p>
        </w:tc>
      </w:tr>
    </w:tbl>
    <w:p w:rsidR="00000000" w:rsidDel="00000000" w:rsidP="00000000" w:rsidRDefault="00000000" w:rsidRPr="00000000" w14:paraId="000001EE">
      <w:pPr>
        <w:rPr/>
      </w:pPr>
      <w:r w:rsidDel="00000000" w:rsidR="00000000" w:rsidRPr="00000000">
        <w:rPr>
          <w:rtl w:val="0"/>
        </w:rPr>
      </w:r>
    </w:p>
    <w:sectPr>
      <w:headerReference r:id="rId196" w:type="default"/>
      <w:footerReference r:id="rId197"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1">
    <w:pPr>
      <w:spacing w:line="276" w:lineRule="auto"/>
      <w:jc w:val="right"/>
      <w:rPr>
        <w:color w:val="666666"/>
      </w:rPr>
    </w:pPr>
    <w:r w:rsidDel="00000000" w:rsidR="00000000" w:rsidRPr="00000000">
      <w:rPr>
        <w:color w:val="666666"/>
      </w:rPr>
      <w:fldChar w:fldCharType="begin"/>
      <w:instrText xml:space="preserve">PAGE</w:instrText>
      <w:fldChar w:fldCharType="separate"/>
      <w:fldChar w:fldCharType="end"/>
    </w:r>
    <w:r w:rsidDel="00000000" w:rsidR="00000000" w:rsidRPr="00000000">
      <w:rPr>
        <w:color w:val="666666"/>
        <w:rtl w:val="0"/>
      </w:rPr>
      <w:t xml:space="preserve"> of 20</w:t>
    </w:r>
  </w:p>
  <w:p w:rsidR="00000000" w:rsidDel="00000000" w:rsidP="00000000" w:rsidRDefault="00000000" w:rsidRPr="00000000" w14:paraId="000001F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F">
    <w:pPr>
      <w:rPr>
        <w:rFonts w:ascii="Lato" w:cs="Lato" w:eastAsia="Lato" w:hAnsi="Lato"/>
        <w:b w:val="1"/>
        <w:color w:val="666666"/>
        <w:sz w:val="21"/>
        <w:szCs w:val="21"/>
      </w:rPr>
    </w:pPr>
    <w:r w:rsidDel="00000000" w:rsidR="00000000" w:rsidRPr="00000000">
      <w:rPr>
        <w:rFonts w:ascii="Lato" w:cs="Lato" w:eastAsia="Lato" w:hAnsi="Lato"/>
        <w:b w:val="1"/>
        <w:sz w:val="21"/>
        <w:szCs w:val="21"/>
        <w:rtl w:val="0"/>
      </w:rPr>
      <w:t xml:space="preserve">Hidden Voices: Female Injustice and Empowerment in the Era of COVID-19</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4791075</wp:posOffset>
          </wp:positionH>
          <wp:positionV relativeFrom="paragraph">
            <wp:posOffset>19051</wp:posOffset>
          </wp:positionV>
          <wp:extent cx="2043113" cy="26484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43113" cy="264848"/>
                  </a:xfrm>
                  <a:prstGeom prst="rect"/>
                  <a:ln/>
                </pic:spPr>
              </pic:pic>
            </a:graphicData>
          </a:graphic>
        </wp:anchor>
      </w:drawing>
    </w:r>
  </w:p>
  <w:p w:rsidR="00000000" w:rsidDel="00000000" w:rsidP="00000000" w:rsidRDefault="00000000" w:rsidRPr="00000000" w14:paraId="000001F0">
    <w:pPr>
      <w:spacing w:after="200" w:line="276" w:lineRule="auto"/>
      <w:rPr>
        <w:rFonts w:ascii="Lato" w:cs="Lato" w:eastAsia="Lato" w:hAnsi="Lato"/>
      </w:rPr>
    </w:pPr>
    <w:r w:rsidDel="00000000" w:rsidR="00000000" w:rsidRPr="00000000">
      <w:rPr>
        <w:rFonts w:ascii="Lato" w:cs="Lato" w:eastAsia="Lato" w:hAnsi="Lato"/>
        <w:color w:val="666666"/>
        <w:rtl w:val="0"/>
      </w:rPr>
      <w:t xml:space="preserve">Unit by Catherine Yackee, 2021-2022 Pulitzer Center Teacher Fellow</w:t>
      <w:br w:type="textWrapping"/>
    </w:r>
    <w:r w:rsidDel="00000000" w:rsidR="00000000" w:rsidRPr="00000000">
      <w:rPr>
        <w:rFonts w:ascii="Lato" w:cs="Lato" w:eastAsia="Lato" w:hAnsi="Lato"/>
        <w:rtl w:val="0"/>
      </w:rPr>
      <w:t xml:space="preserve">____________________________________________________________________________________________________________________________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lvl w:ilvl="0">
      <w:start w:val="1"/>
      <w:numFmt w:val="bullet"/>
      <w:lvlText w:val="●"/>
      <w:lvlJc w:val="left"/>
      <w:pPr>
        <w:ind w:left="720" w:hanging="360"/>
      </w:pPr>
      <w:rPr>
        <w:color w:val="2125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270"/>
      </w:pPr>
      <w:rPr>
        <w:rFonts w:ascii="Calibri" w:cs="Calibri" w:eastAsia="Calibri" w:hAnsi="Calibri"/>
        <w:sz w:val="29"/>
        <w:szCs w:val="29"/>
      </w:rPr>
    </w:lvl>
    <w:lvl w:ilvl="1">
      <w:start w:val="1"/>
      <w:numFmt w:val="bullet"/>
      <w:lvlText w:val="●"/>
      <w:lvlJc w:val="left"/>
      <w:pPr>
        <w:ind w:left="1440" w:hanging="360"/>
      </w:pPr>
      <w:rPr/>
    </w:lvl>
    <w:lvl w:ilvl="2">
      <w:start w:val="1"/>
      <w:numFmt w:val="lowerRoman"/>
      <w:lvlText w:val="%3."/>
      <w:lvlJc w:val="right"/>
      <w:pPr>
        <w:ind w:left="2295" w:hanging="180"/>
      </w:pPr>
      <w:rPr/>
    </w:lvl>
    <w:lvl w:ilvl="3">
      <w:start w:val="1"/>
      <w:numFmt w:val="decimal"/>
      <w:lvlText w:val="%4."/>
      <w:lvlJc w:val="left"/>
      <w:pPr>
        <w:ind w:left="3015" w:hanging="360"/>
      </w:pPr>
      <w:rPr/>
    </w:lvl>
    <w:lvl w:ilvl="4">
      <w:start w:val="1"/>
      <w:numFmt w:val="lowerLetter"/>
      <w:lvlText w:val="%5."/>
      <w:lvlJc w:val="left"/>
      <w:pPr>
        <w:ind w:left="3735" w:hanging="360"/>
      </w:pPr>
      <w:rPr/>
    </w:lvl>
    <w:lvl w:ilvl="5">
      <w:start w:val="1"/>
      <w:numFmt w:val="lowerRoman"/>
      <w:lvlText w:val="%6."/>
      <w:lvlJc w:val="right"/>
      <w:pPr>
        <w:ind w:left="4455" w:hanging="180"/>
      </w:pPr>
      <w:rPr/>
    </w:lvl>
    <w:lvl w:ilvl="6">
      <w:start w:val="1"/>
      <w:numFmt w:val="decimal"/>
      <w:lvlText w:val="%7."/>
      <w:lvlJc w:val="left"/>
      <w:pPr>
        <w:ind w:left="5175" w:hanging="360"/>
      </w:pPr>
      <w:rPr/>
    </w:lvl>
    <w:lvl w:ilvl="7">
      <w:start w:val="1"/>
      <w:numFmt w:val="lowerLetter"/>
      <w:lvlText w:val="%8."/>
      <w:lvlJc w:val="left"/>
      <w:pPr>
        <w:ind w:left="5895" w:hanging="360"/>
      </w:pPr>
      <w:rPr/>
    </w:lvl>
    <w:lvl w:ilvl="8">
      <w:start w:val="1"/>
      <w:numFmt w:val="lowerRoman"/>
      <w:lvlText w:val="%9."/>
      <w:lvlJc w:val="right"/>
      <w:pPr>
        <w:ind w:left="6615" w:hanging="180"/>
      </w:pPr>
      <w:rPr/>
    </w:lvl>
  </w:abstractNum>
  <w:abstractNum w:abstractNumId="14">
    <w:lvl w:ilvl="0">
      <w:start w:val="1"/>
      <w:numFmt w:val="bullet"/>
      <w:lvlText w:val="●"/>
      <w:lvlJc w:val="left"/>
      <w:pPr>
        <w:ind w:left="720" w:hanging="360"/>
      </w:pPr>
      <w:rPr>
        <w:color w:val="0a0a0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b w:val="0"/>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decimal"/>
      <w:lvlText w:val="%1."/>
      <w:lvlJc w:val="left"/>
      <w:pPr>
        <w:ind w:left="720" w:hanging="270"/>
      </w:pPr>
      <w:rPr>
        <w:rFonts w:ascii="Calibri" w:cs="Calibri" w:eastAsia="Calibri" w:hAnsi="Calibri"/>
        <w:sz w:val="29"/>
        <w:szCs w:val="29"/>
      </w:rPr>
    </w:lvl>
    <w:lvl w:ilvl="1">
      <w:start w:val="1"/>
      <w:numFmt w:val="lowerLetter"/>
      <w:lvlText w:val="%2."/>
      <w:lvlJc w:val="left"/>
      <w:pPr>
        <w:ind w:left="1440" w:hanging="360"/>
      </w:pPr>
      <w:rPr/>
    </w:lvl>
    <w:lvl w:ilvl="2">
      <w:start w:val="1"/>
      <w:numFmt w:val="lowerRoman"/>
      <w:lvlText w:val="%3."/>
      <w:lvlJc w:val="right"/>
      <w:pPr>
        <w:ind w:left="2295" w:hanging="180"/>
      </w:pPr>
      <w:rPr/>
    </w:lvl>
    <w:lvl w:ilvl="3">
      <w:start w:val="1"/>
      <w:numFmt w:val="decimal"/>
      <w:lvlText w:val="%4."/>
      <w:lvlJc w:val="left"/>
      <w:pPr>
        <w:ind w:left="3015" w:hanging="360"/>
      </w:pPr>
      <w:rPr/>
    </w:lvl>
    <w:lvl w:ilvl="4">
      <w:start w:val="1"/>
      <w:numFmt w:val="lowerLetter"/>
      <w:lvlText w:val="%5."/>
      <w:lvlJc w:val="left"/>
      <w:pPr>
        <w:ind w:left="3735" w:hanging="360"/>
      </w:pPr>
      <w:rPr/>
    </w:lvl>
    <w:lvl w:ilvl="5">
      <w:start w:val="1"/>
      <w:numFmt w:val="lowerRoman"/>
      <w:lvlText w:val="%6."/>
      <w:lvlJc w:val="right"/>
      <w:pPr>
        <w:ind w:left="4455" w:hanging="180"/>
      </w:pPr>
      <w:rPr/>
    </w:lvl>
    <w:lvl w:ilvl="6">
      <w:start w:val="1"/>
      <w:numFmt w:val="decimal"/>
      <w:lvlText w:val="%7."/>
      <w:lvlJc w:val="left"/>
      <w:pPr>
        <w:ind w:left="5175" w:hanging="360"/>
      </w:pPr>
      <w:rPr/>
    </w:lvl>
    <w:lvl w:ilvl="7">
      <w:start w:val="1"/>
      <w:numFmt w:val="lowerLetter"/>
      <w:lvlText w:val="%8."/>
      <w:lvlJc w:val="left"/>
      <w:pPr>
        <w:ind w:left="5895" w:hanging="360"/>
      </w:pPr>
      <w:rPr/>
    </w:lvl>
    <w:lvl w:ilvl="8">
      <w:start w:val="1"/>
      <w:numFmt w:val="lowerRoman"/>
      <w:lvlText w:val="%9."/>
      <w:lvlJc w:val="right"/>
      <w:pPr>
        <w:ind w:left="6615" w:hanging="180"/>
      </w:pPr>
      <w:rPr/>
    </w:lvl>
  </w:abstractNum>
  <w:abstractNum w:abstractNumI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decimal"/>
      <w:lvlText w:val="%1."/>
      <w:lvlJc w:val="left"/>
      <w:pPr>
        <w:ind w:left="720" w:hanging="360"/>
      </w:pPr>
      <w:rPr/>
    </w:lvl>
    <w:lvl w:ilvl="1">
      <w:start w:val="1"/>
      <w:numFmt w:val="bullet"/>
      <w:lvlText w:val="●"/>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lvl>
    <w:lvl w:ilvl="1">
      <w:start w:val="1"/>
      <w:numFmt w:val="bullet"/>
      <w:lvlText w:val="●"/>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9">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cbsnews.com/news/girls-education-after-covid-19-un/" TargetMode="External"/><Relationship Id="rId190" Type="http://schemas.openxmlformats.org/officeDocument/2006/relationships/hyperlink" Target="https://pulitzercenter.org/sites/default/files/2022-08/Kiva%20Business%20Presentation%20Assignment%20_0.pdf" TargetMode="External"/><Relationship Id="rId42" Type="http://schemas.openxmlformats.org/officeDocument/2006/relationships/hyperlink" Target="https://theirworld.org/news/why-girls-are-still-denied-equal-chance-of-education" TargetMode="External"/><Relationship Id="rId41" Type="http://schemas.openxmlformats.org/officeDocument/2006/relationships/hyperlink" Target="https://www.agrinews-pubs.com/business/2021/11/14/women-farmers-face-challenges-in-africa-seeking-gender-equity-in-agriculture/" TargetMode="External"/><Relationship Id="rId44" Type="http://schemas.openxmlformats.org/officeDocument/2006/relationships/hyperlink" Target="https://www.kiva.org/" TargetMode="External"/><Relationship Id="rId194" Type="http://schemas.openxmlformats.org/officeDocument/2006/relationships/hyperlink" Target="https://pulitzercenter.org/sites/default/files/2022-08/KIVA%20Fundraising%20Sheet.pdf" TargetMode="External"/><Relationship Id="rId43" Type="http://schemas.openxmlformats.org/officeDocument/2006/relationships/hyperlink" Target="https://www.cdc.gov/mmwr/volumes/69/wr/mm6932a1.htm#:~:text=Younger%20adults%2C%20racial%2F,and%20elevated%20suicidal%20ideation." TargetMode="External"/><Relationship Id="rId193" Type="http://schemas.openxmlformats.org/officeDocument/2006/relationships/hyperlink" Target="https://www.kiva.org/" TargetMode="External"/><Relationship Id="rId46" Type="http://schemas.openxmlformats.org/officeDocument/2006/relationships/hyperlink" Target="https://www.nfcc.org/resources/planning-tools-and-calculators/monthly-budget-planner/" TargetMode="External"/><Relationship Id="rId192" Type="http://schemas.openxmlformats.org/officeDocument/2006/relationships/hyperlink" Target="https://docs.google.com/forms/d/1wlTsWh5iwPE-wWrWGh7COe5e13aKlYBQCc_8wioNNcM/prefill" TargetMode="External"/><Relationship Id="rId45" Type="http://schemas.openxmlformats.org/officeDocument/2006/relationships/hyperlink" Target="https://smartasset.com/retirement/the-average-salary-by-education-level" TargetMode="External"/><Relationship Id="rId191" Type="http://schemas.openxmlformats.org/officeDocument/2006/relationships/hyperlink" Target="https://pulitzercenter.org/sites/default/files/2022-08/Kiva%20Business%20Presentation%20Assignment%20.docx" TargetMode="External"/><Relationship Id="rId48" Type="http://schemas.openxmlformats.org/officeDocument/2006/relationships/hyperlink" Target="https://pulitzercenter.org/sites/default/files/2022-06/US%20Sources%20for%20COVID%20Day%201%20.pdf" TargetMode="External"/><Relationship Id="rId187" Type="http://schemas.openxmlformats.org/officeDocument/2006/relationships/hyperlink" Target="https://pulitzercenter.org/sites/default/files/2022-08/Oral%20Presentation%20Rubric%20_%20Kiva%20Presentation%20%281%29.pdf" TargetMode="External"/><Relationship Id="rId47" Type="http://schemas.openxmlformats.org/officeDocument/2006/relationships/hyperlink" Target="https://www.cia.gov/the-world-factbook/countries/" TargetMode="External"/><Relationship Id="rId186" Type="http://schemas.openxmlformats.org/officeDocument/2006/relationships/hyperlink" Target="https://docs.google.com/forms/d/1wlTsWh5iwPE-wWrWGh7COe5e13aKlYBQCc_8wioNNcM/prefill" TargetMode="External"/><Relationship Id="rId185" Type="http://schemas.openxmlformats.org/officeDocument/2006/relationships/hyperlink" Target="https://pulitzercenter.org/sites/default/files/2022-08/Oral%20Presentation%20Rubric%20_%20Kiva%20Presentation%20%281%29.docx" TargetMode="External"/><Relationship Id="rId49" Type="http://schemas.openxmlformats.org/officeDocument/2006/relationships/hyperlink" Target="https://www.worldometers.info/coronavirus/" TargetMode="External"/><Relationship Id="rId184" Type="http://schemas.openxmlformats.org/officeDocument/2006/relationships/hyperlink" Target="https://pulitzercenter.org/sites/default/files/2022-08/Oral%20Presentation%20Rubric%20_%20Kiva%20Presentation%20%281%29.pdf" TargetMode="External"/><Relationship Id="rId189" Type="http://schemas.openxmlformats.org/officeDocument/2006/relationships/hyperlink" Target="https://docs.google.com/forms/d/1wlTsWh5iwPE-wWrWGh7COe5e13aKlYBQCc_8wioNNcM/prefill" TargetMode="External"/><Relationship Id="rId188" Type="http://schemas.openxmlformats.org/officeDocument/2006/relationships/hyperlink" Target="https://pulitzercenter.org/sites/default/files/2022-08/Oral%20Presentation%20Rubric%20_%20Kiva%20Presentation%20%281%29.docx" TargetMode="External"/><Relationship Id="rId31" Type="http://schemas.openxmlformats.org/officeDocument/2006/relationships/hyperlink" Target="https://www.bbc.com/news/world-56292247" TargetMode="External"/><Relationship Id="rId30" Type="http://schemas.openxmlformats.org/officeDocument/2006/relationships/hyperlink" Target="https://www.who.int/news-room/fact-sheets/detail/female-genital-mutilation" TargetMode="External"/><Relationship Id="rId33" Type="http://schemas.openxmlformats.org/officeDocument/2006/relationships/hyperlink" Target="https://www.unicef.org/india/what-we-do/end-child-marriage" TargetMode="External"/><Relationship Id="rId183" Type="http://schemas.openxmlformats.org/officeDocument/2006/relationships/hyperlink" Target="https://pulitzercenter.org/sites/default/files/2022-08/Kiva%20Business%20Presentation%20Assignment%20.docx" TargetMode="External"/><Relationship Id="rId32" Type="http://schemas.openxmlformats.org/officeDocument/2006/relationships/hyperlink" Target="https://www.bbc.com/news/world-middle-east-57530121" TargetMode="External"/><Relationship Id="rId182" Type="http://schemas.openxmlformats.org/officeDocument/2006/relationships/hyperlink" Target="https://pulitzercenter.org/sites/default/files/2022-08/Kiva%20Business%20Presentation%20Assignment%20_0.pdf" TargetMode="External"/><Relationship Id="rId35" Type="http://schemas.openxmlformats.org/officeDocument/2006/relationships/hyperlink" Target="https://www.bbc.com/news/world-asia-india-54186709" TargetMode="External"/><Relationship Id="rId181" Type="http://schemas.openxmlformats.org/officeDocument/2006/relationships/hyperlink" Target="https://pulitzercenter.org/sites/default/files/2022-08/Oral%20Presentation%20Rubric%20_%20Kiva%20Presentation%20%281%29.docx" TargetMode="External"/><Relationship Id="rId34" Type="http://schemas.openxmlformats.org/officeDocument/2006/relationships/hyperlink" Target="https://www.npr.org/sections/goatsandsoda/2020/11/05/931274119/child-marriages-are-up-in-the-pandemic-heres-how-india-tries-to-stop-them" TargetMode="External"/><Relationship Id="rId180" Type="http://schemas.openxmlformats.org/officeDocument/2006/relationships/hyperlink" Target="https://pulitzercenter.org/sites/default/files/2022-08/Oral%20Presentation%20Rubric%20_%20Kiva%20Presentation%20%281%29.pdf" TargetMode="External"/><Relationship Id="rId37" Type="http://schemas.openxmlformats.org/officeDocument/2006/relationships/hyperlink" Target="https://blogs.worldbank.org/africacan/domestic-violence-and-poverty-in-africa-when-the-husbands-beating-stick-is-like-butter" TargetMode="External"/><Relationship Id="rId176" Type="http://schemas.openxmlformats.org/officeDocument/2006/relationships/hyperlink" Target="https://www.kiva.org/kivau/game" TargetMode="External"/><Relationship Id="rId36" Type="http://schemas.openxmlformats.org/officeDocument/2006/relationships/hyperlink" Target="https://www.unwomen.org/en/news/in-focus/in-focus-gender-equality-in-covid-19-response/violence-against-women-during-covid-19" TargetMode="External"/><Relationship Id="rId175" Type="http://schemas.openxmlformats.org/officeDocument/2006/relationships/hyperlink" Target="https://www.kiva.org/" TargetMode="External"/><Relationship Id="rId39" Type="http://schemas.openxmlformats.org/officeDocument/2006/relationships/hyperlink" Target="https://www.ohchr.org/en/NewsEvents/Pages/DisplayNews.aspx?NewsID=27098&amp;LangID=E" TargetMode="External"/><Relationship Id="rId174" Type="http://schemas.openxmlformats.org/officeDocument/2006/relationships/hyperlink" Target="https://www.kiva.org/kivau/game" TargetMode="External"/><Relationship Id="rId38" Type="http://schemas.openxmlformats.org/officeDocument/2006/relationships/hyperlink" Target="https://www.dw.com/en/african-women-tell-of-experiences-of-violence/a-59928442" TargetMode="External"/><Relationship Id="rId173" Type="http://schemas.openxmlformats.org/officeDocument/2006/relationships/hyperlink" Target="https://pulitzercenter.org/sites/default/files/inline-images/Kiva%20Loan%20Recipients%20Notetaker%20.docx" TargetMode="External"/><Relationship Id="rId179" Type="http://schemas.openxmlformats.org/officeDocument/2006/relationships/hyperlink" Target="https://www.cia.gov/the-world-factbook/countries/" TargetMode="External"/><Relationship Id="rId178" Type="http://schemas.openxmlformats.org/officeDocument/2006/relationships/hyperlink" Target="https://www.cia.gov/the-world-factbook/countries/" TargetMode="External"/><Relationship Id="rId177" Type="http://schemas.openxmlformats.org/officeDocument/2006/relationships/hyperlink" Target="https://www.kiva.org/" TargetMode="External"/><Relationship Id="rId20" Type="http://schemas.openxmlformats.org/officeDocument/2006/relationships/hyperlink" Target="https://pulitzercenter.org/stories/female-genital-cutting-rise-during-covid-kenya" TargetMode="External"/><Relationship Id="rId22" Type="http://schemas.openxmlformats.org/officeDocument/2006/relationships/hyperlink" Target="https://pulitzercenter.org/stories/young-fgm-survivors-share-their-stories-campaign-against-vice" TargetMode="External"/><Relationship Id="rId21" Type="http://schemas.openxmlformats.org/officeDocument/2006/relationships/hyperlink" Target="https://pulitzercenter.org/stories/fgm-kajiado-reformed-cutters-find-alternative-sources-income" TargetMode="External"/><Relationship Id="rId24" Type="http://schemas.openxmlformats.org/officeDocument/2006/relationships/hyperlink" Target="https://www.ted.com/talks/kemi_dasilva_ibru_the_shadow_pandemic_of_domestic_violence_during_covid_19" TargetMode="External"/><Relationship Id="rId23" Type="http://schemas.openxmlformats.org/officeDocument/2006/relationships/hyperlink" Target="https://www.ted.com/talks/gary_haugen_the_hidden_reason_for_poverty_the_world_needs_to_address_now" TargetMode="External"/><Relationship Id="rId26" Type="http://schemas.openxmlformats.org/officeDocument/2006/relationships/hyperlink" Target="https://www.ted.com/talks/memory_banda_a_warrior_s_cry_against_child_marriage" TargetMode="External"/><Relationship Id="rId25" Type="http://schemas.openxmlformats.org/officeDocument/2006/relationships/hyperlink" Target="https://www.ted.com/talks/kakenya_ntaiya_empower_a_girl_transform_a_community" TargetMode="External"/><Relationship Id="rId28" Type="http://schemas.openxmlformats.org/officeDocument/2006/relationships/hyperlink" Target="https://www.ted.com/talks/leslie_morgan_steiner_why_domestic_violence_victims_don_t_leave?language=en" TargetMode="External"/><Relationship Id="rId27" Type="http://schemas.openxmlformats.org/officeDocument/2006/relationships/hyperlink" Target="https://www.ted.com/talks/kakenya_ntaiya_empower_a_girl_transform_a_community" TargetMode="External"/><Relationship Id="rId29" Type="http://schemas.openxmlformats.org/officeDocument/2006/relationships/hyperlink" Target="https://www.unfpa.org/resources/female-genital-mutilation-fgm-frequently-asked-questions#:~:text=Certain%20ethnic%20groups%20in%20Asian,and%20the%20State%20of%20Palestine." TargetMode="External"/><Relationship Id="rId11" Type="http://schemas.openxmlformats.org/officeDocument/2006/relationships/hyperlink" Target="https://pulitzercenter.org/stories/lost-generation-indias-covid-crisis-reverses-decades-progress-children" TargetMode="External"/><Relationship Id="rId10" Type="http://schemas.openxmlformats.org/officeDocument/2006/relationships/hyperlink" Target="https://www.isbe.net/Documents/SS-Standards-9-12.pdf" TargetMode="External"/><Relationship Id="rId13" Type="http://schemas.openxmlformats.org/officeDocument/2006/relationships/hyperlink" Target="https://pulitzercenter.org/id/node/18109" TargetMode="External"/><Relationship Id="rId12" Type="http://schemas.openxmlformats.org/officeDocument/2006/relationships/hyperlink" Target="https://pulitzercenter.org/stories/beeds-child-brides-cutting-cane-crushing-hopes" TargetMode="External"/><Relationship Id="rId15" Type="http://schemas.openxmlformats.org/officeDocument/2006/relationships/hyperlink" Target="https://pulitzercenter.org/stories/zimbabwes-high-risk-cross-border-trade" TargetMode="External"/><Relationship Id="rId14" Type="http://schemas.openxmlformats.org/officeDocument/2006/relationships/hyperlink" Target="https://pulitzercenter.org/stories/pandemic-within-pandemic-explosion-domestic-violence" TargetMode="External"/><Relationship Id="rId197" Type="http://schemas.openxmlformats.org/officeDocument/2006/relationships/footer" Target="footer1.xml"/><Relationship Id="rId17" Type="http://schemas.openxmlformats.org/officeDocument/2006/relationships/hyperlink" Target="https://pulitzercenter.org/stories/zimbabwe-how-women-are-taking-over-cross-border-smuggling" TargetMode="External"/><Relationship Id="rId196" Type="http://schemas.openxmlformats.org/officeDocument/2006/relationships/header" Target="header1.xml"/><Relationship Id="rId16" Type="http://schemas.openxmlformats.org/officeDocument/2006/relationships/hyperlink" Target="https://pulitzercenter.org/stories/covid-19-border-closures-hit-zimbabwes-women-traders-hard" TargetMode="External"/><Relationship Id="rId195" Type="http://schemas.openxmlformats.org/officeDocument/2006/relationships/hyperlink" Target="https://pulitzercenter.org/sites/default/files/inline-images/KIVA%20Fundraising%20Sheet.docx" TargetMode="External"/><Relationship Id="rId19" Type="http://schemas.openxmlformats.org/officeDocument/2006/relationships/hyperlink" Target="https://pulitzercenter.org/stories/pandemic-lockdowns-fueled-domestic-violence-worldwide-report-says" TargetMode="External"/><Relationship Id="rId18" Type="http://schemas.openxmlformats.org/officeDocument/2006/relationships/hyperlink" Target="https://pulitzercenter.org/stories/women-are-key-vaccinating-world" TargetMode="External"/><Relationship Id="rId84" Type="http://schemas.openxmlformats.org/officeDocument/2006/relationships/hyperlink" Target="https://www.cdc.gov/mmwr/volumes/69/wr/mm6932a1.htm#:~:text=Younger%20adults%2C%20racial%2F,and%20elevated%20suicidal%20ideation." TargetMode="External"/><Relationship Id="rId83" Type="http://schemas.openxmlformats.org/officeDocument/2006/relationships/hyperlink" Target="https://www.youtube.com/watch?v=WP6U9vqFFYM" TargetMode="External"/><Relationship Id="rId86" Type="http://schemas.openxmlformats.org/officeDocument/2006/relationships/hyperlink" Target="https://pulitzercenter.org/sites/default/files/2022-08/ESPN%20Chart-%20Blank%20Copy-%20Impact%20of%20the%20Pandemic%20.pdf" TargetMode="External"/><Relationship Id="rId85" Type="http://schemas.openxmlformats.org/officeDocument/2006/relationships/hyperlink" Target="https://www.youtube.com/watch?v=WP6U9vqFFYM" TargetMode="External"/><Relationship Id="rId88" Type="http://schemas.openxmlformats.org/officeDocument/2006/relationships/hyperlink" Target="https://pulitzercenter.org/sites/default/files/2022-08/US%20Sources%20for%20COVID%20Day%201%20.pdf" TargetMode="External"/><Relationship Id="rId150" Type="http://schemas.openxmlformats.org/officeDocument/2006/relationships/hyperlink" Target="https://smartasset.com/retirement/the-average-salary-by-education-level" TargetMode="External"/><Relationship Id="rId87" Type="http://schemas.openxmlformats.org/officeDocument/2006/relationships/hyperlink" Target="https://pulitzercenter.org/sites/default/files/2022-08/ESPN%20Chart-%20Blank%20Copy-%20Impact%20of%20the%20Pandemic%20.docx" TargetMode="External"/><Relationship Id="rId89" Type="http://schemas.openxmlformats.org/officeDocument/2006/relationships/hyperlink" Target="https://pulitzercenter.org/sites/default/files/2022-08/US%20Sources%20for%20COVID%20Day%201%20.docx" TargetMode="External"/><Relationship Id="rId80" Type="http://schemas.openxmlformats.org/officeDocument/2006/relationships/hyperlink" Target="https://pulitzercenter.org/sites/default/files/2022-08/Kiva%20Business%20Presentation%20Assignment%20.docx" TargetMode="External"/><Relationship Id="rId82" Type="http://schemas.openxmlformats.org/officeDocument/2006/relationships/hyperlink" Target="https://pulitzercenter.org/sites/default/files/2022-08/Oral%20Presentation%20Rubric%20_%20Kiva%20Presentation%20%281%29.docx" TargetMode="External"/><Relationship Id="rId81" Type="http://schemas.openxmlformats.org/officeDocument/2006/relationships/hyperlink" Target="https://pulitzercenter.org/sites/default/files/2022-08/Oral%20Presentation%20Rubric%20_%20Kiva%20Presentation%20%281%29.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elpaso.ttuhsc.edu/coronavirus/virtual-health-fair/_documents/September%20Covid-19%20Overview%20English.pdf" TargetMode="External"/><Relationship Id="rId4" Type="http://schemas.openxmlformats.org/officeDocument/2006/relationships/numbering" Target="numbering.xml"/><Relationship Id="rId148" Type="http://schemas.openxmlformats.org/officeDocument/2006/relationships/hyperlink" Target="https://www.canva.com/brochures/templates/" TargetMode="External"/><Relationship Id="rId9" Type="http://schemas.openxmlformats.org/officeDocument/2006/relationships/hyperlink" Target="https://apcentral.collegeboard.org/pdf/ap-human-geography-course-and-exam-description.pdf" TargetMode="External"/><Relationship Id="rId143" Type="http://schemas.openxmlformats.org/officeDocument/2006/relationships/hyperlink" Target="https://pulitzercenter.org/sites/default/files/2022-08/Questions%20for%20Amidst%20COVID-19%20Lockdown%2C%20Nigeria%20Sees%20Increased%20Sexual%20and%20Gender%20Violence%20with%20partners.pdf" TargetMode="External"/><Relationship Id="rId142" Type="http://schemas.openxmlformats.org/officeDocument/2006/relationships/hyperlink" Target="https://pulitzercenter.org/stories/female-genital-cutting-rise-during-covid-kenya" TargetMode="External"/><Relationship Id="rId141" Type="http://schemas.openxmlformats.org/officeDocument/2006/relationships/hyperlink" Target="https://www.unfpa.org/born-complete" TargetMode="External"/><Relationship Id="rId140" Type="http://schemas.openxmlformats.org/officeDocument/2006/relationships/hyperlink" Target="https://www.unfpa.org/news/top-5-things-you-didnt-know-about-female-genital-mutilation" TargetMode="External"/><Relationship Id="rId5" Type="http://schemas.openxmlformats.org/officeDocument/2006/relationships/styles" Target="styles.xml"/><Relationship Id="rId147" Type="http://schemas.openxmlformats.org/officeDocument/2006/relationships/hyperlink" Target="https://pulitzercenter.org/sites/default/files/2022-08/Questions%20for%20Amidst%20COVID-19%20Lockdown%2C%20Nigeria%20Sees%20Increased%20Sexual%20and%20Gender%20Violence%20with%20partners.docx" TargetMode="External"/><Relationship Id="rId6" Type="http://schemas.openxmlformats.org/officeDocument/2006/relationships/hyperlink" Target="https://www.kiva.org/" TargetMode="External"/><Relationship Id="rId146" Type="http://schemas.openxmlformats.org/officeDocument/2006/relationships/hyperlink" Target="https://pulitzercenter.org/sites/default/files/2022-08/Questions%20for%20Amidst%20COVID-19%20Lockdown%2C%20Nigeria%20Sees%20Increased%20Sexual%20and%20Gender%20Violence%20with%20partners.pdf" TargetMode="External"/><Relationship Id="rId7" Type="http://schemas.openxmlformats.org/officeDocument/2006/relationships/hyperlink" Target="https://www.kiva.org/" TargetMode="External"/><Relationship Id="rId145" Type="http://schemas.openxmlformats.org/officeDocument/2006/relationships/hyperlink" Target="https://www.canva.com/brochures/templates/" TargetMode="External"/><Relationship Id="rId8" Type="http://schemas.openxmlformats.org/officeDocument/2006/relationships/hyperlink" Target="https://www.kiva.org/" TargetMode="External"/><Relationship Id="rId144" Type="http://schemas.openxmlformats.org/officeDocument/2006/relationships/hyperlink" Target="https://pulitzercenter.org/sites/default/files/2022-08/Questions%20for%20Amidst%20COVID-19%20Lockdown%2C%20Nigeria%20Sees%20Increased%20Sexual%20and%20Gender%20Violence%20with%20partners.docx" TargetMode="External"/><Relationship Id="rId73" Type="http://schemas.openxmlformats.org/officeDocument/2006/relationships/hyperlink" Target="https://pulitzercenter.org/sites/default/files/2022-08/Oral%20Presentation%20Rubric%20_%20Kiva%20Presentation%20%281%29.pdf" TargetMode="External"/><Relationship Id="rId72" Type="http://schemas.openxmlformats.org/officeDocument/2006/relationships/hyperlink" Target="https://pulitzercenter.org/sites/default/files/2022-08/Kiva%20Business%20Presentation%20Assignment%20.docx" TargetMode="External"/><Relationship Id="rId75" Type="http://schemas.openxmlformats.org/officeDocument/2006/relationships/hyperlink" Target="https://pulitzercenter.org/sites/default/files/2022-08/KIVA%20Fundraising%20Sheet.pdf" TargetMode="External"/><Relationship Id="rId74" Type="http://schemas.openxmlformats.org/officeDocument/2006/relationships/hyperlink" Target="https://pulitzercenter.org/sites/default/files/2022-08/Oral%20Presentation%20Rubric%20_%20Kiva%20Presentation%20%281%29.docx" TargetMode="External"/><Relationship Id="rId77" Type="http://schemas.openxmlformats.org/officeDocument/2006/relationships/hyperlink" Target="https://pulitzercenter.org/sites/default/files/2022-08/Kiva%20Loan%20Recipients%20Notetaker%20.pdf" TargetMode="External"/><Relationship Id="rId76" Type="http://schemas.openxmlformats.org/officeDocument/2006/relationships/hyperlink" Target="https://pulitzercenter.org/sites/default/files/inline-images/KIVA%20Fundraising%20Sheet.docx" TargetMode="External"/><Relationship Id="rId79" Type="http://schemas.openxmlformats.org/officeDocument/2006/relationships/hyperlink" Target="https://pulitzercenter.org/sites/default/files/2022-08/Kiva%20Business%20Presentation%20Assignment%20_0.pdf" TargetMode="External"/><Relationship Id="rId78" Type="http://schemas.openxmlformats.org/officeDocument/2006/relationships/hyperlink" Target="https://pulitzercenter.org/sites/default/files/inline-images/Kiva%20Loan%20Recipients%20Notetaker%20.docx" TargetMode="External"/><Relationship Id="rId71" Type="http://schemas.openxmlformats.org/officeDocument/2006/relationships/hyperlink" Target="https://pulitzercenter.org/sites/default/files/2022-08/Kiva%20Business%20Presentation%20Assignment%20_0.pdf" TargetMode="External"/><Relationship Id="rId70" Type="http://schemas.openxmlformats.org/officeDocument/2006/relationships/hyperlink" Target="https://pulitzercenter.org/sites/default/files/2022-08/Questions%20for%20Amidst%20COVID-19%20Lockdown%2C%20Nigeria%20Sees%20Increased%20Sexual%20and%20Gender%20Violence%20with%20partners.docx" TargetMode="External"/><Relationship Id="rId139" Type="http://schemas.openxmlformats.org/officeDocument/2006/relationships/hyperlink" Target="https://www.unfpa.org/news/top-5-things-you-didnt-know-about-female-genital-mutilation" TargetMode="External"/><Relationship Id="rId138" Type="http://schemas.openxmlformats.org/officeDocument/2006/relationships/hyperlink" Target="https://www.youtube.com/watch?v=xIJ0ExRHsKo&amp;t=132s" TargetMode="External"/><Relationship Id="rId137" Type="http://schemas.openxmlformats.org/officeDocument/2006/relationships/hyperlink" Target="https://www.bbc.com/news/world-middle-east-57530121" TargetMode="External"/><Relationship Id="rId132" Type="http://schemas.openxmlformats.org/officeDocument/2006/relationships/hyperlink" Target="https://www.youtube.com/watch?v=xIJ0ExRHsKo&amp;t=132s" TargetMode="External"/><Relationship Id="rId131" Type="http://schemas.openxmlformats.org/officeDocument/2006/relationships/hyperlink" Target="https://www.bbc.com/news/world-middle-east-57530121" TargetMode="External"/><Relationship Id="rId130" Type="http://schemas.openxmlformats.org/officeDocument/2006/relationships/hyperlink" Target="https://resources.saylor.org/wwwresources/archived/site/wp-content/uploads/2014/01/K12ELA7-3.3.9.2-FiveParagraphRubric-BY-SA.pdf" TargetMode="External"/><Relationship Id="rId136" Type="http://schemas.openxmlformats.org/officeDocument/2006/relationships/hyperlink" Target="https://www.who.int/news-room/fact-sheets/detail/female-genital-mutilation" TargetMode="External"/><Relationship Id="rId135" Type="http://schemas.openxmlformats.org/officeDocument/2006/relationships/hyperlink" Target="https://www.unfpa.org/born-complete" TargetMode="External"/><Relationship Id="rId134" Type="http://schemas.openxmlformats.org/officeDocument/2006/relationships/hyperlink" Target="https://www.unfpa.org/news/top-5-things-you-didnt-know-about-female-genital-mutilation" TargetMode="External"/><Relationship Id="rId133" Type="http://schemas.openxmlformats.org/officeDocument/2006/relationships/hyperlink" Target="https://pulitzercenter.org/stories/female-genital-cutting-rise-during-covid-kenya" TargetMode="External"/><Relationship Id="rId62" Type="http://schemas.openxmlformats.org/officeDocument/2006/relationships/hyperlink" Target="https://pulitzercenter.org/sites/default/files/2022-08/US%20Sources%20for%20COVID%20Day%201%20.docx" TargetMode="External"/><Relationship Id="rId61" Type="http://schemas.openxmlformats.org/officeDocument/2006/relationships/hyperlink" Target="https://pulitzercenter.org/sites/default/files/2022-08/US%20Sources%20for%20COVID%20Day%201%20.pdf" TargetMode="External"/><Relationship Id="rId64" Type="http://schemas.openxmlformats.org/officeDocument/2006/relationships/hyperlink" Target="https://pulitzercenter.org/sites/default/files/2022-08/E.S.P.N%20Table%20Example%20for%20Teachers%20and%20Students.docx" TargetMode="External"/><Relationship Id="rId63" Type="http://schemas.openxmlformats.org/officeDocument/2006/relationships/hyperlink" Target="https://pulitzercenter.org/sites/default/files/2022-08/E.S.P.N%20Table%20Example%20for%20Teachers%20and%20Students.pdf" TargetMode="External"/><Relationship Id="rId66" Type="http://schemas.openxmlformats.org/officeDocument/2006/relationships/hyperlink" Target="https://pulitzercenter.org/sites/default/files/2022-08/ESPN%20Chart-%20Blank%20Copy-%20Impact%20of%20the%20Pandemic%20.docx" TargetMode="External"/><Relationship Id="rId172" Type="http://schemas.openxmlformats.org/officeDocument/2006/relationships/hyperlink" Target="https://pulitzercenter.org/sites/default/files/2022-08/Kiva%20Loan%20Recipients%20Notetaker%20.pdf" TargetMode="External"/><Relationship Id="rId65" Type="http://schemas.openxmlformats.org/officeDocument/2006/relationships/hyperlink" Target="https://pulitzercenter.org/sites/default/files/2022-08/ESPN%20Chart-%20Blank%20Copy-%20Impact%20of%20the%20Pandemic%20.pdf" TargetMode="External"/><Relationship Id="rId171" Type="http://schemas.openxmlformats.org/officeDocument/2006/relationships/hyperlink" Target="https://www.youtube.com/watch?v=_jiCPeQGsrw" TargetMode="External"/><Relationship Id="rId68" Type="http://schemas.openxmlformats.org/officeDocument/2006/relationships/hyperlink" Target="https://pulitzercenter.org/sites/default/files/2022-08/Human%20Head%20Graphic%20.docx" TargetMode="External"/><Relationship Id="rId170" Type="http://schemas.openxmlformats.org/officeDocument/2006/relationships/hyperlink" Target="https://www.youtube.com/watch?v=-MDPl3ZeNtk" TargetMode="External"/><Relationship Id="rId67" Type="http://schemas.openxmlformats.org/officeDocument/2006/relationships/hyperlink" Target="https://pulitzercenter.org/sites/default/files/2022-08/Human%20Head%20Graphic%20.pdf" TargetMode="External"/><Relationship Id="rId60" Type="http://schemas.openxmlformats.org/officeDocument/2006/relationships/hyperlink" Target="https://www.youtube.com/watch?v=_jiCPeQGsrw" TargetMode="External"/><Relationship Id="rId165" Type="http://schemas.openxmlformats.org/officeDocument/2006/relationships/hyperlink" Target="https://www.youtube.com/watch?v=dhwRNZ1oY2o" TargetMode="External"/><Relationship Id="rId69" Type="http://schemas.openxmlformats.org/officeDocument/2006/relationships/hyperlink" Target="https://pulitzercenter.org/sites/default/files/2022-08/Questions%20for%20Amidst%20COVID-19%20Lockdown%2C%20Nigeria%20Sees%20Increased%20Sexual%20and%20Gender%20Violence%20with%20partners.pdf" TargetMode="External"/><Relationship Id="rId164" Type="http://schemas.openxmlformats.org/officeDocument/2006/relationships/hyperlink" Target="https://www.youtube.com/watch?v=_jiCPeQGsrw" TargetMode="External"/><Relationship Id="rId163" Type="http://schemas.openxmlformats.org/officeDocument/2006/relationships/hyperlink" Target="https://www.youtube.com/watch?v=-MDPl3ZeNtk" TargetMode="External"/><Relationship Id="rId162" Type="http://schemas.openxmlformats.org/officeDocument/2006/relationships/hyperlink" Target="https://www.youtube.com/watch?v=g_cVkUfpT7g" TargetMode="External"/><Relationship Id="rId169" Type="http://schemas.openxmlformats.org/officeDocument/2006/relationships/hyperlink" Target="https://www.youtube.com/watch?v=g_cVkUfpT7g" TargetMode="External"/><Relationship Id="rId168" Type="http://schemas.openxmlformats.org/officeDocument/2006/relationships/hyperlink" Target="https://www.youtube.com/watch?v=V_4ayrY2j8k" TargetMode="External"/><Relationship Id="rId167" Type="http://schemas.openxmlformats.org/officeDocument/2006/relationships/hyperlink" Target="https://pulitzercenter.org/sites/default/files/inline-images/Kiva%20Loan%20Recipients%20Notetaker%20.docx" TargetMode="External"/><Relationship Id="rId166" Type="http://schemas.openxmlformats.org/officeDocument/2006/relationships/hyperlink" Target="https://pulitzercenter.org/sites/default/files/2022-08/Kiva%20Loan%20Recipients%20Notetaker%20.pdf" TargetMode="External"/><Relationship Id="rId51" Type="http://schemas.openxmlformats.org/officeDocument/2006/relationships/hyperlink" Target="https://www.youtube.com/watch?v=WJwP6C5q6Qg" TargetMode="External"/><Relationship Id="rId50" Type="http://schemas.openxmlformats.org/officeDocument/2006/relationships/hyperlink" Target="https://www.youtube.com/watch?v=r8lV1z4zy7g" TargetMode="External"/><Relationship Id="rId53" Type="http://schemas.openxmlformats.org/officeDocument/2006/relationships/hyperlink" Target="https://www.youtube.com/watch?v=pttHSJCl4Ks" TargetMode="External"/><Relationship Id="rId52" Type="http://schemas.openxmlformats.org/officeDocument/2006/relationships/hyperlink" Target="https://www.youtube.com/watch?v=yToMyZLdcEs" TargetMode="External"/><Relationship Id="rId55" Type="http://schemas.openxmlformats.org/officeDocument/2006/relationships/hyperlink" Target="https://www.youtube.com/watch?v=dhwRNZ1oY2o" TargetMode="External"/><Relationship Id="rId161" Type="http://schemas.openxmlformats.org/officeDocument/2006/relationships/hyperlink" Target="https://www.youtube.com/watch?v=V_4ayrY2j8k" TargetMode="External"/><Relationship Id="rId54" Type="http://schemas.openxmlformats.org/officeDocument/2006/relationships/hyperlink" Target="https://www.youtube.com/watch?v=VBCrMSZGeuI" TargetMode="External"/><Relationship Id="rId160" Type="http://schemas.openxmlformats.org/officeDocument/2006/relationships/hyperlink" Target="https://www.youtube.com/watch?v=dhwRNZ1oY2o" TargetMode="External"/><Relationship Id="rId57" Type="http://schemas.openxmlformats.org/officeDocument/2006/relationships/hyperlink" Target="https://www.youtube.com/watch?v=V_4ayrY2j8k" TargetMode="External"/><Relationship Id="rId56" Type="http://schemas.openxmlformats.org/officeDocument/2006/relationships/hyperlink" Target="https://www.youtube.com/watch?v=mcdgucaKnQM" TargetMode="External"/><Relationship Id="rId159" Type="http://schemas.openxmlformats.org/officeDocument/2006/relationships/hyperlink" Target="https://www.ted.com/talks/kakenya_ntaiya_empower_a_girl_transform_a_community" TargetMode="External"/><Relationship Id="rId59" Type="http://schemas.openxmlformats.org/officeDocument/2006/relationships/hyperlink" Target="https://www.youtube.com/watch?v=-MDPl3ZeNtk" TargetMode="External"/><Relationship Id="rId154" Type="http://schemas.openxmlformats.org/officeDocument/2006/relationships/hyperlink" Target="https://www.youtube.com/watch?v=VBCrMSZGeuI" TargetMode="External"/><Relationship Id="rId58" Type="http://schemas.openxmlformats.org/officeDocument/2006/relationships/hyperlink" Target="https://www.youtube.com/watch?v=g_cVkUfpT7g" TargetMode="External"/><Relationship Id="rId153" Type="http://schemas.openxmlformats.org/officeDocument/2006/relationships/hyperlink" Target="https://www.ted.com/talks/kakenya_ntaiya_empower_a_girl_transform_a_community" TargetMode="External"/><Relationship Id="rId152" Type="http://schemas.openxmlformats.org/officeDocument/2006/relationships/hyperlink" Target="https://ourworldindata.org/economic-inequality-by-gender" TargetMode="External"/><Relationship Id="rId151" Type="http://schemas.openxmlformats.org/officeDocument/2006/relationships/hyperlink" Target="https://www.nfcc.org/resources/planning-tools-and-calculators/monthly-budget-planner/" TargetMode="External"/><Relationship Id="rId158" Type="http://schemas.openxmlformats.org/officeDocument/2006/relationships/hyperlink" Target="https://www.youtube.com/watch?v=VBCrMSZGeuI" TargetMode="External"/><Relationship Id="rId157" Type="http://schemas.openxmlformats.org/officeDocument/2006/relationships/hyperlink" Target="https://ourworldindata.org/economic-inequality-by-gender" TargetMode="External"/><Relationship Id="rId156" Type="http://schemas.openxmlformats.org/officeDocument/2006/relationships/hyperlink" Target="https://www.nfcc.org/resources/planning-tools-and-calculators/monthly-budget-planner/" TargetMode="External"/><Relationship Id="rId155" Type="http://schemas.openxmlformats.org/officeDocument/2006/relationships/hyperlink" Target="https://smartasset.com/retirement/the-average-salary-by-education-level" TargetMode="External"/><Relationship Id="rId107" Type="http://schemas.openxmlformats.org/officeDocument/2006/relationships/hyperlink" Target="https://pulitzercenter.org/sites/default/files/2022-08/Human%20Head%20Graphic%20.docx" TargetMode="External"/><Relationship Id="rId106" Type="http://schemas.openxmlformats.org/officeDocument/2006/relationships/hyperlink" Target="https://pulitzercenter.org/sites/default/files/2022-08/Human%20Head%20Graphic%20.pdf" TargetMode="External"/><Relationship Id="rId105" Type="http://schemas.openxmlformats.org/officeDocument/2006/relationships/hyperlink" Target="https://ideaboardz.com" TargetMode="External"/><Relationship Id="rId104" Type="http://schemas.openxmlformats.org/officeDocument/2006/relationships/hyperlink" Target="https://pulitzercenter.org/sites/default/files/2022-08/Human%20Head%20Graphic%20.docx" TargetMode="External"/><Relationship Id="rId109" Type="http://schemas.openxmlformats.org/officeDocument/2006/relationships/hyperlink" Target="https://www.youtube.com/watch?v=qYleXcpbzKY" TargetMode="External"/><Relationship Id="rId108" Type="http://schemas.openxmlformats.org/officeDocument/2006/relationships/hyperlink" Target="https://www.bbc.com/news/world-56292247" TargetMode="External"/><Relationship Id="rId103" Type="http://schemas.openxmlformats.org/officeDocument/2006/relationships/hyperlink" Target="https://pulitzercenter.org/sites/default/files/2022-08/Human%20Head%20Graphic%20.pdf" TargetMode="External"/><Relationship Id="rId102" Type="http://schemas.openxmlformats.org/officeDocument/2006/relationships/hyperlink" Target="https://ideaboardz.com/for/Catherine%20Yackee/4242831" TargetMode="External"/><Relationship Id="rId101" Type="http://schemas.openxmlformats.org/officeDocument/2006/relationships/hyperlink" Target="https://malala.org/countries/india" TargetMode="External"/><Relationship Id="rId100" Type="http://schemas.openxmlformats.org/officeDocument/2006/relationships/hyperlink" Target="https://www.worldvision.org/child-protection-news-stories/child-marriage-facts" TargetMode="External"/><Relationship Id="rId129" Type="http://schemas.openxmlformats.org/officeDocument/2006/relationships/hyperlink" Target="https://ideaboardz.com/" TargetMode="External"/><Relationship Id="rId128" Type="http://schemas.openxmlformats.org/officeDocument/2006/relationships/hyperlink" Target="https://www.un.org/africarenewal/magazine/july-2007/taking-violence-against-women-africa" TargetMode="External"/><Relationship Id="rId127" Type="http://schemas.openxmlformats.org/officeDocument/2006/relationships/hyperlink" Target="https://blogs.worldbank.org/arabvoices/treating-silent-cancer-how-tackle-gender-based-violence-mena" TargetMode="External"/><Relationship Id="rId126" Type="http://schemas.openxmlformats.org/officeDocument/2006/relationships/hyperlink" Target="https://africa.unwomen.org/en/what-we-do/ending-violence-against-women/faqs" TargetMode="External"/><Relationship Id="rId121" Type="http://schemas.openxmlformats.org/officeDocument/2006/relationships/hyperlink" Target="https://africa.unwomen.org/en/what-we-do/ending-violence-against-women/faqs" TargetMode="External"/><Relationship Id="rId120" Type="http://schemas.openxmlformats.org/officeDocument/2006/relationships/hyperlink" Target="https://www.ted.com/talks/leslie_morgan_steiner_why_domestic_violence_victims_don_t_leave?language=en" TargetMode="External"/><Relationship Id="rId125" Type="http://schemas.openxmlformats.org/officeDocument/2006/relationships/hyperlink" Target="https://www.globalcitizen.org/en/content/graca-machel-quotes-gender-based-violence/" TargetMode="External"/><Relationship Id="rId124" Type="http://schemas.openxmlformats.org/officeDocument/2006/relationships/hyperlink" Target="https://blogs.worldbank.org/arabvoices/treating-silent-cancer-how-tackle-gender-based-violence-mena" TargetMode="External"/><Relationship Id="rId123" Type="http://schemas.openxmlformats.org/officeDocument/2006/relationships/hyperlink" Target="https://www.un.org/africarenewal/magazine/july-2007/taking-violence-against-women-africa" TargetMode="External"/><Relationship Id="rId122" Type="http://schemas.openxmlformats.org/officeDocument/2006/relationships/hyperlink" Target="https://www.globalcitizen.org/en/content/graca-machel-quotes-gender-based-violence/" TargetMode="External"/><Relationship Id="rId95" Type="http://schemas.openxmlformats.org/officeDocument/2006/relationships/hyperlink" Target="https://www.worldvision.org/child-protection-news-stories/child-marriage-facts" TargetMode="External"/><Relationship Id="rId94" Type="http://schemas.openxmlformats.org/officeDocument/2006/relationships/hyperlink" Target="https://www.cbsnews.com/news/girls-education-after-covid-19-un/" TargetMode="External"/><Relationship Id="rId97" Type="http://schemas.openxmlformats.org/officeDocument/2006/relationships/hyperlink" Target="https://malala.org/countries/india" TargetMode="External"/><Relationship Id="rId96" Type="http://schemas.openxmlformats.org/officeDocument/2006/relationships/hyperlink" Target="https://pulitzercenter.org/stories/lost-generation-indias-covid-crisis-reverses-decades-progress-children" TargetMode="External"/><Relationship Id="rId99" Type="http://schemas.openxmlformats.org/officeDocument/2006/relationships/hyperlink" Target="https://www.cbsnews.com/news/girls-education-after-covid-19-un/" TargetMode="External"/><Relationship Id="rId98" Type="http://schemas.openxmlformats.org/officeDocument/2006/relationships/hyperlink" Target="https://ideaboardz.com/for/Catherine%20Yackee/4242831" TargetMode="External"/><Relationship Id="rId91" Type="http://schemas.openxmlformats.org/officeDocument/2006/relationships/hyperlink" Target="https://pulitzercenter.org/sites/default/files/2022-08/E.S.P.N%20Table%20Example%20for%20Teachers%20and%20Students.docx" TargetMode="External"/><Relationship Id="rId90" Type="http://schemas.openxmlformats.org/officeDocument/2006/relationships/hyperlink" Target="https://pulitzercenter.org/sites/default/files/2022-08/E.S.P.N%20Table%20Example%20for%20Teachers%20and%20Students.pdf" TargetMode="External"/><Relationship Id="rId93" Type="http://schemas.openxmlformats.org/officeDocument/2006/relationships/hyperlink" Target="https://pulitzercenter.org/sites/default/files/2022-08/ESPN%20Chart-%20Blank%20Copy-%20Impact%20of%20the%20Pandemic%20.docx" TargetMode="External"/><Relationship Id="rId92" Type="http://schemas.openxmlformats.org/officeDocument/2006/relationships/hyperlink" Target="https://pulitzercenter.org/sites/default/files/2022-08/ESPN%20Chart-%20Blank%20Copy-%20Impact%20of%20the%20Pandemic%20.pdf" TargetMode="External"/><Relationship Id="rId118" Type="http://schemas.openxmlformats.org/officeDocument/2006/relationships/hyperlink" Target="https://www.ted.com/talks/leslie_morgan_steiner_why_domestic_violence_victims_don_t_leave?language=en" TargetMode="External"/><Relationship Id="rId117" Type="http://schemas.openxmlformats.org/officeDocument/2006/relationships/hyperlink" Target="https://www.youtube.com/watch?v=mHr5i_PpOFY" TargetMode="External"/><Relationship Id="rId116" Type="http://schemas.openxmlformats.org/officeDocument/2006/relationships/hyperlink" Target="https://pulitzercenter.org/id/node/18109" TargetMode="External"/><Relationship Id="rId115" Type="http://schemas.openxmlformats.org/officeDocument/2006/relationships/hyperlink" Target="https://www.facinghistory.org/resource-library/teaching-strategies/found-poems" TargetMode="External"/><Relationship Id="rId119" Type="http://schemas.openxmlformats.org/officeDocument/2006/relationships/hyperlink" Target="https://pulitzercenter.org/id/node/18109" TargetMode="External"/><Relationship Id="rId110" Type="http://schemas.openxmlformats.org/officeDocument/2006/relationships/hyperlink" Target="https://www.savethechildren.org/us/charity-stories/child-marriage-a-violation-of-child-rights" TargetMode="External"/><Relationship Id="rId114" Type="http://schemas.openxmlformats.org/officeDocument/2006/relationships/hyperlink" Target="https://pulitzercenter.org/stories/beeds-child-brides-cutting-cane-crushing-hopes" TargetMode="External"/><Relationship Id="rId113" Type="http://schemas.openxmlformats.org/officeDocument/2006/relationships/hyperlink" Target="https://www.youtube.com/watch?v=qYleXcpbzKY" TargetMode="External"/><Relationship Id="rId112" Type="http://schemas.openxmlformats.org/officeDocument/2006/relationships/hyperlink" Target="https://www.facinghistory.org/resource-library/teaching-strategies/found-poems" TargetMode="External"/><Relationship Id="rId111" Type="http://schemas.openxmlformats.org/officeDocument/2006/relationships/hyperlink" Target="https://pulitzercenter.org/stories/beeds-child-brides-cutting-cane-crushing-hop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