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Lato" w:cs="Lato" w:eastAsia="Lato" w:hAnsi="Lato"/>
          <w:sz w:val="28"/>
          <w:szCs w:val="28"/>
        </w:rPr>
      </w:pPr>
      <w:r w:rsidDel="00000000" w:rsidR="00000000" w:rsidRPr="00000000">
        <w:rPr>
          <w:rFonts w:ascii="Lato" w:cs="Lato" w:eastAsia="Lato" w:hAnsi="Lato"/>
          <w:sz w:val="28"/>
          <w:szCs w:val="28"/>
          <w:rtl w:val="0"/>
        </w:rPr>
        <w:t xml:space="preserve">Unit Overview</w:t>
      </w:r>
    </w:p>
    <w:tbl>
      <w:tblPr>
        <w:tblStyle w:val="Table1"/>
        <w:tblW w:w="110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7230"/>
        <w:tblGridChange w:id="0">
          <w:tblGrid>
            <w:gridCol w:w="3825"/>
            <w:gridCol w:w="7230"/>
          </w:tblGrid>
        </w:tblGridChange>
      </w:tblGrid>
      <w:tr>
        <w:trPr>
          <w:cantSplit w:val="0"/>
          <w:trHeight w:val="488.999999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spacing w:line="240" w:lineRule="auto"/>
              <w:rPr>
                <w:rFonts w:ascii="Lato" w:cs="Lato" w:eastAsia="Lato" w:hAnsi="Lato"/>
              </w:rPr>
            </w:pPr>
            <w:r w:rsidDel="00000000" w:rsidR="00000000" w:rsidRPr="00000000">
              <w:rPr>
                <w:rFonts w:ascii="Lato" w:cs="Lato" w:eastAsia="Lato" w:hAnsi="Lato"/>
                <w:rtl w:val="0"/>
              </w:rPr>
              <w:t xml:space="preserve">Unit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76" w:lineRule="auto"/>
              <w:rPr>
                <w:rFonts w:ascii="Lato" w:cs="Lato" w:eastAsia="Lato" w:hAnsi="Lato"/>
              </w:rPr>
            </w:pPr>
            <w:r w:rsidDel="00000000" w:rsidR="00000000" w:rsidRPr="00000000">
              <w:rPr>
                <w:rFonts w:ascii="Lato" w:cs="Lato" w:eastAsia="Lato" w:hAnsi="Lato"/>
                <w:rtl w:val="0"/>
              </w:rPr>
              <w:t xml:space="preserve">How Can We Use Surveys to Advocate for Ourselves?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spacing w:line="240" w:lineRule="auto"/>
              <w:rPr>
                <w:rFonts w:ascii="Lato" w:cs="Lato" w:eastAsia="Lato" w:hAnsi="Lato"/>
              </w:rPr>
            </w:pPr>
            <w:r w:rsidDel="00000000" w:rsidR="00000000" w:rsidRPr="00000000">
              <w:rPr>
                <w:rFonts w:ascii="Lato" w:cs="Lato" w:eastAsia="Lato" w:hAnsi="Lato"/>
                <w:rtl w:val="0"/>
              </w:rPr>
              <w:t xml:space="preserve">Unit Length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spacing w:line="240" w:lineRule="auto"/>
              <w:rPr>
                <w:rFonts w:ascii="Lato" w:cs="Lato" w:eastAsia="Lato" w:hAnsi="Lato"/>
              </w:rPr>
            </w:pPr>
            <w:r w:rsidDel="00000000" w:rsidR="00000000" w:rsidRPr="00000000">
              <w:rPr>
                <w:rFonts w:ascii="Lato" w:cs="Lato" w:eastAsia="Lato" w:hAnsi="Lato"/>
                <w:rtl w:val="0"/>
              </w:rPr>
              <w:t xml:space="preserve">Five 55-minute class periods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rPr>
                <w:rFonts w:ascii="Lato" w:cs="Lato" w:eastAsia="Lato" w:hAnsi="Lato"/>
              </w:rPr>
            </w:pPr>
            <w:r w:rsidDel="00000000" w:rsidR="00000000" w:rsidRPr="00000000">
              <w:rPr>
                <w:rFonts w:ascii="Lato" w:cs="Lato" w:eastAsia="Lato" w:hAnsi="Lato"/>
                <w:rtl w:val="0"/>
              </w:rPr>
              <w:t xml:space="preserve">Grade Level(s)/Subject(s)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7th Grade Mathematics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spacing w:line="240" w:lineRule="auto"/>
              <w:rPr>
                <w:rFonts w:ascii="Lato" w:cs="Lato" w:eastAsia="Lato" w:hAnsi="Lato"/>
              </w:rPr>
            </w:pPr>
            <w:r w:rsidDel="00000000" w:rsidR="00000000" w:rsidRPr="00000000">
              <w:rPr>
                <w:rFonts w:ascii="Lato" w:cs="Lato" w:eastAsia="Lato" w:hAnsi="Lato"/>
                <w:rtl w:val="0"/>
              </w:rPr>
              <w:t xml:space="preserve">Unit Overview </w:t>
            </w:r>
          </w:p>
          <w:p w:rsidR="00000000" w:rsidDel="00000000" w:rsidP="00000000" w:rsidRDefault="00000000" w:rsidRPr="00000000" w14:paraId="0000000A">
            <w:pPr>
              <w:pageBreakBefore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rFonts w:ascii="Lato" w:cs="Lato" w:eastAsia="Lato" w:hAnsi="Lato"/>
                <w:color w:val="212529"/>
              </w:rPr>
            </w:pPr>
            <w:r w:rsidDel="00000000" w:rsidR="00000000" w:rsidRPr="00000000">
              <w:rPr>
                <w:rFonts w:ascii="Lato" w:cs="Lato" w:eastAsia="Lato" w:hAnsi="Lato"/>
                <w:color w:val="212529"/>
                <w:rtl w:val="0"/>
              </w:rPr>
              <w:t xml:space="preserve">The pedagogical vision for this unit plan is that students will analyze how data can be manipulated depending on how the population was sampled in order to suggest certain results. Students will then be able to use data to advocate for themselves.</w:t>
            </w:r>
          </w:p>
          <w:p w:rsidR="00000000" w:rsidDel="00000000" w:rsidP="00000000" w:rsidRDefault="00000000" w:rsidRPr="00000000" w14:paraId="0000000C">
            <w:pPr>
              <w:rPr>
                <w:rFonts w:ascii="Lato" w:cs="Lato" w:eastAsia="Lato" w:hAnsi="Lato"/>
                <w:color w:val="212529"/>
              </w:rPr>
            </w:pPr>
            <w:r w:rsidDel="00000000" w:rsidR="00000000" w:rsidRPr="00000000">
              <w:rPr>
                <w:rtl w:val="0"/>
              </w:rPr>
            </w:r>
          </w:p>
          <w:p w:rsidR="00000000" w:rsidDel="00000000" w:rsidP="00000000" w:rsidRDefault="00000000" w:rsidRPr="00000000" w14:paraId="0000000D">
            <w:pPr>
              <w:rPr>
                <w:rFonts w:ascii="Lato" w:cs="Lato" w:eastAsia="Lato" w:hAnsi="Lato"/>
              </w:rPr>
            </w:pPr>
            <w:r w:rsidDel="00000000" w:rsidR="00000000" w:rsidRPr="00000000">
              <w:rPr>
                <w:rFonts w:ascii="Lato" w:cs="Lato" w:eastAsia="Lato" w:hAnsi="Lato"/>
                <w:rtl w:val="0"/>
              </w:rPr>
              <w:t xml:space="preserve">Students will start by examining samples of a population in order to analyze how statistics can be used to gain information about a population. By comparing and contrasting different examples of samples, they will recognize that rationalizations about a population from a sample are valid only if the sample is representative of that population. Specifically, students will recognize that random sampling tends to </w:t>
            </w:r>
            <w:r w:rsidDel="00000000" w:rsidR="00000000" w:rsidRPr="00000000">
              <w:rPr>
                <w:rFonts w:ascii="Lato" w:cs="Lato" w:eastAsia="Lato" w:hAnsi="Lato"/>
                <w:color w:val="212529"/>
                <w:rtl w:val="0"/>
              </w:rPr>
              <w:t xml:space="preserve">produce representative samples and support valid inferences. They will also be able to determine evidence of bias in surveys.</w:t>
            </w:r>
            <w:r w:rsidDel="00000000" w:rsidR="00000000" w:rsidRPr="00000000">
              <w:rPr>
                <w:rtl w:val="0"/>
              </w:rPr>
            </w:r>
          </w:p>
          <w:p w:rsidR="00000000" w:rsidDel="00000000" w:rsidP="00000000" w:rsidRDefault="00000000" w:rsidRPr="00000000" w14:paraId="0000000E">
            <w:pPr>
              <w:rPr>
                <w:rFonts w:ascii="Lato" w:cs="Lato" w:eastAsia="Lato" w:hAnsi="Lato"/>
                <w:color w:val="212529"/>
                <w:sz w:val="21"/>
                <w:szCs w:val="21"/>
                <w:highlight w:val="white"/>
              </w:rPr>
            </w:pPr>
            <w:r w:rsidDel="00000000" w:rsidR="00000000" w:rsidRPr="00000000">
              <w:rPr>
                <w:rtl w:val="0"/>
              </w:rPr>
            </w:r>
          </w:p>
          <w:p w:rsidR="00000000" w:rsidDel="00000000" w:rsidP="00000000" w:rsidRDefault="00000000" w:rsidRPr="00000000" w14:paraId="0000000F">
            <w:pPr>
              <w:rPr>
                <w:rFonts w:ascii="Lato" w:cs="Lato" w:eastAsia="Lato" w:hAnsi="Lato"/>
              </w:rPr>
            </w:pPr>
            <w:r w:rsidDel="00000000" w:rsidR="00000000" w:rsidRPr="00000000">
              <w:rPr>
                <w:rFonts w:ascii="Lato" w:cs="Lato" w:eastAsia="Lato" w:hAnsi="Lato"/>
                <w:color w:val="212529"/>
                <w:sz w:val="21"/>
                <w:szCs w:val="21"/>
                <w:highlight w:val="white"/>
                <w:rtl w:val="0"/>
              </w:rPr>
              <w:t xml:space="preserve">Students will then explore news stories that center statistics in order to communicate the underreported causes and impacts or pressing global issues. They will subsequently</w:t>
            </w:r>
            <w:r w:rsidDel="00000000" w:rsidR="00000000" w:rsidRPr="00000000">
              <w:rPr>
                <w:rFonts w:ascii="Lato" w:cs="Lato" w:eastAsia="Lato" w:hAnsi="Lato"/>
                <w:color w:val="212529"/>
                <w:rtl w:val="0"/>
              </w:rPr>
              <w:t xml:space="preserve"> be able to create their own surveys that reflect their understanding of the concepts above and focus on their interests and concerns. </w:t>
            </w:r>
            <w:r w:rsidDel="00000000" w:rsidR="00000000" w:rsidRPr="00000000">
              <w:rPr>
                <w:rtl w:val="0"/>
              </w:rPr>
            </w:r>
          </w:p>
        </w:tc>
      </w:tr>
      <w:tr>
        <w:trPr>
          <w:cantSplit w:val="0"/>
          <w:trHeight w:val="3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rPr>
                <w:rFonts w:ascii="Lato" w:cs="Lato" w:eastAsia="Lato" w:hAnsi="Lato"/>
              </w:rPr>
            </w:pPr>
            <w:r w:rsidDel="00000000" w:rsidR="00000000" w:rsidRPr="00000000">
              <w:rPr>
                <w:rFonts w:ascii="Lato" w:cs="Lato" w:eastAsia="Lato" w:hAnsi="Lato"/>
                <w:rtl w:val="0"/>
              </w:rPr>
              <w:t xml:space="preserve">Objectives &amp;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ind w:left="0" w:firstLine="0"/>
              <w:rPr>
                <w:rFonts w:ascii="Lato" w:cs="Lato" w:eastAsia="Lato" w:hAnsi="Lato"/>
              </w:rPr>
            </w:pPr>
            <w:r w:rsidDel="00000000" w:rsidR="00000000" w:rsidRPr="00000000">
              <w:rPr>
                <w:rFonts w:ascii="Lato" w:cs="Lato" w:eastAsia="Lato" w:hAnsi="Lato"/>
                <w:rtl w:val="0"/>
              </w:rPr>
              <w:t xml:space="preserve">Students will be able to…</w:t>
            </w:r>
          </w:p>
          <w:p w:rsidR="00000000" w:rsidDel="00000000" w:rsidP="00000000" w:rsidRDefault="00000000" w:rsidRPr="00000000" w14:paraId="00000012">
            <w:pPr>
              <w:numPr>
                <w:ilvl w:val="0"/>
                <w:numId w:val="12"/>
              </w:numPr>
              <w:ind w:left="720" w:hanging="360"/>
              <w:rPr>
                <w:rFonts w:ascii="Lato" w:cs="Lato" w:eastAsia="Lato" w:hAnsi="Lato"/>
                <w:u w:val="none"/>
              </w:rPr>
            </w:pPr>
            <w:r w:rsidDel="00000000" w:rsidR="00000000" w:rsidRPr="00000000">
              <w:rPr>
                <w:rFonts w:ascii="Lato" w:cs="Lato" w:eastAsia="Lato" w:hAnsi="Lato"/>
                <w:rtl w:val="0"/>
              </w:rPr>
              <w:t xml:space="preserve">Recognize sampling techniques such as convenience, random, systematic and voluntary.  </w:t>
            </w:r>
          </w:p>
          <w:p w:rsidR="00000000" w:rsidDel="00000000" w:rsidP="00000000" w:rsidRDefault="00000000" w:rsidRPr="00000000" w14:paraId="00000013">
            <w:pPr>
              <w:numPr>
                <w:ilvl w:val="0"/>
                <w:numId w:val="12"/>
              </w:numPr>
              <w:ind w:left="720" w:hanging="360"/>
              <w:rPr>
                <w:rFonts w:ascii="Lato" w:cs="Lato" w:eastAsia="Lato" w:hAnsi="Lato"/>
                <w:u w:val="none"/>
              </w:rPr>
            </w:pPr>
            <w:r w:rsidDel="00000000" w:rsidR="00000000" w:rsidRPr="00000000">
              <w:rPr>
                <w:rFonts w:ascii="Lato" w:cs="Lato" w:eastAsia="Lato" w:hAnsi="Lato"/>
                <w:rtl w:val="0"/>
              </w:rPr>
              <w:t xml:space="preserve">Understand that random samplings produce the most representative samples of a population and support valid inferences.  </w:t>
            </w:r>
          </w:p>
          <w:p w:rsidR="00000000" w:rsidDel="00000000" w:rsidP="00000000" w:rsidRDefault="00000000" w:rsidRPr="00000000" w14:paraId="00000014">
            <w:pPr>
              <w:numPr>
                <w:ilvl w:val="0"/>
                <w:numId w:val="12"/>
              </w:numPr>
              <w:ind w:left="720" w:hanging="360"/>
              <w:rPr>
                <w:rFonts w:ascii="Lato" w:cs="Lato" w:eastAsia="Lato" w:hAnsi="Lato"/>
                <w:u w:val="none"/>
              </w:rPr>
            </w:pPr>
            <w:r w:rsidDel="00000000" w:rsidR="00000000" w:rsidRPr="00000000">
              <w:rPr>
                <w:rFonts w:ascii="Lato" w:cs="Lato" w:eastAsia="Lato" w:hAnsi="Lato"/>
                <w:rtl w:val="0"/>
              </w:rPr>
              <w:t xml:space="preserve">Apply statistics to gain information about a population from a sample of the population, understanding that the information is only valid if the sample is representative of that population.</w:t>
            </w:r>
          </w:p>
          <w:p w:rsidR="00000000" w:rsidDel="00000000" w:rsidP="00000000" w:rsidRDefault="00000000" w:rsidRPr="00000000" w14:paraId="00000015">
            <w:pPr>
              <w:numPr>
                <w:ilvl w:val="0"/>
                <w:numId w:val="12"/>
              </w:numPr>
              <w:ind w:left="720" w:hanging="360"/>
              <w:rPr>
                <w:rFonts w:ascii="Lato" w:cs="Lato" w:eastAsia="Lato" w:hAnsi="Lato"/>
                <w:u w:val="none"/>
              </w:rPr>
            </w:pPr>
            <w:r w:rsidDel="00000000" w:rsidR="00000000" w:rsidRPr="00000000">
              <w:rPr>
                <w:rFonts w:ascii="Lato" w:cs="Lato" w:eastAsia="Lato" w:hAnsi="Lato"/>
                <w:rtl w:val="0"/>
              </w:rPr>
              <w:t xml:space="preserve">Consider the following questions to evaluate whether or not a survey is biased:</w:t>
            </w:r>
          </w:p>
          <w:p w:rsidR="00000000" w:rsidDel="00000000" w:rsidP="00000000" w:rsidRDefault="00000000" w:rsidRPr="00000000" w14:paraId="00000016">
            <w:pPr>
              <w:numPr>
                <w:ilvl w:val="0"/>
                <w:numId w:val="6"/>
              </w:numPr>
              <w:ind w:left="720" w:hanging="360"/>
              <w:rPr>
                <w:rFonts w:ascii="Lato" w:cs="Lato" w:eastAsia="Lato" w:hAnsi="Lato"/>
                <w:u w:val="none"/>
              </w:rPr>
            </w:pPr>
            <w:r w:rsidDel="00000000" w:rsidR="00000000" w:rsidRPr="00000000">
              <w:rPr>
                <w:rFonts w:ascii="Lato" w:cs="Lato" w:eastAsia="Lato" w:hAnsi="Lato"/>
                <w:rtl w:val="0"/>
              </w:rPr>
              <w:t xml:space="preserve">Is the survey voluntary?  (Voluntary surveys usually get respondents who feel strongly about the topic only and are not representative of the entire population.)</w:t>
            </w:r>
          </w:p>
          <w:p w:rsidR="00000000" w:rsidDel="00000000" w:rsidP="00000000" w:rsidRDefault="00000000" w:rsidRPr="00000000" w14:paraId="00000017">
            <w:pPr>
              <w:numPr>
                <w:ilvl w:val="0"/>
                <w:numId w:val="6"/>
              </w:numPr>
              <w:ind w:left="720" w:hanging="360"/>
              <w:rPr>
                <w:rFonts w:ascii="Lato" w:cs="Lato" w:eastAsia="Lato" w:hAnsi="Lato"/>
                <w:u w:val="none"/>
              </w:rPr>
            </w:pPr>
            <w:r w:rsidDel="00000000" w:rsidR="00000000" w:rsidRPr="00000000">
              <w:rPr>
                <w:rFonts w:ascii="Lato" w:cs="Lato" w:eastAsia="Lato" w:hAnsi="Lato"/>
                <w:rtl w:val="0"/>
              </w:rPr>
              <w:t xml:space="preserve">Does the survey exclude any group?</w:t>
            </w:r>
          </w:p>
          <w:p w:rsidR="00000000" w:rsidDel="00000000" w:rsidP="00000000" w:rsidRDefault="00000000" w:rsidRPr="00000000" w14:paraId="00000018">
            <w:pPr>
              <w:numPr>
                <w:ilvl w:val="0"/>
                <w:numId w:val="6"/>
              </w:numPr>
              <w:ind w:left="720" w:hanging="360"/>
              <w:rPr>
                <w:rFonts w:ascii="Lato" w:cs="Lato" w:eastAsia="Lato" w:hAnsi="Lato"/>
                <w:u w:val="none"/>
              </w:rPr>
            </w:pPr>
            <w:r w:rsidDel="00000000" w:rsidR="00000000" w:rsidRPr="00000000">
              <w:rPr>
                <w:rFonts w:ascii="Lato" w:cs="Lato" w:eastAsia="Lato" w:hAnsi="Lato"/>
                <w:rtl w:val="0"/>
              </w:rPr>
              <w:t xml:space="preserve">Is the sample size appropriate?</w:t>
            </w:r>
            <w:r w:rsidDel="00000000" w:rsidR="00000000" w:rsidRPr="00000000">
              <w:rPr>
                <w:rtl w:val="0"/>
              </w:rPr>
            </w:r>
          </w:p>
          <w:p w:rsidR="00000000" w:rsidDel="00000000" w:rsidP="00000000" w:rsidRDefault="00000000" w:rsidRPr="00000000" w14:paraId="00000019">
            <w:pPr>
              <w:numPr>
                <w:ilvl w:val="0"/>
                <w:numId w:val="6"/>
              </w:numPr>
              <w:ind w:left="720" w:hanging="360"/>
              <w:rPr>
                <w:rFonts w:ascii="Lato" w:cs="Lato" w:eastAsia="Lato" w:hAnsi="Lato"/>
                <w:u w:val="none"/>
              </w:rPr>
            </w:pPr>
            <w:r w:rsidDel="00000000" w:rsidR="00000000" w:rsidRPr="00000000">
              <w:rPr>
                <w:rFonts w:ascii="Lato" w:cs="Lato" w:eastAsia="Lato" w:hAnsi="Lato"/>
                <w:rtl w:val="0"/>
              </w:rPr>
              <w:t xml:space="preserve">Is the sample size appropriate?</w:t>
            </w:r>
          </w:p>
          <w:p w:rsidR="00000000" w:rsidDel="00000000" w:rsidP="00000000" w:rsidRDefault="00000000" w:rsidRPr="00000000" w14:paraId="0000001A">
            <w:pPr>
              <w:numPr>
                <w:ilvl w:val="0"/>
                <w:numId w:val="12"/>
              </w:numPr>
              <w:ind w:left="720" w:hanging="360"/>
              <w:rPr>
                <w:rFonts w:ascii="Lato" w:cs="Lato" w:eastAsia="Lato" w:hAnsi="Lato"/>
              </w:rPr>
            </w:pPr>
            <w:r w:rsidDel="00000000" w:rsidR="00000000" w:rsidRPr="00000000">
              <w:rPr>
                <w:rFonts w:ascii="Lato" w:cs="Lato" w:eastAsia="Lato" w:hAnsi="Lato"/>
                <w:rtl w:val="0"/>
              </w:rPr>
              <w:t xml:space="preserve">Use surveys to evaluate an underreported topic in their communities.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rPr>
                <w:rFonts w:ascii="Lato" w:cs="Lato" w:eastAsia="Lato" w:hAnsi="Lato"/>
              </w:rPr>
            </w:pPr>
            <w:r w:rsidDel="00000000" w:rsidR="00000000" w:rsidRPr="00000000">
              <w:rPr>
                <w:rFonts w:ascii="Lato" w:cs="Lato" w:eastAsia="Lato" w:hAnsi="Lato"/>
                <w:rtl w:val="0"/>
              </w:rPr>
              <w:t xml:space="preserve">Standards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rFonts w:ascii="Lato" w:cs="Lato" w:eastAsia="Lato" w:hAnsi="Lato"/>
                <w:b w:val="1"/>
              </w:rPr>
            </w:pPr>
            <w:r w:rsidDel="00000000" w:rsidR="00000000" w:rsidRPr="00000000">
              <w:rPr>
                <w:rFonts w:ascii="Lato" w:cs="Lato" w:eastAsia="Lato" w:hAnsi="Lato"/>
                <w:b w:val="1"/>
                <w:rtl w:val="0"/>
              </w:rPr>
              <w:t xml:space="preserve">Common Core Standards:</w:t>
            </w:r>
          </w:p>
          <w:p w:rsidR="00000000" w:rsidDel="00000000" w:rsidP="00000000" w:rsidRDefault="00000000" w:rsidRPr="00000000" w14:paraId="0000001D">
            <w:pPr>
              <w:rPr>
                <w:rFonts w:ascii="Lato" w:cs="Lato" w:eastAsia="Lato" w:hAnsi="Lato"/>
              </w:rPr>
            </w:pPr>
            <w:r w:rsidDel="00000000" w:rsidR="00000000" w:rsidRPr="00000000">
              <w:rPr>
                <w:rFonts w:ascii="Lato" w:cs="Lato" w:eastAsia="Lato" w:hAnsi="Lato"/>
                <w:rtl w:val="0"/>
              </w:rPr>
              <w:t xml:space="preserve">MGSE7.SP.1  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p>
        </w:tc>
      </w:tr>
      <w:tr>
        <w:trPr>
          <w:cantSplit w:val="0"/>
          <w:trHeight w:val="1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rPr>
                <w:rFonts w:ascii="Lato" w:cs="Lato" w:eastAsia="Lato" w:hAnsi="Lato"/>
              </w:rPr>
            </w:pPr>
            <w:r w:rsidDel="00000000" w:rsidR="00000000" w:rsidRPr="00000000">
              <w:rPr>
                <w:rFonts w:ascii="Lato" w:cs="Lato" w:eastAsia="Lato" w:hAnsi="Lato"/>
                <w:rtl w:val="0"/>
              </w:rPr>
              <w:t xml:space="preserve">Unit Resources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line="240" w:lineRule="auto"/>
              <w:rPr>
                <w:rFonts w:ascii="Lato" w:cs="Lato" w:eastAsia="Lato" w:hAnsi="Lato"/>
                <w:b w:val="1"/>
              </w:rPr>
            </w:pPr>
            <w:r w:rsidDel="00000000" w:rsidR="00000000" w:rsidRPr="00000000">
              <w:rPr>
                <w:rFonts w:ascii="Lato" w:cs="Lato" w:eastAsia="Lato" w:hAnsi="Lato"/>
                <w:b w:val="1"/>
                <w:rtl w:val="0"/>
              </w:rPr>
              <w:t xml:space="preserve">Texts:</w:t>
            </w:r>
          </w:p>
          <w:p w:rsidR="00000000" w:rsidDel="00000000" w:rsidP="00000000" w:rsidRDefault="00000000" w:rsidRPr="00000000" w14:paraId="00000020">
            <w:pPr>
              <w:widowControl w:val="0"/>
              <w:rPr>
                <w:rFonts w:ascii="Lato" w:cs="Lato" w:eastAsia="Lato" w:hAnsi="Lato"/>
                <w:i w:val="1"/>
              </w:rPr>
            </w:pPr>
            <w:hyperlink r:id="rId6">
              <w:r w:rsidDel="00000000" w:rsidR="00000000" w:rsidRPr="00000000">
                <w:rPr>
                  <w:rFonts w:ascii="Lato" w:cs="Lato" w:eastAsia="Lato" w:hAnsi="Lato"/>
                  <w:color w:val="1155cc"/>
                  <w:u w:val="single"/>
                  <w:rtl w:val="0"/>
                </w:rPr>
                <w:t xml:space="preserve">Reporting From Outside South Sudan: How a Phone Survey Helped Us Get to the Truth</w:t>
              </w:r>
            </w:hyperlink>
            <w:r w:rsidDel="00000000" w:rsidR="00000000" w:rsidRPr="00000000">
              <w:rPr>
                <w:rFonts w:ascii="Lato" w:cs="Lato" w:eastAsia="Lato" w:hAnsi="Lato"/>
                <w:rtl w:val="0"/>
              </w:rPr>
              <w:t xml:space="preserve"> by Carolyn Thompson for </w:t>
            </w:r>
            <w:r w:rsidDel="00000000" w:rsidR="00000000" w:rsidRPr="00000000">
              <w:rPr>
                <w:rFonts w:ascii="Lato" w:cs="Lato" w:eastAsia="Lato" w:hAnsi="Lato"/>
                <w:i w:val="1"/>
                <w:rtl w:val="0"/>
              </w:rPr>
              <w:t xml:space="preserve">Pulitzer Center</w:t>
            </w:r>
          </w:p>
          <w:p w:rsidR="00000000" w:rsidDel="00000000" w:rsidP="00000000" w:rsidRDefault="00000000" w:rsidRPr="00000000" w14:paraId="00000021">
            <w:pPr>
              <w:widowControl w:val="0"/>
              <w:rPr>
                <w:rFonts w:ascii="Lato" w:cs="Lato" w:eastAsia="Lato" w:hAnsi="Lato"/>
                <w:i w:val="1"/>
              </w:rPr>
            </w:pPr>
            <w:r w:rsidDel="00000000" w:rsidR="00000000" w:rsidRPr="00000000">
              <w:rPr>
                <w:rFonts w:ascii="Lato" w:cs="Lato" w:eastAsia="Lato" w:hAnsi="Lato"/>
                <w:rtl w:val="0"/>
              </w:rPr>
              <w:t xml:space="preserve">“</w:t>
            </w:r>
            <w:hyperlink r:id="rId7">
              <w:r w:rsidDel="00000000" w:rsidR="00000000" w:rsidRPr="00000000">
                <w:rPr>
                  <w:rFonts w:ascii="Lato" w:cs="Lato" w:eastAsia="Lato" w:hAnsi="Lato"/>
                  <w:color w:val="1155cc"/>
                  <w:u w:val="single"/>
                  <w:rtl w:val="0"/>
                </w:rPr>
                <w:t xml:space="preserve">First Antibody Surveys Draw Fire for Quality, Bias</w:t>
              </w:r>
            </w:hyperlink>
            <w:r w:rsidDel="00000000" w:rsidR="00000000" w:rsidRPr="00000000">
              <w:rPr>
                <w:rFonts w:ascii="Lato" w:cs="Lato" w:eastAsia="Lato" w:hAnsi="Lato"/>
                <w:rtl w:val="0"/>
              </w:rPr>
              <w:t xml:space="preserve">” by Gretchen Vogel for </w:t>
            </w:r>
            <w:r w:rsidDel="00000000" w:rsidR="00000000" w:rsidRPr="00000000">
              <w:rPr>
                <w:rFonts w:ascii="Lato" w:cs="Lato" w:eastAsia="Lato" w:hAnsi="Lato"/>
                <w:i w:val="1"/>
                <w:rtl w:val="0"/>
              </w:rPr>
              <w:t xml:space="preserve">Science</w:t>
            </w:r>
          </w:p>
          <w:p w:rsidR="00000000" w:rsidDel="00000000" w:rsidP="00000000" w:rsidRDefault="00000000" w:rsidRPr="00000000" w14:paraId="00000022">
            <w:pPr>
              <w:widowControl w:val="0"/>
              <w:rPr>
                <w:rFonts w:ascii="Lato" w:cs="Lato" w:eastAsia="Lato" w:hAnsi="Lato"/>
                <w:i w:val="1"/>
              </w:rPr>
            </w:pPr>
            <w:r w:rsidDel="00000000" w:rsidR="00000000" w:rsidRPr="00000000">
              <w:rPr>
                <w:rFonts w:ascii="Lato" w:cs="Lato" w:eastAsia="Lato" w:hAnsi="Lato"/>
                <w:rtl w:val="0"/>
              </w:rPr>
              <w:t xml:space="preserve"> “</w:t>
            </w:r>
            <w:hyperlink r:id="rId8">
              <w:r w:rsidDel="00000000" w:rsidR="00000000" w:rsidRPr="00000000">
                <w:rPr>
                  <w:rFonts w:ascii="Lato" w:cs="Lato" w:eastAsia="Lato" w:hAnsi="Lato"/>
                  <w:color w:val="1155cc"/>
                  <w:u w:val="single"/>
                  <w:rtl w:val="0"/>
                </w:rPr>
                <w:t xml:space="preserve">Who are Middle Schoolers Following o n Instagram?</w:t>
              </w:r>
            </w:hyperlink>
            <w:r w:rsidDel="00000000" w:rsidR="00000000" w:rsidRPr="00000000">
              <w:rPr>
                <w:rFonts w:ascii="Lato" w:cs="Lato" w:eastAsia="Lato" w:hAnsi="Lato"/>
                <w:rtl w:val="0"/>
              </w:rPr>
              <w:t xml:space="preserve">” from Wellesley Centers for Women</w:t>
            </w:r>
            <w:r w:rsidDel="00000000" w:rsidR="00000000" w:rsidRPr="00000000">
              <w:rPr>
                <w:rtl w:val="0"/>
              </w:rPr>
            </w:r>
          </w:p>
          <w:p w:rsidR="00000000" w:rsidDel="00000000" w:rsidP="00000000" w:rsidRDefault="00000000" w:rsidRPr="00000000" w14:paraId="00000023">
            <w:pPr>
              <w:pageBreakBefore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24">
            <w:pPr>
              <w:pageBreakBefore w:val="0"/>
              <w:spacing w:line="240" w:lineRule="auto"/>
              <w:rPr>
                <w:rFonts w:ascii="Lato" w:cs="Lato" w:eastAsia="Lato" w:hAnsi="Lato"/>
              </w:rPr>
            </w:pPr>
            <w:r w:rsidDel="00000000" w:rsidR="00000000" w:rsidRPr="00000000">
              <w:rPr>
                <w:rFonts w:ascii="Lato" w:cs="Lato" w:eastAsia="Lato" w:hAnsi="Lato"/>
                <w:b w:val="1"/>
                <w:rtl w:val="0"/>
              </w:rPr>
              <w:t xml:space="preserve">Videos</w:t>
            </w:r>
            <w:r w:rsidDel="00000000" w:rsidR="00000000" w:rsidRPr="00000000">
              <w:rPr>
                <w:rFonts w:ascii="Lato" w:cs="Lato" w:eastAsia="Lato" w:hAnsi="Lato"/>
                <w:rtl w:val="0"/>
              </w:rPr>
              <w:t xml:space="preserve">:</w:t>
            </w:r>
          </w:p>
          <w:p w:rsidR="00000000" w:rsidDel="00000000" w:rsidP="00000000" w:rsidRDefault="00000000" w:rsidRPr="00000000" w14:paraId="00000025">
            <w:pPr>
              <w:widowControl w:val="0"/>
              <w:rPr>
                <w:rFonts w:ascii="Lato" w:cs="Lato" w:eastAsia="Lato" w:hAnsi="Lato"/>
              </w:rPr>
            </w:pPr>
            <w:hyperlink r:id="rId9">
              <w:r w:rsidDel="00000000" w:rsidR="00000000" w:rsidRPr="00000000">
                <w:rPr>
                  <w:rFonts w:ascii="Lato" w:cs="Lato" w:eastAsia="Lato" w:hAnsi="Lato"/>
                  <w:color w:val="1155cc"/>
                  <w:u w:val="single"/>
                  <w:rtl w:val="0"/>
                </w:rPr>
                <w:t xml:space="preserve">What are underreported Stories? From Pulitzer Center</w:t>
              </w:r>
            </w:hyperlink>
            <w:r w:rsidDel="00000000" w:rsidR="00000000" w:rsidRPr="00000000">
              <w:rPr>
                <w:rtl w:val="0"/>
              </w:rPr>
            </w:r>
          </w:p>
          <w:p w:rsidR="00000000" w:rsidDel="00000000" w:rsidP="00000000" w:rsidRDefault="00000000" w:rsidRPr="00000000" w14:paraId="00000026">
            <w:pPr>
              <w:pageBreakBefore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27">
            <w:pPr>
              <w:pageBreakBefore w:val="0"/>
              <w:spacing w:line="240" w:lineRule="auto"/>
              <w:rPr>
                <w:rFonts w:ascii="Lato" w:cs="Lato" w:eastAsia="Lato" w:hAnsi="Lato"/>
                <w:b w:val="1"/>
              </w:rPr>
            </w:pPr>
            <w:r w:rsidDel="00000000" w:rsidR="00000000" w:rsidRPr="00000000">
              <w:rPr>
                <w:rFonts w:ascii="Lato" w:cs="Lato" w:eastAsia="Lato" w:hAnsi="Lato"/>
                <w:b w:val="1"/>
                <w:rtl w:val="0"/>
              </w:rPr>
              <w:t xml:space="preserve">Teaching Materials:</w:t>
            </w:r>
          </w:p>
          <w:p w:rsidR="00000000" w:rsidDel="00000000" w:rsidP="00000000" w:rsidRDefault="00000000" w:rsidRPr="00000000" w14:paraId="00000028">
            <w:pPr>
              <w:widowControl w:val="0"/>
              <w:rPr>
                <w:rFonts w:ascii="Lato" w:cs="Lato" w:eastAsia="Lato" w:hAnsi="Lato"/>
              </w:rPr>
            </w:pPr>
            <w:hyperlink r:id="rId10">
              <w:r w:rsidDel="00000000" w:rsidR="00000000" w:rsidRPr="00000000">
                <w:rPr>
                  <w:rFonts w:ascii="Lato" w:cs="Lato" w:eastAsia="Lato" w:hAnsi="Lato"/>
                  <w:color w:val="1155cc"/>
                  <w:u w:val="single"/>
                  <w:rtl w:val="0"/>
                </w:rPr>
                <w:t xml:space="preserve">Day 1 Cloze Notes: Inference notes on sample and population</w:t>
              </w:r>
            </w:hyperlink>
            <w:r w:rsidDel="00000000" w:rsidR="00000000" w:rsidRPr="00000000">
              <w:rPr>
                <w:rFonts w:ascii="Lato" w:cs="Lato" w:eastAsia="Lato" w:hAnsi="Lato"/>
                <w:rtl w:val="0"/>
              </w:rPr>
              <w:t xml:space="preserve">, adapted from materials by tothesquareinch.com  [</w:t>
            </w:r>
            <w:hyperlink r:id="rId1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2">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29">
            <w:pPr>
              <w:widowControl w:val="0"/>
              <w:rPr>
                <w:rFonts w:ascii="Lato" w:cs="Lato" w:eastAsia="Lato" w:hAnsi="Lato"/>
              </w:rPr>
            </w:pPr>
            <w:r w:rsidDel="00000000" w:rsidR="00000000" w:rsidRPr="00000000">
              <w:rPr>
                <w:rFonts w:ascii="Lato" w:cs="Lato" w:eastAsia="Lato" w:hAnsi="Lato"/>
                <w:rtl w:val="0"/>
              </w:rPr>
              <w:t xml:space="preserve">Estimating Populations notes [</w:t>
            </w:r>
            <w:hyperlink r:id="rId1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4">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2A">
            <w:pPr>
              <w:widowControl w:val="0"/>
              <w:rPr>
                <w:rFonts w:ascii="Lato" w:cs="Lato" w:eastAsia="Lato" w:hAnsi="Lato"/>
              </w:rPr>
            </w:pPr>
            <w:r w:rsidDel="00000000" w:rsidR="00000000" w:rsidRPr="00000000">
              <w:rPr>
                <w:rFonts w:ascii="Lato" w:cs="Lato" w:eastAsia="Lato" w:hAnsi="Lato"/>
                <w:rtl w:val="0"/>
              </w:rPr>
              <w:t xml:space="preserve">Optional Warm Up and Exit Ticket Resources [</w:t>
            </w:r>
            <w:hyperlink r:id="rId1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6">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2B">
            <w:pPr>
              <w:widowControl w:val="0"/>
              <w:rPr>
                <w:rFonts w:ascii="Lato" w:cs="Lato" w:eastAsia="Lato" w:hAnsi="Lato"/>
              </w:rPr>
            </w:pPr>
            <w:r w:rsidDel="00000000" w:rsidR="00000000" w:rsidRPr="00000000">
              <w:rPr>
                <w:rFonts w:ascii="Lato" w:cs="Lato" w:eastAsia="Lato" w:hAnsi="Lato"/>
                <w:highlight w:val="white"/>
                <w:rtl w:val="0"/>
              </w:rPr>
              <w:t xml:space="preserve">Sample concept cartoon for Exit Ticket </w:t>
            </w:r>
            <w:r w:rsidDel="00000000" w:rsidR="00000000" w:rsidRPr="00000000">
              <w:rPr>
                <w:rFonts w:ascii="Lato" w:cs="Lato" w:eastAsia="Lato" w:hAnsi="Lato"/>
                <w:rtl w:val="0"/>
              </w:rPr>
              <w:t xml:space="preserve"> [</w:t>
            </w:r>
            <w:hyperlink r:id="rId1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02C">
            <w:pPr>
              <w:widowControl w:val="0"/>
              <w:rPr>
                <w:rFonts w:ascii="Lato" w:cs="Lato" w:eastAsia="Lato" w:hAnsi="Lato"/>
              </w:rPr>
            </w:pPr>
            <w:hyperlink r:id="rId18">
              <w:r w:rsidDel="00000000" w:rsidR="00000000" w:rsidRPr="00000000">
                <w:rPr>
                  <w:rFonts w:ascii="Lato" w:cs="Lato" w:eastAsia="Lato" w:hAnsi="Lato"/>
                  <w:color w:val="0097a7"/>
                  <w:u w:val="single"/>
                  <w:rtl w:val="0"/>
                </w:rPr>
                <w:t xml:space="preserve">Exit Ticket for Inferences Day 2</w:t>
              </w:r>
            </w:hyperlink>
            <w:r w:rsidDel="00000000" w:rsidR="00000000" w:rsidRPr="00000000">
              <w:rPr>
                <w:rFonts w:ascii="Lato" w:cs="Lato" w:eastAsia="Lato" w:hAnsi="Lato"/>
                <w:color w:val="595959"/>
                <w:rtl w:val="0"/>
              </w:rPr>
              <w:t xml:space="preserve"> using quizizz.com</w:t>
            </w:r>
            <w:r w:rsidDel="00000000" w:rsidR="00000000" w:rsidRPr="00000000">
              <w:rPr>
                <w:rtl w:val="0"/>
              </w:rPr>
            </w:r>
          </w:p>
          <w:p w:rsidR="00000000" w:rsidDel="00000000" w:rsidP="00000000" w:rsidRDefault="00000000" w:rsidRPr="00000000" w14:paraId="0000002D">
            <w:pPr>
              <w:widowControl w:val="0"/>
              <w:rPr>
                <w:rFonts w:ascii="Lato" w:cs="Lato" w:eastAsia="Lato" w:hAnsi="Lato"/>
              </w:rPr>
            </w:pPr>
            <w:r w:rsidDel="00000000" w:rsidR="00000000" w:rsidRPr="00000000">
              <w:rPr>
                <w:rFonts w:ascii="Lato" w:cs="Lato" w:eastAsia="Lato" w:hAnsi="Lato"/>
                <w:rtl w:val="0"/>
              </w:rPr>
              <w:t xml:space="preserve">Additional scenarios from the article, “First Antibody Surveys Draw Fire for Quality, Bias” by Gretchen Vogel for </w:t>
            </w:r>
            <w:r w:rsidDel="00000000" w:rsidR="00000000" w:rsidRPr="00000000">
              <w:rPr>
                <w:rFonts w:ascii="Lato" w:cs="Lato" w:eastAsia="Lato" w:hAnsi="Lato"/>
                <w:i w:val="1"/>
                <w:rtl w:val="0"/>
              </w:rPr>
              <w:t xml:space="preserve">Science</w:t>
            </w:r>
            <w:r w:rsidDel="00000000" w:rsidR="00000000" w:rsidRPr="00000000">
              <w:rPr>
                <w:rFonts w:ascii="Lato" w:cs="Lato" w:eastAsia="Lato" w:hAnsi="Lato"/>
                <w:rtl w:val="0"/>
              </w:rPr>
              <w:t xml:space="preserve"> [</w:t>
            </w:r>
            <w:hyperlink r:id="rId1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20">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2E">
            <w:pPr>
              <w:widowControl w:val="0"/>
              <w:rPr>
                <w:rFonts w:ascii="Arial" w:cs="Arial" w:eastAsia="Arial" w:hAnsi="Arial"/>
              </w:rPr>
            </w:pPr>
            <w:r w:rsidDel="00000000" w:rsidR="00000000" w:rsidRPr="00000000">
              <w:rPr>
                <w:rFonts w:ascii="Lato" w:cs="Lato" w:eastAsia="Lato" w:hAnsi="Lato"/>
                <w:rtl w:val="0"/>
              </w:rPr>
              <w:t xml:space="preserve"> </w:t>
            </w:r>
            <w:hyperlink r:id="rId21">
              <w:r w:rsidDel="00000000" w:rsidR="00000000" w:rsidRPr="00000000">
                <w:rPr>
                  <w:rFonts w:ascii="Lato" w:cs="Lato" w:eastAsia="Lato" w:hAnsi="Lato"/>
                  <w:color w:val="0097a7"/>
                  <w:u w:val="single"/>
                  <w:rtl w:val="0"/>
                </w:rPr>
                <w:t xml:space="preserve">Biased or Not Biased Samples</w:t>
              </w:r>
            </w:hyperlink>
            <w:r w:rsidDel="00000000" w:rsidR="00000000" w:rsidRPr="00000000">
              <w:rPr>
                <w:rFonts w:ascii="Lato" w:cs="Lato" w:eastAsia="Lato" w:hAnsi="Lato"/>
                <w:rtl w:val="0"/>
              </w:rPr>
              <w:t xml:space="preserve"> </w:t>
            </w:r>
            <w:r w:rsidDel="00000000" w:rsidR="00000000" w:rsidRPr="00000000">
              <w:rPr>
                <w:rFonts w:ascii="Arial" w:cs="Arial" w:eastAsia="Arial" w:hAnsi="Arial"/>
                <w:rtl w:val="0"/>
              </w:rPr>
              <w:t xml:space="preserve">using quizizz.com</w:t>
            </w:r>
          </w:p>
          <w:p w:rsidR="00000000" w:rsidDel="00000000" w:rsidP="00000000" w:rsidRDefault="00000000" w:rsidRPr="00000000" w14:paraId="0000002F">
            <w:pPr>
              <w:widowControl w:val="0"/>
              <w:rPr>
                <w:rFonts w:ascii="Lato" w:cs="Lato" w:eastAsia="Lato" w:hAnsi="Lato"/>
              </w:rPr>
            </w:pPr>
            <w:r w:rsidDel="00000000" w:rsidR="00000000" w:rsidRPr="00000000">
              <w:rPr>
                <w:rFonts w:ascii="Lato" w:cs="Lato" w:eastAsia="Lato" w:hAnsi="Lato"/>
                <w:rtl w:val="0"/>
              </w:rPr>
              <w:t xml:space="preserve">Graphic organizer: Biased and Unbiased Samples, which includes examples from </w:t>
            </w:r>
            <w:hyperlink r:id="rId22">
              <w:r w:rsidDel="00000000" w:rsidR="00000000" w:rsidRPr="00000000">
                <w:rPr>
                  <w:rFonts w:ascii="Lato" w:cs="Lato" w:eastAsia="Lato" w:hAnsi="Lato"/>
                  <w:color w:val="1155cc"/>
                  <w:u w:val="single"/>
                  <w:rtl w:val="0"/>
                </w:rPr>
                <w:t xml:space="preserve">Glencoe 7th Grade Mathematics Volume 2 </w:t>
              </w:r>
            </w:hyperlink>
            <w:r w:rsidDel="00000000" w:rsidR="00000000" w:rsidRPr="00000000">
              <w:rPr>
                <w:rFonts w:ascii="Lato" w:cs="Lato" w:eastAsia="Lato" w:hAnsi="Lato"/>
                <w:rtl w:val="0"/>
              </w:rPr>
              <w:t xml:space="preserve">[</w:t>
            </w:r>
            <w:hyperlink r:id="rId2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24">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30">
            <w:pPr>
              <w:widowControl w:val="0"/>
              <w:rPr>
                <w:rFonts w:ascii="Lato" w:cs="Lato" w:eastAsia="Lato" w:hAnsi="Lato"/>
              </w:rPr>
            </w:pPr>
            <w:hyperlink r:id="rId25">
              <w:r w:rsidDel="00000000" w:rsidR="00000000" w:rsidRPr="00000000">
                <w:rPr>
                  <w:rFonts w:ascii="Lato" w:cs="Lato" w:eastAsia="Lato" w:hAnsi="Lato"/>
                  <w:color w:val="1155cc"/>
                  <w:u w:val="single"/>
                  <w:rtl w:val="0"/>
                </w:rPr>
                <w:t xml:space="preserve">Journalist Visits to Classrooms | Pulitzer Center</w:t>
              </w:r>
            </w:hyperlink>
            <w:r w:rsidDel="00000000" w:rsidR="00000000" w:rsidRPr="00000000">
              <w:rPr>
                <w:rFonts w:ascii="Lato" w:cs="Lato" w:eastAsia="Lato" w:hAnsi="Lato"/>
                <w:rtl w:val="0"/>
              </w:rPr>
              <w:t xml:space="preserve"> </w:t>
            </w:r>
          </w:p>
          <w:p w:rsidR="00000000" w:rsidDel="00000000" w:rsidP="00000000" w:rsidRDefault="00000000" w:rsidRPr="00000000" w14:paraId="00000031">
            <w:pPr>
              <w:widowControl w:val="0"/>
              <w:rPr>
                <w:rFonts w:ascii="Lato" w:cs="Lato" w:eastAsia="Lato" w:hAnsi="Lato"/>
              </w:rPr>
            </w:pPr>
            <w:r w:rsidDel="00000000" w:rsidR="00000000" w:rsidRPr="00000000">
              <w:rPr>
                <w:rFonts w:ascii="Lato" w:cs="Lato" w:eastAsia="Lato" w:hAnsi="Lato"/>
                <w:rtl w:val="0"/>
              </w:rPr>
              <w:t xml:space="preserve">Full Project Description and Rubric [</w:t>
            </w:r>
            <w:hyperlink r:id="rId26">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27">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32">
            <w:pPr>
              <w:widowControl w:val="0"/>
              <w:rPr>
                <w:rFonts w:ascii="Lato" w:cs="Lato" w:eastAsia="Lato" w:hAnsi="Lato"/>
              </w:rPr>
            </w:pPr>
            <w:r w:rsidDel="00000000" w:rsidR="00000000" w:rsidRPr="00000000">
              <w:rPr>
                <w:rFonts w:ascii="Lato" w:cs="Lato" w:eastAsia="Lato" w:hAnsi="Lato"/>
                <w:rtl w:val="0"/>
              </w:rPr>
              <w:t xml:space="preserve">Optional Warm Up and Exit Ticket Resources [</w:t>
            </w:r>
            <w:hyperlink r:id="rId28">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29">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tc>
      </w:tr>
      <w:tr>
        <w:trPr>
          <w:cantSplit w:val="0"/>
          <w:trHeight w:val="36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rPr>
                <w:rFonts w:ascii="Lato" w:cs="Lato" w:eastAsia="Lato" w:hAnsi="Lato"/>
              </w:rPr>
            </w:pPr>
            <w:r w:rsidDel="00000000" w:rsidR="00000000" w:rsidRPr="00000000">
              <w:rPr>
                <w:rFonts w:ascii="Lato" w:cs="Lato" w:eastAsia="Lato" w:hAnsi="Lato"/>
                <w:rtl w:val="0"/>
              </w:rPr>
              <w:t xml:space="preserve">Performance Task(s)</w:t>
            </w:r>
          </w:p>
          <w:p w:rsidR="00000000" w:rsidDel="00000000" w:rsidP="00000000" w:rsidRDefault="00000000" w:rsidRPr="00000000" w14:paraId="00000034">
            <w:pPr>
              <w:pageBreakBefore w:val="0"/>
              <w:rPr>
                <w:rFonts w:ascii="Lato" w:cs="Lato" w:eastAsia="Lato" w:hAnsi="Lato"/>
              </w:rPr>
            </w:pPr>
            <w:r w:rsidDel="00000000" w:rsidR="00000000" w:rsidRPr="00000000">
              <w:rPr>
                <w:rtl w:val="0"/>
              </w:rPr>
            </w:r>
          </w:p>
          <w:p w:rsidR="00000000" w:rsidDel="00000000" w:rsidP="00000000" w:rsidRDefault="00000000" w:rsidRPr="00000000" w14:paraId="00000035">
            <w:pPr>
              <w:pageBreakBefore w:val="0"/>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rFonts w:ascii="Lato" w:cs="Lato" w:eastAsia="Lato" w:hAnsi="Lato"/>
                <w:b w:val="1"/>
              </w:rPr>
            </w:pPr>
            <w:r w:rsidDel="00000000" w:rsidR="00000000" w:rsidRPr="00000000">
              <w:rPr>
                <w:rFonts w:ascii="Lato" w:cs="Lato" w:eastAsia="Lato" w:hAnsi="Lato"/>
                <w:rtl w:val="0"/>
              </w:rPr>
              <w:t xml:space="preserve">In groups of four, students will plan a </w:t>
            </w:r>
            <w:r w:rsidDel="00000000" w:rsidR="00000000" w:rsidRPr="00000000">
              <w:rPr>
                <w:rFonts w:ascii="Lato" w:cs="Lato" w:eastAsia="Lato" w:hAnsi="Lato"/>
                <w:b w:val="1"/>
                <w:rtl w:val="0"/>
              </w:rPr>
              <w:t xml:space="preserve">survey</w:t>
            </w:r>
            <w:r w:rsidDel="00000000" w:rsidR="00000000" w:rsidRPr="00000000">
              <w:rPr>
                <w:rFonts w:ascii="Lato" w:cs="Lato" w:eastAsia="Lato" w:hAnsi="Lato"/>
                <w:rtl w:val="0"/>
              </w:rPr>
              <w:t xml:space="preserve"> about an underreported topic in their communities. As they come up with their surveys, students consider how this survey will surface an important topic, center an underrepresented voice/story, challenge an injustice, or present a solution. Once they identify a topic, students </w:t>
            </w:r>
            <w:r w:rsidDel="00000000" w:rsidR="00000000" w:rsidRPr="00000000">
              <w:rPr>
                <w:rFonts w:ascii="Lato" w:cs="Lato" w:eastAsia="Lato" w:hAnsi="Lato"/>
                <w:rtl w:val="0"/>
              </w:rPr>
              <w:t xml:space="preserve">design their survey by </w:t>
            </w:r>
            <w:r w:rsidDel="00000000" w:rsidR="00000000" w:rsidRPr="00000000">
              <w:rPr>
                <w:rFonts w:ascii="Lato" w:cs="Lato" w:eastAsia="Lato" w:hAnsi="Lato"/>
                <w:rtl w:val="0"/>
              </w:rPr>
              <w:t xml:space="preserve">writing a short statement explaining why they want to conduct their survey, what they hope their survey will answer, and how they identified the questions and population for their survey. They will also determine how they want to present their survey (written form, digital form, poster, etc.)</w:t>
            </w:r>
            <w:r w:rsidDel="00000000" w:rsidR="00000000" w:rsidRPr="00000000">
              <w:rPr>
                <w:rtl w:val="0"/>
              </w:rPr>
            </w:r>
          </w:p>
          <w:p w:rsidR="00000000" w:rsidDel="00000000" w:rsidP="00000000" w:rsidRDefault="00000000" w:rsidRPr="00000000" w14:paraId="00000037">
            <w:pPr>
              <w:rPr>
                <w:rFonts w:ascii="Lato" w:cs="Lato" w:eastAsia="Lato" w:hAnsi="Lato"/>
              </w:rPr>
            </w:pPr>
            <w:r w:rsidDel="00000000" w:rsidR="00000000" w:rsidRPr="00000000">
              <w:rPr>
                <w:rtl w:val="0"/>
              </w:rPr>
            </w:r>
          </w:p>
          <w:p w:rsidR="00000000" w:rsidDel="00000000" w:rsidP="00000000" w:rsidRDefault="00000000" w:rsidRPr="00000000" w14:paraId="00000038">
            <w:pPr>
              <w:rPr>
                <w:rFonts w:ascii="Lato" w:cs="Lato" w:eastAsia="Lato" w:hAnsi="Lato"/>
              </w:rPr>
            </w:pPr>
            <w:r w:rsidDel="00000000" w:rsidR="00000000" w:rsidRPr="00000000">
              <w:rPr>
                <w:rFonts w:ascii="Lato" w:cs="Lato" w:eastAsia="Lato" w:hAnsi="Lato"/>
                <w:rtl w:val="0"/>
              </w:rPr>
              <w:t xml:space="preserve">Students write three-five questions that center what they want to learn while also  eliminating any bias in the questions. They then create a data collection form, determine their </w:t>
            </w:r>
            <w:r w:rsidDel="00000000" w:rsidR="00000000" w:rsidRPr="00000000">
              <w:rPr>
                <w:rFonts w:ascii="Lato" w:cs="Lato" w:eastAsia="Lato" w:hAnsi="Lato"/>
                <w:b w:val="1"/>
                <w:rtl w:val="0"/>
              </w:rPr>
              <w:t xml:space="preserve">sampling method</w:t>
            </w:r>
            <w:r w:rsidDel="00000000" w:rsidR="00000000" w:rsidRPr="00000000">
              <w:rPr>
                <w:rFonts w:ascii="Lato" w:cs="Lato" w:eastAsia="Lato" w:hAnsi="Lato"/>
                <w:rtl w:val="0"/>
              </w:rPr>
              <w:t xml:space="preserve">, and create a plan for conducting their survey with</w:t>
            </w:r>
            <w:r w:rsidDel="00000000" w:rsidR="00000000" w:rsidRPr="00000000">
              <w:rPr>
                <w:rFonts w:ascii="Lato" w:cs="Lato" w:eastAsia="Lato" w:hAnsi="Lato"/>
                <w:rtl w:val="0"/>
              </w:rPr>
              <w:t xml:space="preserve"> a good representation of the population.</w:t>
            </w:r>
          </w:p>
          <w:p w:rsidR="00000000" w:rsidDel="00000000" w:rsidP="00000000" w:rsidRDefault="00000000" w:rsidRPr="00000000" w14:paraId="00000039">
            <w:pPr>
              <w:rPr>
                <w:rFonts w:ascii="Lato" w:cs="Lato" w:eastAsia="Lato" w:hAnsi="Lato"/>
              </w:rPr>
            </w:pPr>
            <w:r w:rsidDel="00000000" w:rsidR="00000000" w:rsidRPr="00000000">
              <w:rPr>
                <w:rtl w:val="0"/>
              </w:rPr>
            </w:r>
          </w:p>
          <w:p w:rsidR="00000000" w:rsidDel="00000000" w:rsidP="00000000" w:rsidRDefault="00000000" w:rsidRPr="00000000" w14:paraId="0000003A">
            <w:pPr>
              <w:rPr>
                <w:rFonts w:ascii="Lato" w:cs="Lato" w:eastAsia="Lato" w:hAnsi="Lato"/>
              </w:rPr>
            </w:pPr>
            <w:r w:rsidDel="00000000" w:rsidR="00000000" w:rsidRPr="00000000">
              <w:rPr>
                <w:rFonts w:ascii="Lato" w:cs="Lato" w:eastAsia="Lato" w:hAnsi="Lato"/>
                <w:rtl w:val="0"/>
              </w:rPr>
              <w:t xml:space="preserve">The main goal is to design the survey that can be executed. After being graded on their design, students can determine if you actually want to conduct their survey at a later date. As part of their process, students should use the rubric below to guide their planning. They can also decide to take on the following roles:</w:t>
            </w:r>
          </w:p>
          <w:p w:rsidR="00000000" w:rsidDel="00000000" w:rsidP="00000000" w:rsidRDefault="00000000" w:rsidRPr="00000000" w14:paraId="0000003B">
            <w:pPr>
              <w:rPr>
                <w:rFonts w:ascii="Lato" w:cs="Lato" w:eastAsia="Lato" w:hAnsi="Lato"/>
              </w:rPr>
            </w:pPr>
            <w:r w:rsidDel="00000000" w:rsidR="00000000" w:rsidRPr="00000000">
              <w:rPr>
                <w:rtl w:val="0"/>
              </w:rPr>
            </w:r>
          </w:p>
          <w:p w:rsidR="00000000" w:rsidDel="00000000" w:rsidP="00000000" w:rsidRDefault="00000000" w:rsidRPr="00000000" w14:paraId="0000003C">
            <w:pPr>
              <w:rPr>
                <w:rFonts w:ascii="Lato" w:cs="Lato" w:eastAsia="Lato" w:hAnsi="Lato"/>
              </w:rPr>
            </w:pPr>
            <w:r w:rsidDel="00000000" w:rsidR="00000000" w:rsidRPr="00000000">
              <w:rPr>
                <w:rFonts w:ascii="Lato" w:cs="Lato" w:eastAsia="Lato" w:hAnsi="Lato"/>
                <w:b w:val="1"/>
                <w:rtl w:val="0"/>
              </w:rPr>
              <w:t xml:space="preserve">Wordsmith</w:t>
            </w:r>
            <w:r w:rsidDel="00000000" w:rsidR="00000000" w:rsidRPr="00000000">
              <w:rPr>
                <w:rFonts w:ascii="Lato" w:cs="Lato" w:eastAsia="Lato" w:hAnsi="Lato"/>
                <w:rtl w:val="0"/>
              </w:rPr>
              <w:t xml:space="preserve">: This person develops the purpose of the survey and writes the questions (wording it without bias).</w:t>
            </w:r>
          </w:p>
          <w:p w:rsidR="00000000" w:rsidDel="00000000" w:rsidP="00000000" w:rsidRDefault="00000000" w:rsidRPr="00000000" w14:paraId="0000003D">
            <w:pPr>
              <w:rPr>
                <w:rFonts w:ascii="Lato" w:cs="Lato" w:eastAsia="Lato" w:hAnsi="Lato"/>
              </w:rPr>
            </w:pPr>
            <w:r w:rsidDel="00000000" w:rsidR="00000000" w:rsidRPr="00000000">
              <w:rPr>
                <w:rFonts w:ascii="Lato" w:cs="Lato" w:eastAsia="Lato" w:hAnsi="Lato"/>
                <w:b w:val="1"/>
                <w:rtl w:val="0"/>
              </w:rPr>
              <w:t xml:space="preserve">Data Analyst:</w:t>
            </w:r>
            <w:r w:rsidDel="00000000" w:rsidR="00000000" w:rsidRPr="00000000">
              <w:rPr>
                <w:rFonts w:ascii="Lato" w:cs="Lato" w:eastAsia="Lato" w:hAnsi="Lato"/>
                <w:rtl w:val="0"/>
              </w:rPr>
              <w:t xml:space="preserve"> This person determines the population and a valid sample, and decides what amount of students surveyed will be a good representation of the population you want to reach. </w:t>
            </w:r>
          </w:p>
          <w:p w:rsidR="00000000" w:rsidDel="00000000" w:rsidP="00000000" w:rsidRDefault="00000000" w:rsidRPr="00000000" w14:paraId="0000003E">
            <w:pPr>
              <w:rPr>
                <w:rFonts w:ascii="Lato" w:cs="Lato" w:eastAsia="Lato" w:hAnsi="Lato"/>
              </w:rPr>
            </w:pPr>
            <w:r w:rsidDel="00000000" w:rsidR="00000000" w:rsidRPr="00000000">
              <w:rPr>
                <w:rFonts w:ascii="Lato" w:cs="Lato" w:eastAsia="Lato" w:hAnsi="Lato"/>
                <w:b w:val="1"/>
                <w:rtl w:val="0"/>
              </w:rPr>
              <w:t xml:space="preserve">Logistics Manager</w:t>
            </w:r>
            <w:r w:rsidDel="00000000" w:rsidR="00000000" w:rsidRPr="00000000">
              <w:rPr>
                <w:rFonts w:ascii="Lato" w:cs="Lato" w:eastAsia="Lato" w:hAnsi="Lato"/>
                <w:rtl w:val="0"/>
              </w:rPr>
              <w:t xml:space="preserve">: This person develops a realistic plan to get the sample and conduct the survey, also assists in overall design when needed.</w:t>
            </w:r>
          </w:p>
          <w:p w:rsidR="00000000" w:rsidDel="00000000" w:rsidP="00000000" w:rsidRDefault="00000000" w:rsidRPr="00000000" w14:paraId="0000003F">
            <w:pPr>
              <w:rPr>
                <w:rFonts w:ascii="Lato" w:cs="Lato" w:eastAsia="Lato" w:hAnsi="Lato"/>
              </w:rPr>
            </w:pPr>
            <w:r w:rsidDel="00000000" w:rsidR="00000000" w:rsidRPr="00000000">
              <w:rPr>
                <w:rFonts w:ascii="Lato" w:cs="Lato" w:eastAsia="Lato" w:hAnsi="Lato"/>
                <w:b w:val="1"/>
                <w:rtl w:val="0"/>
              </w:rPr>
              <w:t xml:space="preserve">Creative Director</w:t>
            </w:r>
            <w:r w:rsidDel="00000000" w:rsidR="00000000" w:rsidRPr="00000000">
              <w:rPr>
                <w:rFonts w:ascii="Lato" w:cs="Lato" w:eastAsia="Lato" w:hAnsi="Lato"/>
                <w:rtl w:val="0"/>
              </w:rPr>
              <w:t xml:space="preserve">: This person will be in charge of arranging pictures, art, poetry, or music lyrics, or other creative expressions that will enhance the appeal of the purpose of the survey.</w:t>
            </w:r>
          </w:p>
          <w:p w:rsidR="00000000" w:rsidDel="00000000" w:rsidP="00000000" w:rsidRDefault="00000000" w:rsidRPr="00000000" w14:paraId="00000040">
            <w:pPr>
              <w:pageBreakBefore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41">
            <w:pPr>
              <w:pageBreakBefore w:val="0"/>
              <w:spacing w:line="240" w:lineRule="auto"/>
              <w:rPr>
                <w:rFonts w:ascii="Lato" w:cs="Lato" w:eastAsia="Lato" w:hAnsi="Lato"/>
              </w:rPr>
            </w:pPr>
            <w:r w:rsidDel="00000000" w:rsidR="00000000" w:rsidRPr="00000000">
              <w:rPr>
                <w:rFonts w:ascii="Lato" w:cs="Lato" w:eastAsia="Lato" w:hAnsi="Lato"/>
                <w:rtl w:val="0"/>
              </w:rPr>
              <w:t xml:space="preserve">Full Project Description and Rubric</w:t>
            </w:r>
            <w:r w:rsidDel="00000000" w:rsidR="00000000" w:rsidRPr="00000000">
              <w:rPr>
                <w:rFonts w:ascii="Lato" w:cs="Lato" w:eastAsia="Lato" w:hAnsi="Lato"/>
                <w:rtl w:val="0"/>
              </w:rPr>
              <w:t xml:space="preserve"> [</w:t>
            </w:r>
            <w:hyperlink r:id="rId30">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31">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rPr>
                <w:rFonts w:ascii="Lato" w:cs="Lato" w:eastAsia="Lato" w:hAnsi="Lato"/>
              </w:rPr>
            </w:pPr>
            <w:r w:rsidDel="00000000" w:rsidR="00000000" w:rsidRPr="00000000">
              <w:rPr>
                <w:rFonts w:ascii="Lato" w:cs="Lato" w:eastAsia="Lato" w:hAnsi="Lato"/>
                <w:rtl w:val="0"/>
              </w:rPr>
              <w:t xml:space="preserve">Assessment/Evaluation</w:t>
            </w:r>
          </w:p>
          <w:p w:rsidR="00000000" w:rsidDel="00000000" w:rsidP="00000000" w:rsidRDefault="00000000" w:rsidRPr="00000000" w14:paraId="00000043">
            <w:pPr>
              <w:pageBreakBefore w:val="0"/>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Lato" w:cs="Lato" w:eastAsia="Lato" w:hAnsi="Lato"/>
                <w:b w:val="1"/>
              </w:rPr>
            </w:pPr>
            <w:r w:rsidDel="00000000" w:rsidR="00000000" w:rsidRPr="00000000">
              <w:rPr>
                <w:rFonts w:ascii="Lato" w:cs="Lato" w:eastAsia="Lato" w:hAnsi="Lato"/>
                <w:b w:val="1"/>
                <w:rtl w:val="0"/>
              </w:rPr>
              <w:t xml:space="preserve">Formative Assessments:</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Lato" w:cs="Lato" w:eastAsia="Lato" w:hAnsi="Lato"/>
                <w:sz w:val="24"/>
                <w:szCs w:val="24"/>
              </w:rPr>
            </w:pPr>
            <w:r w:rsidDel="00000000" w:rsidR="00000000" w:rsidRPr="00000000">
              <w:rPr>
                <w:rFonts w:ascii="Lato" w:cs="Lato" w:eastAsia="Lato" w:hAnsi="Lato"/>
                <w:rtl w:val="0"/>
              </w:rPr>
              <w:t xml:space="preserve">Students will engage with d</w:t>
            </w:r>
            <w:r w:rsidDel="00000000" w:rsidR="00000000" w:rsidRPr="00000000">
              <w:rPr>
                <w:rFonts w:ascii="Lato" w:cs="Lato" w:eastAsia="Lato" w:hAnsi="Lato"/>
                <w:rtl w:val="0"/>
              </w:rPr>
              <w:t xml:space="preserve">aily exit tickets and create lumio videos to demonstrate learning throughout the unit</w:t>
            </w:r>
            <w:r w:rsidDel="00000000" w:rsidR="00000000" w:rsidRPr="00000000">
              <w:rPr>
                <w:rFonts w:ascii="Lato" w:cs="Lato" w:eastAsia="Lato" w:hAnsi="Lato"/>
                <w:sz w:val="24"/>
                <w:szCs w:val="24"/>
                <w:rtl w:val="0"/>
              </w:rPr>
              <w:t xml:space="preserve">.</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Lato" w:cs="Lato" w:eastAsia="Lato" w:hAnsi="Lato"/>
                <w:b w:val="1"/>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Lato" w:cs="Lato" w:eastAsia="Lato" w:hAnsi="Lato"/>
                <w:b w:val="1"/>
              </w:rPr>
            </w:pPr>
            <w:r w:rsidDel="00000000" w:rsidR="00000000" w:rsidRPr="00000000">
              <w:rPr>
                <w:rFonts w:ascii="Lato" w:cs="Lato" w:eastAsia="Lato" w:hAnsi="Lato"/>
                <w:b w:val="1"/>
                <w:sz w:val="20"/>
                <w:szCs w:val="20"/>
                <w:rtl w:val="0"/>
              </w:rPr>
              <w:t xml:space="preserve">Summative </w:t>
            </w:r>
            <w:r w:rsidDel="00000000" w:rsidR="00000000" w:rsidRPr="00000000">
              <w:rPr>
                <w:rFonts w:ascii="Lato" w:cs="Lato" w:eastAsia="Lato" w:hAnsi="Lato"/>
                <w:b w:val="1"/>
                <w:rtl w:val="0"/>
              </w:rPr>
              <w:t xml:space="preserve"> Assessment:</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Lato" w:cs="Lato" w:eastAsia="Lato" w:hAnsi="Lato"/>
                <w:b w:val="1"/>
                <w:sz w:val="24"/>
                <w:szCs w:val="24"/>
                <w:u w:val="single"/>
              </w:rPr>
            </w:pPr>
            <w:r w:rsidDel="00000000" w:rsidR="00000000" w:rsidRPr="00000000">
              <w:rPr>
                <w:rFonts w:ascii="Lato" w:cs="Lato" w:eastAsia="Lato" w:hAnsi="Lato"/>
                <w:rtl w:val="0"/>
              </w:rPr>
              <w:t xml:space="preserve">Students’ final projects will be evaluated using the following rubric, which is also  attached to the project description.</w:t>
            </w:r>
            <w:r w:rsidDel="00000000" w:rsidR="00000000" w:rsidRPr="00000000">
              <w:rPr>
                <w:rtl w:val="0"/>
              </w:rPr>
            </w:r>
          </w:p>
        </w:tc>
      </w:tr>
    </w:tbl>
    <w:p w:rsidR="00000000" w:rsidDel="00000000" w:rsidP="00000000" w:rsidRDefault="00000000" w:rsidRPr="00000000" w14:paraId="00000049">
      <w:pPr>
        <w:jc w:val="center"/>
        <w:rPr>
          <w:rFonts w:ascii="Lato" w:cs="Lato" w:eastAsia="Lato" w:hAnsi="Lato"/>
          <w:b w:val="1"/>
          <w:sz w:val="24"/>
          <w:szCs w:val="24"/>
          <w:u w:val="single"/>
        </w:rPr>
      </w:pPr>
      <w:r w:rsidDel="00000000" w:rsidR="00000000" w:rsidRPr="00000000">
        <w:rPr>
          <w:rFonts w:ascii="Lato" w:cs="Lato" w:eastAsia="Lato" w:hAnsi="Lato"/>
          <w:b w:val="1"/>
          <w:sz w:val="24"/>
          <w:szCs w:val="24"/>
          <w:u w:val="single"/>
          <w:rtl w:val="0"/>
        </w:rPr>
        <w:br w:type="textWrapping"/>
        <w:t xml:space="preserve">Survey Design Rubric:</w:t>
      </w:r>
    </w:p>
    <w:p w:rsidR="00000000" w:rsidDel="00000000" w:rsidP="00000000" w:rsidRDefault="00000000" w:rsidRPr="00000000" w14:paraId="0000004A">
      <w:pPr>
        <w:jc w:val="center"/>
        <w:rPr>
          <w:rFonts w:ascii="Lato" w:cs="Lato" w:eastAsia="Lato" w:hAnsi="Lato"/>
          <w:b w:val="1"/>
          <w:sz w:val="24"/>
          <w:szCs w:val="24"/>
          <w:u w:val="single"/>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tblGridChange w:id="0">
          <w:tblGrid>
            <w:gridCol w:w="2160"/>
            <w:gridCol w:w="2160"/>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rPr>
                <w:rFonts w:ascii="Lato" w:cs="Lato" w:eastAsia="Lato" w:hAnsi="Lato"/>
                <w:sz w:val="26"/>
                <w:szCs w:val="26"/>
              </w:rPr>
            </w:pPr>
            <w:r w:rsidDel="00000000" w:rsidR="00000000" w:rsidRPr="00000000">
              <w:rPr>
                <w:rFonts w:ascii="Lato" w:cs="Lato" w:eastAsia="Lato" w:hAnsi="Lato"/>
                <w:sz w:val="26"/>
                <w:szCs w:val="26"/>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rPr>
                <w:rFonts w:ascii="Lato" w:cs="Lato" w:eastAsia="Lato" w:hAnsi="Lato"/>
                <w:sz w:val="28"/>
                <w:szCs w:val="28"/>
              </w:rPr>
            </w:pPr>
            <w:r w:rsidDel="00000000" w:rsidR="00000000" w:rsidRPr="00000000">
              <w:rPr>
                <w:rFonts w:ascii="Lato" w:cs="Lato" w:eastAsia="Lato" w:hAnsi="Lato"/>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rPr>
                <w:rFonts w:ascii="Lato" w:cs="Lato" w:eastAsia="Lato" w:hAnsi="Lato"/>
                <w:sz w:val="28"/>
                <w:szCs w:val="28"/>
              </w:rPr>
            </w:pPr>
            <w:r w:rsidDel="00000000" w:rsidR="00000000" w:rsidRPr="00000000">
              <w:rPr>
                <w:rFonts w:ascii="Lato" w:cs="Lato" w:eastAsia="Lato" w:hAnsi="Lato"/>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rFonts w:ascii="Lato" w:cs="Lato" w:eastAsia="Lato" w:hAnsi="Lato"/>
                <w:sz w:val="28"/>
                <w:szCs w:val="28"/>
              </w:rPr>
            </w:pPr>
            <w:r w:rsidDel="00000000" w:rsidR="00000000" w:rsidRPr="00000000">
              <w:rPr>
                <w:rFonts w:ascii="Lato" w:cs="Lato" w:eastAsia="Lato" w:hAnsi="Lato"/>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rFonts w:ascii="Lato" w:cs="Lato" w:eastAsia="Lato" w:hAnsi="Lato"/>
                <w:sz w:val="28"/>
                <w:szCs w:val="28"/>
              </w:rPr>
            </w:pPr>
            <w:r w:rsidDel="00000000" w:rsidR="00000000" w:rsidRPr="00000000">
              <w:rPr>
                <w:rFonts w:ascii="Lato" w:cs="Lato" w:eastAsia="Lato" w:hAnsi="Lato"/>
                <w:sz w:val="28"/>
                <w:szCs w:val="2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rPr>
                <w:rFonts w:ascii="Lato" w:cs="Lato" w:eastAsia="Lato" w:hAnsi="Lato"/>
                <w:sz w:val="18"/>
                <w:szCs w:val="18"/>
              </w:rPr>
            </w:pPr>
            <w:r w:rsidDel="00000000" w:rsidR="00000000" w:rsidRPr="00000000">
              <w:rPr>
                <w:rFonts w:ascii="Lato" w:cs="Lato" w:eastAsia="Lato" w:hAnsi="Lato"/>
                <w:sz w:val="18"/>
                <w:szCs w:val="18"/>
                <w:rtl w:val="0"/>
              </w:rPr>
              <w:t xml:space="preserve">Purpose of Survey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rFonts w:ascii="Lato" w:cs="Lato" w:eastAsia="Lato" w:hAnsi="Lato"/>
                <w:sz w:val="16"/>
                <w:szCs w:val="16"/>
              </w:rPr>
            </w:pPr>
            <w:r w:rsidDel="00000000" w:rsidR="00000000" w:rsidRPr="00000000">
              <w:rPr>
                <w:rFonts w:ascii="Lato" w:cs="Lato" w:eastAsia="Lato" w:hAnsi="Lato"/>
                <w:sz w:val="16"/>
                <w:szCs w:val="16"/>
                <w:rtl w:val="0"/>
              </w:rPr>
              <w:t xml:space="preserve">Purpose is stated clearly and addresses a particular concern in the students’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rPr>
                <w:rFonts w:ascii="Lato" w:cs="Lato" w:eastAsia="Lato" w:hAnsi="Lato"/>
                <w:sz w:val="32"/>
                <w:szCs w:val="32"/>
              </w:rPr>
            </w:pPr>
            <w:r w:rsidDel="00000000" w:rsidR="00000000" w:rsidRPr="00000000">
              <w:rPr>
                <w:rFonts w:ascii="Lato" w:cs="Lato" w:eastAsia="Lato" w:hAnsi="Lato"/>
                <w:sz w:val="16"/>
                <w:szCs w:val="16"/>
                <w:rtl w:val="0"/>
              </w:rPr>
              <w:t xml:space="preserve">Purpose is stated somewhat clearly and addresses a concern in the students’ community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rFonts w:ascii="Lato" w:cs="Lato" w:eastAsia="Lato" w:hAnsi="Lato"/>
                <w:sz w:val="32"/>
                <w:szCs w:val="32"/>
              </w:rPr>
            </w:pPr>
            <w:r w:rsidDel="00000000" w:rsidR="00000000" w:rsidRPr="00000000">
              <w:rPr>
                <w:rFonts w:ascii="Lato" w:cs="Lato" w:eastAsia="Lato" w:hAnsi="Lato"/>
                <w:sz w:val="16"/>
                <w:szCs w:val="16"/>
                <w:rtl w:val="0"/>
              </w:rPr>
              <w:t xml:space="preserve">Purpose is not stated clearly and/or does not address a particular concern in the students’ community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rPr>
                <w:rFonts w:ascii="Lato" w:cs="Lato" w:eastAsia="Lato" w:hAnsi="Lato"/>
                <w:sz w:val="20"/>
                <w:szCs w:val="20"/>
              </w:rPr>
            </w:pPr>
            <w:r w:rsidDel="00000000" w:rsidR="00000000" w:rsidRPr="00000000">
              <w:rPr>
                <w:rFonts w:ascii="Lato" w:cs="Lato" w:eastAsia="Lato" w:hAnsi="Lato"/>
                <w:sz w:val="20"/>
                <w:szCs w:val="20"/>
                <w:rtl w:val="0"/>
              </w:rPr>
              <w:t xml:space="preserve">Purpose is not stated.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rPr>
                <w:rFonts w:ascii="Lato" w:cs="Lato" w:eastAsia="Lato" w:hAnsi="Lato"/>
                <w:sz w:val="18"/>
                <w:szCs w:val="18"/>
              </w:rPr>
            </w:pPr>
            <w:r w:rsidDel="00000000" w:rsidR="00000000" w:rsidRPr="00000000">
              <w:rPr>
                <w:rFonts w:ascii="Lato" w:cs="Lato" w:eastAsia="Lato" w:hAnsi="Lato"/>
                <w:sz w:val="18"/>
                <w:szCs w:val="18"/>
                <w:rtl w:val="0"/>
              </w:rPr>
              <w:t xml:space="preserve">Data 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rFonts w:ascii="Lato" w:cs="Lato" w:eastAsia="Lato" w:hAnsi="Lato"/>
                <w:sz w:val="16"/>
                <w:szCs w:val="16"/>
              </w:rPr>
            </w:pPr>
            <w:r w:rsidDel="00000000" w:rsidR="00000000" w:rsidRPr="00000000">
              <w:rPr>
                <w:rFonts w:ascii="Lato" w:cs="Lato" w:eastAsia="Lato" w:hAnsi="Lato"/>
                <w:sz w:val="16"/>
                <w:szCs w:val="16"/>
                <w:rtl w:val="0"/>
              </w:rPr>
              <w:t xml:space="preserve">Designates a specific population;</w:t>
            </w:r>
          </w:p>
          <w:p w:rsidR="00000000" w:rsidDel="00000000" w:rsidP="00000000" w:rsidRDefault="00000000" w:rsidRPr="00000000" w14:paraId="00000057">
            <w:pPr>
              <w:widowControl w:val="0"/>
              <w:rPr>
                <w:rFonts w:ascii="Lato" w:cs="Lato" w:eastAsia="Lato" w:hAnsi="Lato"/>
                <w:sz w:val="16"/>
                <w:szCs w:val="16"/>
              </w:rPr>
            </w:pPr>
            <w:r w:rsidDel="00000000" w:rsidR="00000000" w:rsidRPr="00000000">
              <w:rPr>
                <w:rFonts w:ascii="Lato" w:cs="Lato" w:eastAsia="Lato" w:hAnsi="Lato"/>
                <w:sz w:val="16"/>
                <w:szCs w:val="16"/>
                <w:rtl w:val="0"/>
              </w:rPr>
              <w:t xml:space="preserve">Sample is unbiased and size represents the population well. Prediction is accurate.</w:t>
            </w:r>
          </w:p>
          <w:p w:rsidR="00000000" w:rsidDel="00000000" w:rsidP="00000000" w:rsidRDefault="00000000" w:rsidRPr="00000000" w14:paraId="00000058">
            <w:pPr>
              <w:widowControl w:val="0"/>
              <w:rPr>
                <w:rFonts w:ascii="Lato" w:cs="Lato" w:eastAsia="Lato" w:hAnsi="Lato"/>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rFonts w:ascii="Lato" w:cs="Lato" w:eastAsia="Lato" w:hAnsi="Lato"/>
                <w:sz w:val="16"/>
                <w:szCs w:val="16"/>
              </w:rPr>
            </w:pPr>
            <w:r w:rsidDel="00000000" w:rsidR="00000000" w:rsidRPr="00000000">
              <w:rPr>
                <w:rFonts w:ascii="Lato" w:cs="Lato" w:eastAsia="Lato" w:hAnsi="Lato"/>
                <w:sz w:val="16"/>
                <w:szCs w:val="16"/>
                <w:rtl w:val="0"/>
              </w:rPr>
              <w:t xml:space="preserve">Population is not clear OR</w:t>
            </w:r>
          </w:p>
          <w:p w:rsidR="00000000" w:rsidDel="00000000" w:rsidP="00000000" w:rsidRDefault="00000000" w:rsidRPr="00000000" w14:paraId="0000005A">
            <w:pPr>
              <w:widowControl w:val="0"/>
              <w:rPr>
                <w:rFonts w:ascii="Lato" w:cs="Lato" w:eastAsia="Lato" w:hAnsi="Lato"/>
                <w:sz w:val="16"/>
                <w:szCs w:val="16"/>
              </w:rPr>
            </w:pPr>
            <w:r w:rsidDel="00000000" w:rsidR="00000000" w:rsidRPr="00000000">
              <w:rPr>
                <w:rFonts w:ascii="Lato" w:cs="Lato" w:eastAsia="Lato" w:hAnsi="Lato"/>
                <w:sz w:val="16"/>
                <w:szCs w:val="16"/>
                <w:rtl w:val="0"/>
              </w:rPr>
              <w:t xml:space="preserve">Sample is unbiased, but size is too small or too large for the population.</w:t>
            </w:r>
          </w:p>
          <w:p w:rsidR="00000000" w:rsidDel="00000000" w:rsidP="00000000" w:rsidRDefault="00000000" w:rsidRPr="00000000" w14:paraId="0000005B">
            <w:pPr>
              <w:widowControl w:val="0"/>
              <w:rPr>
                <w:rFonts w:ascii="Lato" w:cs="Lato" w:eastAsia="Lato" w:hAnsi="Lato"/>
                <w:sz w:val="16"/>
                <w:szCs w:val="16"/>
              </w:rPr>
            </w:pPr>
            <w:r w:rsidDel="00000000" w:rsidR="00000000" w:rsidRPr="00000000">
              <w:rPr>
                <w:rFonts w:ascii="Lato" w:cs="Lato" w:eastAsia="Lato" w:hAnsi="Lato"/>
                <w:sz w:val="16"/>
                <w:szCs w:val="16"/>
                <w:rtl w:val="0"/>
              </w:rPr>
              <w:t xml:space="preserve">Prediction is accurate.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rFonts w:ascii="Lato" w:cs="Lato" w:eastAsia="Lato" w:hAnsi="Lato"/>
                <w:sz w:val="16"/>
                <w:szCs w:val="16"/>
              </w:rPr>
            </w:pPr>
            <w:r w:rsidDel="00000000" w:rsidR="00000000" w:rsidRPr="00000000">
              <w:rPr>
                <w:rFonts w:ascii="Lato" w:cs="Lato" w:eastAsia="Lato" w:hAnsi="Lato"/>
                <w:sz w:val="16"/>
                <w:szCs w:val="16"/>
                <w:rtl w:val="0"/>
              </w:rPr>
              <w:t xml:space="preserve">Population is not clear AND</w:t>
            </w:r>
          </w:p>
          <w:p w:rsidR="00000000" w:rsidDel="00000000" w:rsidP="00000000" w:rsidRDefault="00000000" w:rsidRPr="00000000" w14:paraId="0000005D">
            <w:pPr>
              <w:widowControl w:val="0"/>
              <w:rPr>
                <w:rFonts w:ascii="Lato" w:cs="Lato" w:eastAsia="Lato" w:hAnsi="Lato"/>
                <w:sz w:val="16"/>
                <w:szCs w:val="16"/>
              </w:rPr>
            </w:pPr>
            <w:r w:rsidDel="00000000" w:rsidR="00000000" w:rsidRPr="00000000">
              <w:rPr>
                <w:rFonts w:ascii="Lato" w:cs="Lato" w:eastAsia="Lato" w:hAnsi="Lato"/>
                <w:sz w:val="16"/>
                <w:szCs w:val="16"/>
                <w:rtl w:val="0"/>
              </w:rPr>
              <w:t xml:space="preserve">Sample is biased, size is too small or too large for the population.  Prediction is somewhat accurate.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rPr>
                <w:rFonts w:ascii="Lato" w:cs="Lato" w:eastAsia="Lato" w:hAnsi="Lato"/>
                <w:sz w:val="16"/>
                <w:szCs w:val="16"/>
              </w:rPr>
            </w:pPr>
            <w:r w:rsidDel="00000000" w:rsidR="00000000" w:rsidRPr="00000000">
              <w:rPr>
                <w:rFonts w:ascii="Lato" w:cs="Lato" w:eastAsia="Lato" w:hAnsi="Lato"/>
                <w:sz w:val="16"/>
                <w:szCs w:val="16"/>
                <w:rtl w:val="0"/>
              </w:rPr>
              <w:t xml:space="preserve">Population is not specified;</w:t>
            </w:r>
          </w:p>
          <w:p w:rsidR="00000000" w:rsidDel="00000000" w:rsidP="00000000" w:rsidRDefault="00000000" w:rsidRPr="00000000" w14:paraId="0000005F">
            <w:pPr>
              <w:widowControl w:val="0"/>
              <w:rPr>
                <w:rFonts w:ascii="Lato" w:cs="Lato" w:eastAsia="Lato" w:hAnsi="Lato"/>
                <w:sz w:val="16"/>
                <w:szCs w:val="16"/>
              </w:rPr>
            </w:pPr>
            <w:r w:rsidDel="00000000" w:rsidR="00000000" w:rsidRPr="00000000">
              <w:rPr>
                <w:rFonts w:ascii="Lato" w:cs="Lato" w:eastAsia="Lato" w:hAnsi="Lato"/>
                <w:sz w:val="16"/>
                <w:szCs w:val="16"/>
                <w:rtl w:val="0"/>
              </w:rPr>
              <w:t xml:space="preserve">Sample size is biased and/or not specified</w:t>
            </w:r>
          </w:p>
          <w:p w:rsidR="00000000" w:rsidDel="00000000" w:rsidP="00000000" w:rsidRDefault="00000000" w:rsidRPr="00000000" w14:paraId="00000060">
            <w:pPr>
              <w:widowControl w:val="0"/>
              <w:rPr>
                <w:rFonts w:ascii="Lato" w:cs="Lato" w:eastAsia="Lato" w:hAnsi="Lato"/>
                <w:sz w:val="16"/>
                <w:szCs w:val="16"/>
              </w:rPr>
            </w:pPr>
            <w:r w:rsidDel="00000000" w:rsidR="00000000" w:rsidRPr="00000000">
              <w:rPr>
                <w:rFonts w:ascii="Lato" w:cs="Lato" w:eastAsia="Lato" w:hAnsi="Lato"/>
                <w:sz w:val="16"/>
                <w:szCs w:val="16"/>
                <w:rtl w:val="0"/>
              </w:rPr>
              <w:t xml:space="preserve">Prediction is incorrect.</w:t>
            </w:r>
          </w:p>
        </w:tc>
      </w:tr>
      <w:tr>
        <w:trPr>
          <w:cantSplit w:val="0"/>
          <w:trHeight w:val="1959.0000000000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hd w:fill="ffffff" w:val="clear"/>
              <w:rPr>
                <w:rFonts w:ascii="Lato" w:cs="Lato" w:eastAsia="Lato" w:hAnsi="Lato"/>
                <w:sz w:val="18"/>
                <w:szCs w:val="18"/>
              </w:rPr>
            </w:pPr>
            <w:r w:rsidDel="00000000" w:rsidR="00000000" w:rsidRPr="00000000">
              <w:rPr>
                <w:rFonts w:ascii="Lato" w:cs="Lato" w:eastAsia="Lato" w:hAnsi="Lato"/>
                <w:sz w:val="18"/>
                <w:szCs w:val="18"/>
                <w:rtl w:val="0"/>
              </w:rPr>
              <w:t xml:space="preserve">Clarity of</w:t>
            </w:r>
          </w:p>
          <w:p w:rsidR="00000000" w:rsidDel="00000000" w:rsidP="00000000" w:rsidRDefault="00000000" w:rsidRPr="00000000" w14:paraId="00000062">
            <w:pPr>
              <w:widowControl w:val="0"/>
              <w:shd w:fill="ffffff" w:val="clear"/>
              <w:rPr>
                <w:rFonts w:ascii="Lato" w:cs="Lato" w:eastAsia="Lato" w:hAnsi="Lato"/>
                <w:sz w:val="18"/>
                <w:szCs w:val="18"/>
              </w:rPr>
            </w:pPr>
            <w:r w:rsidDel="00000000" w:rsidR="00000000" w:rsidRPr="00000000">
              <w:rPr>
                <w:rFonts w:ascii="Lato" w:cs="Lato" w:eastAsia="Lato" w:hAnsi="Lato"/>
                <w:sz w:val="18"/>
                <w:szCs w:val="18"/>
                <w:rtl w:val="0"/>
              </w:rPr>
              <w:t xml:space="preserve">Questions</w:t>
            </w:r>
          </w:p>
          <w:p w:rsidR="00000000" w:rsidDel="00000000" w:rsidP="00000000" w:rsidRDefault="00000000" w:rsidRPr="00000000" w14:paraId="00000063">
            <w:pPr>
              <w:widowControl w:val="0"/>
              <w:shd w:fill="ffffff" w:val="clear"/>
              <w:rPr>
                <w:rFonts w:ascii="Arial" w:cs="Arial" w:eastAsia="Arial" w:hAnsi="Arial"/>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hd w:fill="ffffff" w:val="clear"/>
              <w:rPr>
                <w:rFonts w:ascii="Lato" w:cs="Lato" w:eastAsia="Lato" w:hAnsi="Lato"/>
                <w:sz w:val="16"/>
                <w:szCs w:val="16"/>
              </w:rPr>
            </w:pPr>
            <w:r w:rsidDel="00000000" w:rsidR="00000000" w:rsidRPr="00000000">
              <w:rPr>
                <w:rFonts w:ascii="Lato" w:cs="Lato" w:eastAsia="Lato" w:hAnsi="Lato"/>
                <w:sz w:val="16"/>
                <w:szCs w:val="16"/>
                <w:rtl w:val="0"/>
              </w:rPr>
              <w:t xml:space="preserve">Questions are excellent, aligned to the purpose,</w:t>
            </w:r>
          </w:p>
          <w:p w:rsidR="00000000" w:rsidDel="00000000" w:rsidP="00000000" w:rsidRDefault="00000000" w:rsidRPr="00000000" w14:paraId="00000065">
            <w:pPr>
              <w:widowControl w:val="0"/>
              <w:shd w:fill="ffffff" w:val="clear"/>
              <w:rPr>
                <w:rFonts w:ascii="Lato" w:cs="Lato" w:eastAsia="Lato" w:hAnsi="Lato"/>
                <w:sz w:val="16"/>
                <w:szCs w:val="16"/>
              </w:rPr>
            </w:pPr>
            <w:r w:rsidDel="00000000" w:rsidR="00000000" w:rsidRPr="00000000">
              <w:rPr>
                <w:rFonts w:ascii="Lato" w:cs="Lato" w:eastAsia="Lato" w:hAnsi="Lato"/>
                <w:sz w:val="16"/>
                <w:szCs w:val="16"/>
                <w:rtl w:val="0"/>
              </w:rPr>
              <w:t xml:space="preserve">unbiased, and a person would not have to ask for clarification.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hd w:fill="ffffff" w:val="clear"/>
              <w:rPr>
                <w:rFonts w:ascii="Lato" w:cs="Lato" w:eastAsia="Lato" w:hAnsi="Lato"/>
                <w:sz w:val="16"/>
                <w:szCs w:val="16"/>
              </w:rPr>
            </w:pPr>
            <w:r w:rsidDel="00000000" w:rsidR="00000000" w:rsidRPr="00000000">
              <w:rPr>
                <w:rFonts w:ascii="Lato" w:cs="Lato" w:eastAsia="Lato" w:hAnsi="Lato"/>
                <w:sz w:val="16"/>
                <w:szCs w:val="16"/>
                <w:rtl w:val="0"/>
              </w:rPr>
              <w:t xml:space="preserve">Questions are satisfactory,</w:t>
            </w:r>
          </w:p>
          <w:p w:rsidR="00000000" w:rsidDel="00000000" w:rsidP="00000000" w:rsidRDefault="00000000" w:rsidRPr="00000000" w14:paraId="00000067">
            <w:pPr>
              <w:widowControl w:val="0"/>
              <w:shd w:fill="ffffff" w:val="clear"/>
              <w:rPr>
                <w:rFonts w:ascii="Lato" w:cs="Lato" w:eastAsia="Lato" w:hAnsi="Lato"/>
                <w:i w:val="1"/>
                <w:sz w:val="16"/>
                <w:szCs w:val="16"/>
              </w:rPr>
            </w:pPr>
            <w:r w:rsidDel="00000000" w:rsidR="00000000" w:rsidRPr="00000000">
              <w:rPr>
                <w:rFonts w:ascii="Lato" w:cs="Lato" w:eastAsia="Lato" w:hAnsi="Lato"/>
                <w:sz w:val="16"/>
                <w:szCs w:val="16"/>
                <w:rtl w:val="0"/>
              </w:rPr>
              <w:t xml:space="preserve">aligned to the purpose, unbiased, and a person </w:t>
            </w:r>
            <w:r w:rsidDel="00000000" w:rsidR="00000000" w:rsidRPr="00000000">
              <w:rPr>
                <w:rFonts w:ascii="Lato" w:cs="Lato" w:eastAsia="Lato" w:hAnsi="Lato"/>
                <w:i w:val="1"/>
                <w:sz w:val="16"/>
                <w:szCs w:val="16"/>
                <w:rtl w:val="0"/>
              </w:rPr>
              <w:t xml:space="preserve">might</w:t>
            </w:r>
          </w:p>
          <w:p w:rsidR="00000000" w:rsidDel="00000000" w:rsidP="00000000" w:rsidRDefault="00000000" w:rsidRPr="00000000" w14:paraId="00000068">
            <w:pPr>
              <w:widowControl w:val="0"/>
              <w:shd w:fill="ffffff" w:val="clear"/>
              <w:rPr>
                <w:rFonts w:ascii="Lato" w:cs="Lato" w:eastAsia="Lato" w:hAnsi="Lato"/>
                <w:sz w:val="16"/>
                <w:szCs w:val="16"/>
              </w:rPr>
            </w:pPr>
            <w:r w:rsidDel="00000000" w:rsidR="00000000" w:rsidRPr="00000000">
              <w:rPr>
                <w:rFonts w:ascii="Lato" w:cs="Lato" w:eastAsia="Lato" w:hAnsi="Lato"/>
                <w:sz w:val="16"/>
                <w:szCs w:val="16"/>
                <w:rtl w:val="0"/>
              </w:rPr>
              <w:t xml:space="preserve">have to ask for</w:t>
            </w:r>
          </w:p>
          <w:p w:rsidR="00000000" w:rsidDel="00000000" w:rsidP="00000000" w:rsidRDefault="00000000" w:rsidRPr="00000000" w14:paraId="00000069">
            <w:pPr>
              <w:widowControl w:val="0"/>
              <w:shd w:fill="ffffff" w:val="clear"/>
              <w:rPr>
                <w:rFonts w:ascii="Lato" w:cs="Lato" w:eastAsia="Lato" w:hAnsi="Lato"/>
                <w:sz w:val="16"/>
                <w:szCs w:val="16"/>
              </w:rPr>
            </w:pPr>
            <w:r w:rsidDel="00000000" w:rsidR="00000000" w:rsidRPr="00000000">
              <w:rPr>
                <w:rFonts w:ascii="Lato" w:cs="Lato" w:eastAsia="Lato" w:hAnsi="Lato"/>
                <w:sz w:val="16"/>
                <w:szCs w:val="16"/>
                <w:rtl w:val="0"/>
              </w:rPr>
              <w:t xml:space="preserve">clarification.</w:t>
            </w:r>
          </w:p>
          <w:p w:rsidR="00000000" w:rsidDel="00000000" w:rsidP="00000000" w:rsidRDefault="00000000" w:rsidRPr="00000000" w14:paraId="0000006A">
            <w:pPr>
              <w:widowControl w:val="0"/>
              <w:shd w:fill="ffffff" w:val="clear"/>
              <w:rPr>
                <w:rFonts w:ascii="Lato" w:cs="Lato" w:eastAsia="Lato" w:hAnsi="Lato"/>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hd w:fill="ffffff" w:val="clear"/>
              <w:rPr>
                <w:rFonts w:ascii="Lato" w:cs="Lato" w:eastAsia="Lato" w:hAnsi="Lato"/>
                <w:sz w:val="16"/>
                <w:szCs w:val="16"/>
              </w:rPr>
            </w:pPr>
            <w:r w:rsidDel="00000000" w:rsidR="00000000" w:rsidRPr="00000000">
              <w:rPr>
                <w:rFonts w:ascii="Lato" w:cs="Lato" w:eastAsia="Lato" w:hAnsi="Lato"/>
                <w:sz w:val="16"/>
                <w:szCs w:val="16"/>
                <w:rtl w:val="0"/>
              </w:rPr>
              <w:t xml:space="preserve">Questions are</w:t>
            </w:r>
          </w:p>
          <w:p w:rsidR="00000000" w:rsidDel="00000000" w:rsidP="00000000" w:rsidRDefault="00000000" w:rsidRPr="00000000" w14:paraId="0000006C">
            <w:pPr>
              <w:widowControl w:val="0"/>
              <w:shd w:fill="ffffff" w:val="clear"/>
              <w:rPr>
                <w:rFonts w:ascii="Lato" w:cs="Lato" w:eastAsia="Lato" w:hAnsi="Lato"/>
                <w:sz w:val="16"/>
                <w:szCs w:val="16"/>
              </w:rPr>
            </w:pPr>
            <w:r w:rsidDel="00000000" w:rsidR="00000000" w:rsidRPr="00000000">
              <w:rPr>
                <w:rFonts w:ascii="Lato" w:cs="Lato" w:eastAsia="Lato" w:hAnsi="Lato"/>
                <w:sz w:val="16"/>
                <w:szCs w:val="16"/>
                <w:rtl w:val="0"/>
              </w:rPr>
              <w:t xml:space="preserve">partially aligned to the purpose, somewhat biased, and a person</w:t>
            </w:r>
          </w:p>
          <w:p w:rsidR="00000000" w:rsidDel="00000000" w:rsidP="00000000" w:rsidRDefault="00000000" w:rsidRPr="00000000" w14:paraId="0000006D">
            <w:pPr>
              <w:widowControl w:val="0"/>
              <w:shd w:fill="ffffff" w:val="clear"/>
              <w:rPr>
                <w:rFonts w:ascii="Lato" w:cs="Lato" w:eastAsia="Lato" w:hAnsi="Lato"/>
                <w:sz w:val="16"/>
                <w:szCs w:val="16"/>
              </w:rPr>
            </w:pPr>
            <w:r w:rsidDel="00000000" w:rsidR="00000000" w:rsidRPr="00000000">
              <w:rPr>
                <w:rFonts w:ascii="Lato" w:cs="Lato" w:eastAsia="Lato" w:hAnsi="Lato"/>
                <w:sz w:val="16"/>
                <w:szCs w:val="16"/>
                <w:rtl w:val="0"/>
              </w:rPr>
              <w:t xml:space="preserve">would have to</w:t>
            </w:r>
          </w:p>
          <w:p w:rsidR="00000000" w:rsidDel="00000000" w:rsidP="00000000" w:rsidRDefault="00000000" w:rsidRPr="00000000" w14:paraId="0000006E">
            <w:pPr>
              <w:widowControl w:val="0"/>
              <w:shd w:fill="ffffff" w:val="clear"/>
              <w:rPr>
                <w:rFonts w:ascii="Lato" w:cs="Lato" w:eastAsia="Lato" w:hAnsi="Lato"/>
                <w:sz w:val="16"/>
                <w:szCs w:val="16"/>
              </w:rPr>
            </w:pPr>
            <w:r w:rsidDel="00000000" w:rsidR="00000000" w:rsidRPr="00000000">
              <w:rPr>
                <w:rFonts w:ascii="Lato" w:cs="Lato" w:eastAsia="Lato" w:hAnsi="Lato"/>
                <w:sz w:val="16"/>
                <w:szCs w:val="16"/>
                <w:rtl w:val="0"/>
              </w:rPr>
              <w:t xml:space="preserve">ask for</w:t>
            </w:r>
          </w:p>
          <w:p w:rsidR="00000000" w:rsidDel="00000000" w:rsidP="00000000" w:rsidRDefault="00000000" w:rsidRPr="00000000" w14:paraId="0000006F">
            <w:pPr>
              <w:widowControl w:val="0"/>
              <w:shd w:fill="ffffff" w:val="clear"/>
              <w:rPr>
                <w:rFonts w:ascii="Lato" w:cs="Lato" w:eastAsia="Lato" w:hAnsi="Lato"/>
                <w:sz w:val="16"/>
                <w:szCs w:val="16"/>
              </w:rPr>
            </w:pPr>
            <w:r w:rsidDel="00000000" w:rsidR="00000000" w:rsidRPr="00000000">
              <w:rPr>
                <w:rFonts w:ascii="Lato" w:cs="Lato" w:eastAsia="Lato" w:hAnsi="Lato"/>
                <w:sz w:val="16"/>
                <w:szCs w:val="16"/>
                <w:rtl w:val="0"/>
              </w:rPr>
              <w:t xml:space="preserve">clarification.</w:t>
            </w:r>
          </w:p>
          <w:p w:rsidR="00000000" w:rsidDel="00000000" w:rsidP="00000000" w:rsidRDefault="00000000" w:rsidRPr="00000000" w14:paraId="00000070">
            <w:pPr>
              <w:widowControl w:val="0"/>
              <w:shd w:fill="ffffff" w:val="clear"/>
              <w:rPr>
                <w:rFonts w:ascii="Lato" w:cs="Lato" w:eastAsia="Lato" w:hAnsi="Lato"/>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hd w:fill="ffffff" w:val="clear"/>
              <w:rPr>
                <w:rFonts w:ascii="Lato" w:cs="Lato" w:eastAsia="Lato" w:hAnsi="Lato"/>
                <w:sz w:val="16"/>
                <w:szCs w:val="16"/>
              </w:rPr>
            </w:pPr>
            <w:r w:rsidDel="00000000" w:rsidR="00000000" w:rsidRPr="00000000">
              <w:rPr>
                <w:rFonts w:ascii="Lato" w:cs="Lato" w:eastAsia="Lato" w:hAnsi="Lato"/>
                <w:sz w:val="16"/>
                <w:szCs w:val="16"/>
                <w:rtl w:val="0"/>
              </w:rPr>
              <w:t xml:space="preserve">Questions are</w:t>
            </w:r>
          </w:p>
          <w:p w:rsidR="00000000" w:rsidDel="00000000" w:rsidP="00000000" w:rsidRDefault="00000000" w:rsidRPr="00000000" w14:paraId="00000072">
            <w:pPr>
              <w:widowControl w:val="0"/>
              <w:shd w:fill="ffffff" w:val="clear"/>
              <w:rPr>
                <w:rFonts w:ascii="Lato" w:cs="Lato" w:eastAsia="Lato" w:hAnsi="Lato"/>
                <w:sz w:val="16"/>
                <w:szCs w:val="16"/>
              </w:rPr>
            </w:pPr>
            <w:r w:rsidDel="00000000" w:rsidR="00000000" w:rsidRPr="00000000">
              <w:rPr>
                <w:rFonts w:ascii="Lato" w:cs="Lato" w:eastAsia="Lato" w:hAnsi="Lato"/>
                <w:sz w:val="16"/>
                <w:szCs w:val="16"/>
                <w:rtl w:val="0"/>
              </w:rPr>
              <w:t xml:space="preserve">not aligned to the purpose, confusing and biased.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rPr>
                <w:rFonts w:ascii="Lato" w:cs="Lato" w:eastAsia="Lato" w:hAnsi="Lato"/>
                <w:sz w:val="18"/>
                <w:szCs w:val="18"/>
              </w:rPr>
            </w:pPr>
            <w:r w:rsidDel="00000000" w:rsidR="00000000" w:rsidRPr="00000000">
              <w:rPr>
                <w:rFonts w:ascii="Lato" w:cs="Lato" w:eastAsia="Lato" w:hAnsi="Lato"/>
                <w:sz w:val="18"/>
                <w:szCs w:val="18"/>
                <w:rtl w:val="0"/>
              </w:rPr>
              <w:t xml:space="preserve">Conducting the Survey</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rFonts w:ascii="Lato" w:cs="Lato" w:eastAsia="Lato" w:hAnsi="Lato"/>
                <w:sz w:val="14"/>
                <w:szCs w:val="14"/>
              </w:rPr>
            </w:pPr>
            <w:r w:rsidDel="00000000" w:rsidR="00000000" w:rsidRPr="00000000">
              <w:rPr>
                <w:rFonts w:ascii="Lato" w:cs="Lato" w:eastAsia="Lato" w:hAnsi="Lato"/>
                <w:sz w:val="16"/>
                <w:szCs w:val="16"/>
                <w:rtl w:val="0"/>
              </w:rPr>
              <w:t xml:space="preserve">Survey can be conducted smoothly;  only possible minor setbacks</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rPr>
                <w:rFonts w:ascii="Lato" w:cs="Lato" w:eastAsia="Lato" w:hAnsi="Lato"/>
                <w:sz w:val="16"/>
                <w:szCs w:val="16"/>
              </w:rPr>
            </w:pPr>
            <w:r w:rsidDel="00000000" w:rsidR="00000000" w:rsidRPr="00000000">
              <w:rPr>
                <w:rFonts w:ascii="Lato" w:cs="Lato" w:eastAsia="Lato" w:hAnsi="Lato"/>
                <w:sz w:val="16"/>
                <w:szCs w:val="16"/>
                <w:rtl w:val="0"/>
              </w:rPr>
              <w:t xml:space="preserve">The plan to conduct the survey is mostly realistic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rPr>
                <w:rFonts w:ascii="Lato" w:cs="Lato" w:eastAsia="Lato" w:hAnsi="Lato"/>
                <w:sz w:val="16"/>
                <w:szCs w:val="16"/>
              </w:rPr>
            </w:pPr>
            <w:r w:rsidDel="00000000" w:rsidR="00000000" w:rsidRPr="00000000">
              <w:rPr>
                <w:rFonts w:ascii="Lato" w:cs="Lato" w:eastAsia="Lato" w:hAnsi="Lato"/>
                <w:sz w:val="16"/>
                <w:szCs w:val="16"/>
                <w:rtl w:val="0"/>
              </w:rPr>
              <w:t xml:space="preserve">The plan to conduct the survey is unrealistic</w:t>
            </w:r>
          </w:p>
          <w:p w:rsidR="00000000" w:rsidDel="00000000" w:rsidP="00000000" w:rsidRDefault="00000000" w:rsidRPr="00000000" w14:paraId="00000077">
            <w:pPr>
              <w:widowControl w:val="0"/>
              <w:rPr>
                <w:rFonts w:ascii="Lato" w:cs="Lato" w:eastAsia="Lato" w:hAnsi="Lato"/>
                <w:sz w:val="30"/>
                <w:szCs w:val="3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rFonts w:ascii="Lato" w:cs="Lato" w:eastAsia="Lato" w:hAnsi="Lato"/>
                <w:sz w:val="30"/>
                <w:szCs w:val="30"/>
              </w:rPr>
            </w:pPr>
            <w:r w:rsidDel="00000000" w:rsidR="00000000" w:rsidRPr="00000000">
              <w:rPr>
                <w:rFonts w:ascii="Lato" w:cs="Lato" w:eastAsia="Lato" w:hAnsi="Lato"/>
                <w:sz w:val="16"/>
                <w:szCs w:val="16"/>
                <w:rtl w:val="0"/>
              </w:rPr>
              <w:t xml:space="preserve">There is not a clear plan for conducting the survey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rPr>
                <w:rFonts w:ascii="Lato" w:cs="Lato" w:eastAsia="Lato" w:hAnsi="Lato"/>
                <w:sz w:val="18"/>
                <w:szCs w:val="18"/>
              </w:rPr>
            </w:pPr>
            <w:r w:rsidDel="00000000" w:rsidR="00000000" w:rsidRPr="00000000">
              <w:rPr>
                <w:rFonts w:ascii="Lato" w:cs="Lato" w:eastAsia="Lato" w:hAnsi="Lato"/>
                <w:sz w:val="18"/>
                <w:szCs w:val="18"/>
                <w:rtl w:val="0"/>
              </w:rPr>
              <w:t xml:space="preserve">Creative Expression 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rPr>
                <w:rFonts w:ascii="Lato" w:cs="Lato" w:eastAsia="Lato" w:hAnsi="Lato"/>
                <w:sz w:val="16"/>
                <w:szCs w:val="16"/>
              </w:rPr>
            </w:pPr>
            <w:r w:rsidDel="00000000" w:rsidR="00000000" w:rsidRPr="00000000">
              <w:rPr>
                <w:rFonts w:ascii="Lato" w:cs="Lato" w:eastAsia="Lato" w:hAnsi="Lato"/>
                <w:sz w:val="16"/>
                <w:szCs w:val="16"/>
                <w:rtl w:val="0"/>
              </w:rPr>
              <w:t xml:space="preserve">The selection of creative expression(s) is impressive and enhances the meaning of the survey.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rPr>
                <w:rFonts w:ascii="Lato" w:cs="Lato" w:eastAsia="Lato" w:hAnsi="Lato"/>
                <w:sz w:val="16"/>
                <w:szCs w:val="16"/>
              </w:rPr>
            </w:pPr>
            <w:r w:rsidDel="00000000" w:rsidR="00000000" w:rsidRPr="00000000">
              <w:rPr>
                <w:rFonts w:ascii="Lato" w:cs="Lato" w:eastAsia="Lato" w:hAnsi="Lato"/>
                <w:sz w:val="16"/>
                <w:szCs w:val="16"/>
                <w:rtl w:val="0"/>
              </w:rPr>
              <w:t xml:space="preserve">The selection of creative expression(s) mostly enhances the meaning of the survey.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rPr>
                <w:rFonts w:ascii="Lato" w:cs="Lato" w:eastAsia="Lato" w:hAnsi="Lato"/>
                <w:sz w:val="32"/>
                <w:szCs w:val="32"/>
              </w:rPr>
            </w:pPr>
            <w:r w:rsidDel="00000000" w:rsidR="00000000" w:rsidRPr="00000000">
              <w:rPr>
                <w:rFonts w:ascii="Lato" w:cs="Lato" w:eastAsia="Lato" w:hAnsi="Lato"/>
                <w:sz w:val="16"/>
                <w:szCs w:val="16"/>
                <w:rtl w:val="0"/>
              </w:rPr>
              <w:t xml:space="preserve">The selection of creative expression(s) somewhat enhances the meaning of the survey.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rPr>
                <w:rFonts w:ascii="Lato" w:cs="Lato" w:eastAsia="Lato" w:hAnsi="Lato"/>
                <w:sz w:val="32"/>
                <w:szCs w:val="32"/>
              </w:rPr>
            </w:pPr>
            <w:r w:rsidDel="00000000" w:rsidR="00000000" w:rsidRPr="00000000">
              <w:rPr>
                <w:rFonts w:ascii="Lato" w:cs="Lato" w:eastAsia="Lato" w:hAnsi="Lato"/>
                <w:sz w:val="16"/>
                <w:szCs w:val="16"/>
                <w:rtl w:val="0"/>
              </w:rPr>
              <w:t xml:space="preserve">The selection of creative expression(s) does not enhance the meaning of the survey.</w:t>
            </w:r>
            <w:r w:rsidDel="00000000" w:rsidR="00000000" w:rsidRPr="00000000">
              <w:rPr>
                <w:rtl w:val="0"/>
              </w:rPr>
            </w:r>
          </w:p>
        </w:tc>
      </w:tr>
    </w:tbl>
    <w:p w:rsidR="00000000" w:rsidDel="00000000" w:rsidP="00000000" w:rsidRDefault="00000000" w:rsidRPr="00000000" w14:paraId="0000007E">
      <w:pPr>
        <w:pageBreakBefore w:val="0"/>
        <w:jc w:val="center"/>
        <w:rPr>
          <w:rFonts w:ascii="Lato" w:cs="Lato" w:eastAsia="Lato" w:hAnsi="Lato"/>
          <w:sz w:val="24"/>
          <w:szCs w:val="24"/>
        </w:rPr>
      </w:pPr>
      <w:r w:rsidDel="00000000" w:rsidR="00000000" w:rsidRPr="00000000">
        <w:rPr>
          <w:rFonts w:ascii="Lato" w:cs="Lato" w:eastAsia="Lato" w:hAnsi="Lato"/>
          <w:sz w:val="24"/>
          <w:szCs w:val="24"/>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7F">
      <w:pPr>
        <w:pageBreakBefore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Day 1</w:t>
      </w:r>
    </w:p>
    <w:p w:rsidR="00000000" w:rsidDel="00000000" w:rsidP="00000000" w:rsidRDefault="00000000" w:rsidRPr="00000000" w14:paraId="00000080">
      <w:pPr>
        <w:pageBreakBefore w:val="0"/>
        <w:rPr>
          <w:rFonts w:ascii="Lato" w:cs="Lato" w:eastAsia="Lato" w:hAnsi="Lato"/>
        </w:rPr>
      </w:pPr>
      <w:r w:rsidDel="00000000" w:rsidR="00000000" w:rsidRPr="00000000">
        <w:rPr>
          <w:rtl w:val="0"/>
        </w:rPr>
      </w:r>
    </w:p>
    <w:tbl>
      <w:tblPr>
        <w:tblStyle w:val="Table3"/>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rPr>
                <w:rFonts w:ascii="Lato" w:cs="Lato" w:eastAsia="Lato" w:hAnsi="Lato"/>
              </w:rPr>
            </w:pPr>
            <w:r w:rsidDel="00000000" w:rsidR="00000000" w:rsidRPr="00000000">
              <w:rPr>
                <w:rtl w:val="0"/>
              </w:rPr>
            </w:r>
          </w:p>
          <w:p w:rsidR="00000000" w:rsidDel="00000000" w:rsidP="00000000" w:rsidRDefault="00000000" w:rsidRPr="00000000" w14:paraId="00000083">
            <w:pPr>
              <w:widowControl w:val="0"/>
              <w:rPr>
                <w:rFonts w:ascii="Lato" w:cs="Lato" w:eastAsia="Lato" w:hAnsi="Lato"/>
              </w:rPr>
            </w:pPr>
            <w:r w:rsidDel="00000000" w:rsidR="00000000" w:rsidRPr="00000000">
              <w:rPr>
                <w:rFonts w:ascii="Lato" w:cs="Lato" w:eastAsia="Lato" w:hAnsi="Lato"/>
                <w:rtl w:val="0"/>
              </w:rPr>
              <w:t xml:space="preserve">After this lesson students will be able to:</w:t>
            </w:r>
          </w:p>
          <w:p w:rsidR="00000000" w:rsidDel="00000000" w:rsidP="00000000" w:rsidRDefault="00000000" w:rsidRPr="00000000" w14:paraId="00000084">
            <w:pPr>
              <w:widowControl w:val="0"/>
              <w:numPr>
                <w:ilvl w:val="0"/>
                <w:numId w:val="1"/>
              </w:numPr>
              <w:ind w:left="720" w:hanging="360"/>
              <w:rPr>
                <w:rFonts w:ascii="Lato" w:cs="Lato" w:eastAsia="Lato" w:hAnsi="Lato"/>
              </w:rPr>
            </w:pPr>
            <w:r w:rsidDel="00000000" w:rsidR="00000000" w:rsidRPr="00000000">
              <w:rPr>
                <w:rFonts w:ascii="Lato" w:cs="Lato" w:eastAsia="Lato" w:hAnsi="Lato"/>
                <w:rtl w:val="0"/>
              </w:rPr>
              <w:t xml:space="preserve">Define the term “under-reported story” and explain the importance of under-reported stories in journalism.</w:t>
            </w:r>
          </w:p>
          <w:p w:rsidR="00000000" w:rsidDel="00000000" w:rsidP="00000000" w:rsidRDefault="00000000" w:rsidRPr="00000000" w14:paraId="00000085">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Contrast populations versus  samples, understanding that the information is only valid if the sample is representative of that population.</w:t>
            </w:r>
          </w:p>
          <w:p w:rsidR="00000000" w:rsidDel="00000000" w:rsidP="00000000" w:rsidRDefault="00000000" w:rsidRPr="00000000" w14:paraId="00000086">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Discuss biased vs unbiased forms of questioning in surveys. </w:t>
            </w:r>
          </w:p>
          <w:p w:rsidR="00000000" w:rsidDel="00000000" w:rsidP="00000000" w:rsidRDefault="00000000" w:rsidRPr="00000000" w14:paraId="00000087">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Identify a survey topic and group roles in their survey design projects.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Focus text(s) / resource(s) for today’s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rPr>
                <w:rFonts w:ascii="Lato" w:cs="Lato" w:eastAsia="Lato" w:hAnsi="Lato"/>
              </w:rPr>
            </w:pPr>
            <w:r w:rsidDel="00000000" w:rsidR="00000000" w:rsidRPr="00000000">
              <w:rPr>
                <w:rtl w:val="0"/>
              </w:rPr>
            </w:r>
          </w:p>
          <w:p w:rsidR="00000000" w:rsidDel="00000000" w:rsidP="00000000" w:rsidRDefault="00000000" w:rsidRPr="00000000" w14:paraId="0000008A">
            <w:pPr>
              <w:widowControl w:val="0"/>
              <w:ind w:left="0" w:firstLine="0"/>
              <w:rPr>
                <w:rFonts w:ascii="Lato" w:cs="Lato" w:eastAsia="Lato" w:hAnsi="Lato"/>
                <w:sz w:val="24"/>
                <w:szCs w:val="24"/>
              </w:rPr>
            </w:pPr>
            <w:hyperlink r:id="rId32">
              <w:r w:rsidDel="00000000" w:rsidR="00000000" w:rsidRPr="00000000">
                <w:rPr>
                  <w:rFonts w:ascii="Lato" w:cs="Lato" w:eastAsia="Lato" w:hAnsi="Lato"/>
                  <w:color w:val="1155cc"/>
                  <w:u w:val="single"/>
                  <w:rtl w:val="0"/>
                </w:rPr>
                <w:t xml:space="preserve">What are underreported Stories? From Pulitzer Center</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rPr>
                <w:rFonts w:ascii="Lato" w:cs="Lato" w:eastAsia="Lato" w:hAnsi="Lato"/>
                <w:b w:val="1"/>
                <w:u w:val="single"/>
              </w:rPr>
            </w:pPr>
            <w:r w:rsidDel="00000000" w:rsidR="00000000" w:rsidRPr="00000000">
              <w:rPr>
                <w:rtl w:val="0"/>
              </w:rPr>
            </w:r>
          </w:p>
          <w:p w:rsidR="00000000" w:rsidDel="00000000" w:rsidP="00000000" w:rsidRDefault="00000000" w:rsidRPr="00000000" w14:paraId="0000008D">
            <w:pPr>
              <w:pageBreakBefore w:val="0"/>
              <w:widowControl w:val="0"/>
              <w:rPr>
                <w:rFonts w:ascii="Lato" w:cs="Lato" w:eastAsia="Lato" w:hAnsi="Lato"/>
                <w:b w:val="1"/>
                <w:u w:val="single"/>
              </w:rPr>
            </w:pPr>
            <w:r w:rsidDel="00000000" w:rsidR="00000000" w:rsidRPr="00000000">
              <w:rPr>
                <w:rFonts w:ascii="Lato" w:cs="Lato" w:eastAsia="Lato" w:hAnsi="Lato"/>
                <w:b w:val="1"/>
                <w:u w:val="single"/>
                <w:rtl w:val="0"/>
              </w:rPr>
              <w:t xml:space="preserve">Warm up:</w:t>
              <w:br w:type="textWrapping"/>
            </w:r>
          </w:p>
          <w:p w:rsidR="00000000" w:rsidDel="00000000" w:rsidP="00000000" w:rsidRDefault="00000000" w:rsidRPr="00000000" w14:paraId="0000008E">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(5 - 7 minutes) Students will use the </w:t>
            </w:r>
            <w:hyperlink r:id="rId33">
              <w:r w:rsidDel="00000000" w:rsidR="00000000" w:rsidRPr="00000000">
                <w:rPr>
                  <w:rFonts w:ascii="Lato" w:cs="Lato" w:eastAsia="Lato" w:hAnsi="Lato"/>
                  <w:color w:val="1155cc"/>
                  <w:u w:val="single"/>
                  <w:rtl w:val="0"/>
                </w:rPr>
                <w:t xml:space="preserve">Lumio app </w:t>
              </w:r>
            </w:hyperlink>
            <w:r w:rsidDel="00000000" w:rsidR="00000000" w:rsidRPr="00000000">
              <w:rPr>
                <w:rFonts w:ascii="Lato" w:cs="Lato" w:eastAsia="Lato" w:hAnsi="Lato"/>
                <w:rtl w:val="0"/>
              </w:rPr>
              <w:t xml:space="preserve">to answer the question below: </w:t>
            </w:r>
          </w:p>
          <w:p w:rsidR="00000000" w:rsidDel="00000000" w:rsidP="00000000" w:rsidRDefault="00000000" w:rsidRPr="00000000" w14:paraId="0000008F">
            <w:pPr>
              <w:widowControl w:val="0"/>
              <w:jc w:val="center"/>
              <w:rPr>
                <w:rFonts w:ascii="Lato" w:cs="Lato" w:eastAsia="Lato" w:hAnsi="Lato"/>
              </w:rPr>
            </w:pPr>
            <w:r w:rsidDel="00000000" w:rsidR="00000000" w:rsidRPr="00000000">
              <w:rPr>
                <w:rFonts w:ascii="Lato" w:cs="Lato" w:eastAsia="Lato" w:hAnsi="Lato"/>
              </w:rPr>
              <w:drawing>
                <wp:inline distB="114300" distT="114300" distL="114300" distR="114300">
                  <wp:extent cx="3550305" cy="1737059"/>
                  <wp:effectExtent b="0" l="0" r="0" t="0"/>
                  <wp:docPr id="1" name="image2.png"/>
                  <a:graphic>
                    <a:graphicData uri="http://schemas.openxmlformats.org/drawingml/2006/picture">
                      <pic:pic>
                        <pic:nvPicPr>
                          <pic:cNvPr id="0" name="image2.png"/>
                          <pic:cNvPicPr preferRelativeResize="0"/>
                        </pic:nvPicPr>
                        <pic:blipFill>
                          <a:blip r:embed="rId34"/>
                          <a:srcRect b="0" l="0" r="0" t="0"/>
                          <a:stretch>
                            <a:fillRect/>
                          </a:stretch>
                        </pic:blipFill>
                        <pic:spPr>
                          <a:xfrm>
                            <a:off x="0" y="0"/>
                            <a:ext cx="3550305" cy="1737059"/>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Students  will then discuss answers and how to address concerns as a group. </w:t>
            </w:r>
          </w:p>
          <w:p w:rsidR="00000000" w:rsidDel="00000000" w:rsidP="00000000" w:rsidRDefault="00000000" w:rsidRPr="00000000" w14:paraId="00000091">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92">
            <w:pPr>
              <w:widowControl w:val="0"/>
              <w:ind w:left="0" w:firstLine="0"/>
              <w:rPr>
                <w:rFonts w:ascii="Lato" w:cs="Lato" w:eastAsia="Lato" w:hAnsi="Lato"/>
                <w:b w:val="1"/>
                <w:u w:val="single"/>
              </w:rPr>
            </w:pPr>
            <w:r w:rsidDel="00000000" w:rsidR="00000000" w:rsidRPr="00000000">
              <w:rPr>
                <w:rFonts w:ascii="Lato" w:cs="Lato" w:eastAsia="Lato" w:hAnsi="Lato"/>
                <w:b w:val="1"/>
                <w:u w:val="single"/>
                <w:rtl w:val="0"/>
              </w:rPr>
              <w:t xml:space="preserve">Opening: </w:t>
            </w:r>
            <w:r w:rsidDel="00000000" w:rsidR="00000000" w:rsidRPr="00000000">
              <w:rPr>
                <w:rFonts w:ascii="Lato" w:cs="Lato" w:eastAsia="Lato" w:hAnsi="Lato"/>
                <w:rtl w:val="0"/>
              </w:rPr>
              <w:t xml:space="preserve">(5-7 minutes)</w:t>
            </w:r>
            <w:r w:rsidDel="00000000" w:rsidR="00000000" w:rsidRPr="00000000">
              <w:rPr>
                <w:rFonts w:ascii="Lato" w:cs="Lato" w:eastAsia="Lato" w:hAnsi="Lato"/>
                <w:b w:val="1"/>
                <w:u w:val="single"/>
                <w:rtl w:val="0"/>
              </w:rPr>
              <w:br w:type="textWrapping"/>
            </w:r>
          </w:p>
          <w:p w:rsidR="00000000" w:rsidDel="00000000" w:rsidP="00000000" w:rsidRDefault="00000000" w:rsidRPr="00000000" w14:paraId="00000093">
            <w:pPr>
              <w:widowControl w:val="0"/>
              <w:numPr>
                <w:ilvl w:val="0"/>
                <w:numId w:val="3"/>
              </w:numPr>
              <w:ind w:left="720" w:hanging="360"/>
              <w:rPr>
                <w:rFonts w:ascii="Lato" w:cs="Lato" w:eastAsia="Lato" w:hAnsi="Lato"/>
                <w:b w:val="1"/>
              </w:rPr>
            </w:pPr>
            <w:r w:rsidDel="00000000" w:rsidR="00000000" w:rsidRPr="00000000">
              <w:rPr>
                <w:rFonts w:ascii="Lato" w:cs="Lato" w:eastAsia="Lato" w:hAnsi="Lato"/>
                <w:rtl w:val="0"/>
              </w:rPr>
              <w:t xml:space="preserve">Introduce students to the survey project. Explain that they will learn different ways to collect data to use in addressing their concerns and sharing their research with others. </w:t>
            </w:r>
          </w:p>
          <w:p w:rsidR="00000000" w:rsidDel="00000000" w:rsidP="00000000" w:rsidRDefault="00000000" w:rsidRPr="00000000" w14:paraId="00000094">
            <w:pPr>
              <w:widowControl w:val="0"/>
              <w:numPr>
                <w:ilvl w:val="0"/>
                <w:numId w:val="3"/>
              </w:numPr>
              <w:ind w:left="720" w:hanging="360"/>
              <w:rPr>
                <w:rFonts w:ascii="Lato" w:cs="Lato" w:eastAsia="Lato" w:hAnsi="Lato"/>
                <w:b w:val="1"/>
              </w:rPr>
            </w:pPr>
            <w:r w:rsidDel="00000000" w:rsidR="00000000" w:rsidRPr="00000000">
              <w:rPr>
                <w:rFonts w:ascii="Lato" w:cs="Lato" w:eastAsia="Lato" w:hAnsi="Lato"/>
                <w:rtl w:val="0"/>
              </w:rPr>
              <w:t xml:space="preserve">Then, show </w:t>
            </w:r>
            <w:r w:rsidDel="00000000" w:rsidR="00000000" w:rsidRPr="00000000">
              <w:rPr>
                <w:rFonts w:ascii="Lato" w:cs="Lato" w:eastAsia="Lato" w:hAnsi="Lato"/>
                <w:rtl w:val="0"/>
              </w:rPr>
              <w:t xml:space="preserve">the video, What are underreported Stories?</w:t>
            </w:r>
            <w:r w:rsidDel="00000000" w:rsidR="00000000" w:rsidRPr="00000000">
              <w:rPr>
                <w:rFonts w:ascii="Lato" w:cs="Lato" w:eastAsia="Lato" w:hAnsi="Lato"/>
                <w:rtl w:val="0"/>
              </w:rPr>
              <w:t xml:space="preserve"> to introduce the concept of an under-reported story to students.  </w:t>
            </w:r>
          </w:p>
          <w:p w:rsidR="00000000" w:rsidDel="00000000" w:rsidP="00000000" w:rsidRDefault="00000000" w:rsidRPr="00000000" w14:paraId="00000095">
            <w:pPr>
              <w:widowControl w:val="0"/>
              <w:rPr>
                <w:rFonts w:ascii="Lato" w:cs="Lato" w:eastAsia="Lato" w:hAnsi="Lato"/>
              </w:rPr>
            </w:pPr>
            <w:r w:rsidDel="00000000" w:rsidR="00000000" w:rsidRPr="00000000">
              <w:rPr>
                <w:rtl w:val="0"/>
              </w:rPr>
            </w:r>
          </w:p>
          <w:p w:rsidR="00000000" w:rsidDel="00000000" w:rsidP="00000000" w:rsidRDefault="00000000" w:rsidRPr="00000000" w14:paraId="00000096">
            <w:pPr>
              <w:widowControl w:val="0"/>
              <w:rPr>
                <w:rFonts w:ascii="Lato" w:cs="Lato" w:eastAsia="Lato" w:hAnsi="Lato"/>
                <w:b w:val="1"/>
                <w:u w:val="single"/>
              </w:rPr>
            </w:pPr>
            <w:r w:rsidDel="00000000" w:rsidR="00000000" w:rsidRPr="00000000">
              <w:rPr>
                <w:rFonts w:ascii="Lato" w:cs="Lato" w:eastAsia="Lato" w:hAnsi="Lato"/>
                <w:b w:val="1"/>
                <w:u w:val="single"/>
                <w:rtl w:val="0"/>
              </w:rPr>
              <w:t xml:space="preserve">In-class Activity: (30-32 minutes)</w:t>
              <w:br w:type="textWrapping"/>
            </w:r>
          </w:p>
          <w:p w:rsidR="00000000" w:rsidDel="00000000" w:rsidP="00000000" w:rsidRDefault="00000000" w:rsidRPr="00000000" w14:paraId="00000097">
            <w:pPr>
              <w:widowControl w:val="0"/>
              <w:numPr>
                <w:ilvl w:val="0"/>
                <w:numId w:val="8"/>
              </w:numPr>
              <w:ind w:left="720" w:hanging="360"/>
              <w:rPr>
                <w:rFonts w:ascii="Lato" w:cs="Lato" w:eastAsia="Lato" w:hAnsi="Lato"/>
                <w:u w:val="none"/>
              </w:rPr>
            </w:pPr>
            <w:r w:rsidDel="00000000" w:rsidR="00000000" w:rsidRPr="00000000">
              <w:rPr>
                <w:rFonts w:ascii="Lato" w:cs="Lato" w:eastAsia="Lato" w:hAnsi="Lato"/>
                <w:rtl w:val="0"/>
              </w:rPr>
              <w:t xml:space="preserve">(5 minutes) After the video, the class will discuss: What are under-reported issues that students could potentially explore in their survey projects?</w:t>
            </w:r>
          </w:p>
          <w:p w:rsidR="00000000" w:rsidDel="00000000" w:rsidP="00000000" w:rsidRDefault="00000000" w:rsidRPr="00000000" w14:paraId="00000098">
            <w:pPr>
              <w:widowControl w:val="0"/>
              <w:numPr>
                <w:ilvl w:val="0"/>
                <w:numId w:val="8"/>
              </w:numPr>
              <w:ind w:left="720" w:hanging="360"/>
              <w:rPr>
                <w:rFonts w:ascii="Lato" w:cs="Lato" w:eastAsia="Lato" w:hAnsi="Lato"/>
                <w:u w:val="none"/>
              </w:rPr>
            </w:pPr>
            <w:r w:rsidDel="00000000" w:rsidR="00000000" w:rsidRPr="00000000">
              <w:rPr>
                <w:rFonts w:ascii="Lato" w:cs="Lato" w:eastAsia="Lato" w:hAnsi="Lato"/>
                <w:rtl w:val="0"/>
              </w:rPr>
              <w:t xml:space="preserve">(10 minutes) Students discuss the differences between population and sample for surveys by completing </w:t>
            </w:r>
            <w:hyperlink r:id="rId35">
              <w:r w:rsidDel="00000000" w:rsidR="00000000" w:rsidRPr="00000000">
                <w:rPr>
                  <w:rFonts w:ascii="Lato" w:cs="Lato" w:eastAsia="Lato" w:hAnsi="Lato"/>
                  <w:color w:val="1155cc"/>
                  <w:u w:val="single"/>
                  <w:rtl w:val="0"/>
                </w:rPr>
                <w:t xml:space="preserve">cloze</w:t>
              </w:r>
            </w:hyperlink>
            <w:hyperlink r:id="rId36">
              <w:r w:rsidDel="00000000" w:rsidR="00000000" w:rsidRPr="00000000">
                <w:rPr>
                  <w:rFonts w:ascii="Lato" w:cs="Lato" w:eastAsia="Lato" w:hAnsi="Lato"/>
                  <w:color w:val="1155cc"/>
                  <w:u w:val="single"/>
                  <w:rtl w:val="0"/>
                </w:rPr>
                <w:t xml:space="preserve"> notes on Populations and Samples. </w:t>
              </w:r>
            </w:hyperlink>
            <w:r w:rsidDel="00000000" w:rsidR="00000000" w:rsidRPr="00000000">
              <w:rPr>
                <w:rFonts w:ascii="Lato" w:cs="Lato" w:eastAsia="Lato" w:hAnsi="Lato"/>
                <w:rtl w:val="0"/>
              </w:rPr>
              <w:t xml:space="preserve"> The notes document also the responses to the cloze notes.</w:t>
            </w:r>
          </w:p>
          <w:p w:rsidR="00000000" w:rsidDel="00000000" w:rsidP="00000000" w:rsidRDefault="00000000" w:rsidRPr="00000000" w14:paraId="00000099">
            <w:pPr>
              <w:widowControl w:val="0"/>
              <w:numPr>
                <w:ilvl w:val="0"/>
                <w:numId w:val="5"/>
              </w:numPr>
              <w:ind w:left="720" w:hanging="360"/>
              <w:rPr>
                <w:rFonts w:ascii="Lato" w:cs="Lato" w:eastAsia="Lato" w:hAnsi="Lato"/>
                <w:u w:val="none"/>
              </w:rPr>
            </w:pPr>
            <w:r w:rsidDel="00000000" w:rsidR="00000000" w:rsidRPr="00000000">
              <w:rPr>
                <w:rFonts w:ascii="Lato" w:cs="Lato" w:eastAsia="Lato" w:hAnsi="Lato"/>
                <w:rtl w:val="0"/>
              </w:rPr>
              <w:t xml:space="preserve">S</w:t>
            </w:r>
            <w:r w:rsidDel="00000000" w:rsidR="00000000" w:rsidRPr="00000000">
              <w:rPr>
                <w:rFonts w:ascii="Lato" w:cs="Lato" w:eastAsia="Lato" w:hAnsi="Lato"/>
                <w:rtl w:val="0"/>
              </w:rPr>
              <w:t xml:space="preserve">tudents can solve the problems themselves, but have the notes already printed). Problems will be projected on the board for them to solve.  </w:t>
            </w:r>
          </w:p>
          <w:p w:rsidR="00000000" w:rsidDel="00000000" w:rsidP="00000000" w:rsidRDefault="00000000" w:rsidRPr="00000000" w14:paraId="0000009A">
            <w:pPr>
              <w:widowControl w:val="0"/>
              <w:numPr>
                <w:ilvl w:val="0"/>
                <w:numId w:val="9"/>
              </w:numPr>
              <w:ind w:left="720" w:hanging="360"/>
              <w:rPr>
                <w:rFonts w:ascii="Lato" w:cs="Lato" w:eastAsia="Lato" w:hAnsi="Lato"/>
                <w:u w:val="none"/>
              </w:rPr>
            </w:pPr>
            <w:r w:rsidDel="00000000" w:rsidR="00000000" w:rsidRPr="00000000">
              <w:rPr>
                <w:rFonts w:ascii="Lato" w:cs="Lato" w:eastAsia="Lato" w:hAnsi="Lato"/>
                <w:rtl w:val="0"/>
              </w:rPr>
              <w:t xml:space="preserve">Students will also review biased and unbiased terms, and how bias may influence surveys (these terms are introduced in the notes).</w:t>
            </w:r>
          </w:p>
          <w:p w:rsidR="00000000" w:rsidDel="00000000" w:rsidP="00000000" w:rsidRDefault="00000000" w:rsidRPr="00000000" w14:paraId="0000009B">
            <w:pPr>
              <w:widowControl w:val="0"/>
              <w:numPr>
                <w:ilvl w:val="0"/>
                <w:numId w:val="9"/>
              </w:numPr>
              <w:ind w:left="720" w:hanging="360"/>
              <w:rPr>
                <w:rFonts w:ascii="Lato" w:cs="Lato" w:eastAsia="Lato" w:hAnsi="Lato"/>
                <w:u w:val="none"/>
              </w:rPr>
            </w:pPr>
            <w:r w:rsidDel="00000000" w:rsidR="00000000" w:rsidRPr="00000000">
              <w:rPr>
                <w:rFonts w:ascii="Lato" w:cs="Lato" w:eastAsia="Lato" w:hAnsi="Lato"/>
                <w:rtl w:val="0"/>
              </w:rPr>
              <w:t xml:space="preserve">Finally, students will discuss the ways that surveys can be used to share important stories about pressing issues that aren’t getting enough attention</w:t>
            </w:r>
          </w:p>
          <w:p w:rsidR="00000000" w:rsidDel="00000000" w:rsidP="00000000" w:rsidRDefault="00000000" w:rsidRPr="00000000" w14:paraId="0000009C">
            <w:pPr>
              <w:widowControl w:val="0"/>
              <w:numPr>
                <w:ilvl w:val="0"/>
                <w:numId w:val="8"/>
              </w:numPr>
              <w:ind w:left="720" w:hanging="360"/>
              <w:rPr>
                <w:rFonts w:ascii="Lato" w:cs="Lato" w:eastAsia="Lato" w:hAnsi="Lato"/>
                <w:u w:val="none"/>
              </w:rPr>
            </w:pPr>
            <w:r w:rsidDel="00000000" w:rsidR="00000000" w:rsidRPr="00000000">
              <w:rPr>
                <w:rFonts w:ascii="Lato" w:cs="Lato" w:eastAsia="Lato" w:hAnsi="Lato"/>
                <w:rtl w:val="0"/>
              </w:rPr>
              <w:t xml:space="preserve">(5 - 7 minutes) After the notes and discussion, students will use the responses from the warm up</w:t>
            </w:r>
            <w:hyperlink r:id="rId37">
              <w:r w:rsidDel="00000000" w:rsidR="00000000" w:rsidRPr="00000000">
                <w:rPr>
                  <w:rFonts w:ascii="Lato" w:cs="Lato" w:eastAsia="Lato" w:hAnsi="Lato"/>
                  <w:color w:val="1155cc"/>
                  <w:u w:val="single"/>
                  <w:rtl w:val="0"/>
                </w:rPr>
                <w:t xml:space="preserve"> </w:t>
              </w:r>
            </w:hyperlink>
            <w:r w:rsidDel="00000000" w:rsidR="00000000" w:rsidRPr="00000000">
              <w:rPr>
                <w:rFonts w:ascii="Lato" w:cs="Lato" w:eastAsia="Lato" w:hAnsi="Lato"/>
                <w:rtl w:val="0"/>
              </w:rPr>
              <w:t xml:space="preserve">as a brainstorming session to determine a survey topic that represents an underreported story in their communities. The teacher will send one to the group board anonymously to get the suggestions started if need be. </w:t>
            </w:r>
          </w:p>
          <w:p w:rsidR="00000000" w:rsidDel="00000000" w:rsidP="00000000" w:rsidRDefault="00000000" w:rsidRPr="00000000" w14:paraId="0000009D">
            <w:pPr>
              <w:widowControl w:val="0"/>
              <w:numPr>
                <w:ilvl w:val="0"/>
                <w:numId w:val="8"/>
              </w:numPr>
              <w:ind w:left="720" w:hanging="360"/>
              <w:rPr>
                <w:rFonts w:ascii="Lato" w:cs="Lato" w:eastAsia="Lato" w:hAnsi="Lato"/>
                <w:u w:val="none"/>
              </w:rPr>
            </w:pPr>
            <w:r w:rsidDel="00000000" w:rsidR="00000000" w:rsidRPr="00000000">
              <w:rPr>
                <w:rFonts w:ascii="Lato" w:cs="Lato" w:eastAsia="Lato" w:hAnsi="Lato"/>
                <w:rtl w:val="0"/>
              </w:rPr>
              <w:t xml:space="preserve">(10 mins) Groups of four will be assigned to determine project roles. Today’s project goal is that the groups will identify a survey topic. They will write their names and survey topic on one copy of the project instructions to turn in. </w:t>
            </w:r>
          </w:p>
        </w:tc>
      </w:tr>
      <w:tr>
        <w:trPr>
          <w:cantSplit w:val="0"/>
          <w:trHeight w:val="236.999999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w:t>
            </w:r>
          </w:p>
          <w:p w:rsidR="00000000" w:rsidDel="00000000" w:rsidP="00000000" w:rsidRDefault="00000000" w:rsidRPr="00000000" w14:paraId="0000009F">
            <w:pPr>
              <w:pageBreakBefore w:val="0"/>
              <w:widowControl w:val="0"/>
              <w:jc w:val="center"/>
              <w:rPr>
                <w:rFonts w:ascii="Lato" w:cs="Lato" w:eastAsia="Lato" w:hAnsi="Lato"/>
              </w:rPr>
            </w:pPr>
            <w:r w:rsidDel="00000000" w:rsidR="00000000" w:rsidRPr="00000000">
              <w:rPr>
                <w:rtl w:val="0"/>
              </w:rPr>
            </w:r>
          </w:p>
        </w:tc>
      </w:tr>
      <w:tr>
        <w:trPr>
          <w:cantSplit w:val="0"/>
          <w:trHeight w:val="10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rPr>
                <w:rFonts w:ascii="Lato" w:cs="Lato" w:eastAsia="Lato" w:hAnsi="Lato"/>
              </w:rPr>
            </w:pPr>
            <w:r w:rsidDel="00000000" w:rsidR="00000000" w:rsidRPr="00000000">
              <w:rPr>
                <w:rtl w:val="0"/>
              </w:rPr>
            </w:r>
          </w:p>
          <w:p w:rsidR="00000000" w:rsidDel="00000000" w:rsidP="00000000" w:rsidRDefault="00000000" w:rsidRPr="00000000" w14:paraId="000000A1">
            <w:pPr>
              <w:pageBreakBefore w:val="0"/>
              <w:widowControl w:val="0"/>
              <w:rPr>
                <w:rFonts w:ascii="Lato" w:cs="Lato" w:eastAsia="Lato" w:hAnsi="Lato"/>
              </w:rPr>
            </w:pPr>
            <w:hyperlink r:id="rId38">
              <w:r w:rsidDel="00000000" w:rsidR="00000000" w:rsidRPr="00000000">
                <w:rPr>
                  <w:rFonts w:ascii="Lato" w:cs="Lato" w:eastAsia="Lato" w:hAnsi="Lato"/>
                  <w:color w:val="1155cc"/>
                  <w:u w:val="single"/>
                  <w:rtl w:val="0"/>
                </w:rPr>
                <w:t xml:space="preserve">Day 1 Cloze Notes: Inference notes on sample and population</w:t>
              </w:r>
            </w:hyperlink>
            <w:r w:rsidDel="00000000" w:rsidR="00000000" w:rsidRPr="00000000">
              <w:rPr>
                <w:rFonts w:ascii="Lato" w:cs="Lato" w:eastAsia="Lato" w:hAnsi="Lato"/>
                <w:rtl w:val="0"/>
              </w:rPr>
              <w:t xml:space="preserve">, adapted from materials by tothesquareinch.com  [</w:t>
            </w:r>
            <w:hyperlink r:id="rId3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40">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A2">
            <w:pPr>
              <w:pageBreakBefore w:val="0"/>
              <w:widowControl w:val="0"/>
              <w:rPr>
                <w:rFonts w:ascii="Lato" w:cs="Lato" w:eastAsia="Lato" w:hAnsi="Lato"/>
              </w:rPr>
            </w:pPr>
            <w:r w:rsidDel="00000000" w:rsidR="00000000" w:rsidRPr="00000000">
              <w:rPr>
                <w:rFonts w:ascii="Lato" w:cs="Lato" w:eastAsia="Lato" w:hAnsi="Lato"/>
                <w:rtl w:val="0"/>
              </w:rPr>
              <w:t xml:space="preserve">Full Project Description and Rubric  [</w:t>
            </w:r>
            <w:hyperlink r:id="rId4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42">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tc>
      </w:tr>
    </w:tbl>
    <w:p w:rsidR="00000000" w:rsidDel="00000000" w:rsidP="00000000" w:rsidRDefault="00000000" w:rsidRPr="00000000" w14:paraId="000000A3">
      <w:pPr>
        <w:pageBreakBefore w:val="0"/>
        <w:rPr>
          <w:rFonts w:ascii="Lato" w:cs="Lato" w:eastAsia="Lato" w:hAnsi="Lato"/>
        </w:rPr>
      </w:pPr>
      <w:r w:rsidDel="00000000" w:rsidR="00000000" w:rsidRPr="00000000">
        <w:rPr>
          <w:rtl w:val="0"/>
        </w:rPr>
      </w:r>
    </w:p>
    <w:p w:rsidR="00000000" w:rsidDel="00000000" w:rsidP="00000000" w:rsidRDefault="00000000" w:rsidRPr="00000000" w14:paraId="000000A4">
      <w:pPr>
        <w:pStyle w:val="Title"/>
        <w:rPr/>
      </w:pPr>
      <w:bookmarkStart w:colFirst="0" w:colLast="0" w:name="_v8kod6r1xa0t" w:id="0"/>
      <w:bookmarkEnd w:id="0"/>
      <w:r w:rsidDel="00000000" w:rsidR="00000000" w:rsidRPr="00000000">
        <w:br w:type="page"/>
      </w:r>
      <w:r w:rsidDel="00000000" w:rsidR="00000000" w:rsidRPr="00000000">
        <w:rPr>
          <w:rtl w:val="0"/>
        </w:rPr>
      </w:r>
    </w:p>
    <w:p w:rsidR="00000000" w:rsidDel="00000000" w:rsidP="00000000" w:rsidRDefault="00000000" w:rsidRPr="00000000" w14:paraId="000000A5">
      <w:pPr>
        <w:jc w:val="center"/>
        <w:rPr>
          <w:rFonts w:ascii="Lato" w:cs="Lato" w:eastAsia="Lato" w:hAnsi="Lato"/>
          <w:sz w:val="24"/>
          <w:szCs w:val="24"/>
        </w:rPr>
      </w:pPr>
      <w:r w:rsidDel="00000000" w:rsidR="00000000" w:rsidRPr="00000000">
        <w:rPr>
          <w:rFonts w:ascii="Lato" w:cs="Lato" w:eastAsia="Lato" w:hAnsi="Lato"/>
          <w:sz w:val="24"/>
          <w:szCs w:val="24"/>
          <w:rtl w:val="0"/>
        </w:rPr>
        <w:t xml:space="preserve">Day 2</w:t>
      </w:r>
    </w:p>
    <w:p w:rsidR="00000000" w:rsidDel="00000000" w:rsidP="00000000" w:rsidRDefault="00000000" w:rsidRPr="00000000" w14:paraId="000000A6">
      <w:pPr>
        <w:rPr>
          <w:rFonts w:ascii="Lato" w:cs="Lato" w:eastAsia="Lato" w:hAnsi="Lato"/>
        </w:rPr>
      </w:pPr>
      <w:r w:rsidDel="00000000" w:rsidR="00000000" w:rsidRPr="00000000">
        <w:rPr>
          <w:rtl w:val="0"/>
        </w:rPr>
      </w:r>
    </w:p>
    <w:tbl>
      <w:tblPr>
        <w:tblStyle w:val="Table4"/>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rPr>
                <w:rFonts w:ascii="Lato" w:cs="Lato" w:eastAsia="Lato" w:hAnsi="Lato"/>
              </w:rPr>
            </w:pPr>
            <w:r w:rsidDel="00000000" w:rsidR="00000000" w:rsidRPr="00000000">
              <w:rPr>
                <w:rtl w:val="0"/>
              </w:rPr>
            </w:r>
          </w:p>
          <w:p w:rsidR="00000000" w:rsidDel="00000000" w:rsidP="00000000" w:rsidRDefault="00000000" w:rsidRPr="00000000" w14:paraId="000000A9">
            <w:pPr>
              <w:widowControl w:val="0"/>
              <w:rPr>
                <w:rFonts w:ascii="Lato" w:cs="Lato" w:eastAsia="Lato" w:hAnsi="Lato"/>
              </w:rPr>
            </w:pPr>
            <w:r w:rsidDel="00000000" w:rsidR="00000000" w:rsidRPr="00000000">
              <w:rPr>
                <w:rFonts w:ascii="Lato" w:cs="Lato" w:eastAsia="Lato" w:hAnsi="Lato"/>
                <w:rtl w:val="0"/>
              </w:rPr>
              <w:t xml:space="preserve">After this lesson, students will be able to:</w:t>
            </w:r>
          </w:p>
          <w:p w:rsidR="00000000" w:rsidDel="00000000" w:rsidP="00000000" w:rsidRDefault="00000000" w:rsidRPr="00000000" w14:paraId="000000AA">
            <w:pPr>
              <w:widowControl w:val="0"/>
              <w:numPr>
                <w:ilvl w:val="0"/>
                <w:numId w:val="7"/>
              </w:numPr>
              <w:ind w:left="720" w:hanging="360"/>
              <w:rPr>
                <w:rFonts w:ascii="Lato" w:cs="Lato" w:eastAsia="Lato" w:hAnsi="Lato"/>
              </w:rPr>
            </w:pPr>
            <w:r w:rsidDel="00000000" w:rsidR="00000000" w:rsidRPr="00000000">
              <w:rPr>
                <w:rFonts w:ascii="Lato" w:cs="Lato" w:eastAsia="Lato" w:hAnsi="Lato"/>
                <w:rtl w:val="0"/>
              </w:rPr>
              <w:t xml:space="preserve">Use proportions to make predictions about a population from a sample.</w:t>
            </w:r>
          </w:p>
          <w:p w:rsidR="00000000" w:rsidDel="00000000" w:rsidP="00000000" w:rsidRDefault="00000000" w:rsidRPr="00000000" w14:paraId="000000AB">
            <w:pPr>
              <w:widowControl w:val="0"/>
              <w:numPr>
                <w:ilvl w:val="0"/>
                <w:numId w:val="7"/>
              </w:numPr>
              <w:ind w:left="720" w:hanging="360"/>
              <w:rPr>
                <w:rFonts w:ascii="Lato" w:cs="Lato" w:eastAsia="Lato" w:hAnsi="Lato"/>
              </w:rPr>
            </w:pPr>
            <w:r w:rsidDel="00000000" w:rsidR="00000000" w:rsidRPr="00000000">
              <w:rPr>
                <w:rFonts w:ascii="Lato" w:cs="Lato" w:eastAsia="Lato" w:hAnsi="Lato"/>
                <w:rtl w:val="0"/>
              </w:rPr>
              <w:t xml:space="preserve">Identify their survey population and draft survey questions.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Focus text(s) / resource(s) for today’s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rPr>
                <w:rFonts w:ascii="Lato" w:cs="Lato" w:eastAsia="Lato" w:hAnsi="Lato"/>
              </w:rPr>
            </w:pPr>
            <w:r w:rsidDel="00000000" w:rsidR="00000000" w:rsidRPr="00000000">
              <w:rPr>
                <w:rtl w:val="0"/>
              </w:rPr>
            </w:r>
          </w:p>
          <w:p w:rsidR="00000000" w:rsidDel="00000000" w:rsidP="00000000" w:rsidRDefault="00000000" w:rsidRPr="00000000" w14:paraId="000000AE">
            <w:pPr>
              <w:widowControl w:val="0"/>
              <w:rPr>
                <w:rFonts w:ascii="Lato" w:cs="Lato" w:eastAsia="Lato" w:hAnsi="Lato"/>
                <w:i w:val="1"/>
              </w:rPr>
            </w:pPr>
            <w:hyperlink r:id="rId43">
              <w:r w:rsidDel="00000000" w:rsidR="00000000" w:rsidRPr="00000000">
                <w:rPr>
                  <w:rFonts w:ascii="Lato" w:cs="Lato" w:eastAsia="Lato" w:hAnsi="Lato"/>
                  <w:color w:val="1155cc"/>
                  <w:u w:val="single"/>
                  <w:rtl w:val="0"/>
                </w:rPr>
                <w:t xml:space="preserve">Reporting From Outside South Sudan: How a Phone Survey Helped Us Get to the Truth</w:t>
              </w:r>
            </w:hyperlink>
            <w:r w:rsidDel="00000000" w:rsidR="00000000" w:rsidRPr="00000000">
              <w:rPr>
                <w:rFonts w:ascii="Lato" w:cs="Lato" w:eastAsia="Lato" w:hAnsi="Lato"/>
                <w:rtl w:val="0"/>
              </w:rPr>
              <w:t xml:space="preserve"> by Carolyn Thompson for </w:t>
            </w:r>
            <w:r w:rsidDel="00000000" w:rsidR="00000000" w:rsidRPr="00000000">
              <w:rPr>
                <w:rFonts w:ascii="Lato" w:cs="Lato" w:eastAsia="Lato" w:hAnsi="Lato"/>
                <w:i w:val="1"/>
                <w:rtl w:val="0"/>
              </w:rPr>
              <w:t xml:space="preserve">Pulitzer Center</w:t>
            </w:r>
          </w:p>
          <w:p w:rsidR="00000000" w:rsidDel="00000000" w:rsidP="00000000" w:rsidRDefault="00000000" w:rsidRPr="00000000" w14:paraId="000000AF">
            <w:pPr>
              <w:widowControl w:val="0"/>
              <w:rPr>
                <w:rFonts w:ascii="Lato" w:cs="Lato" w:eastAsia="Lato" w:hAnsi="Lato"/>
                <w:i w:val="1"/>
              </w:rPr>
            </w:pPr>
            <w:r w:rsidDel="00000000" w:rsidR="00000000" w:rsidRPr="00000000">
              <w:rPr>
                <w:rtl w:val="0"/>
              </w:rPr>
            </w:r>
          </w:p>
          <w:p w:rsidR="00000000" w:rsidDel="00000000" w:rsidP="00000000" w:rsidRDefault="00000000" w:rsidRPr="00000000" w14:paraId="000000B0">
            <w:pPr>
              <w:widowControl w:val="0"/>
              <w:rPr>
                <w:rFonts w:ascii="Lato" w:cs="Lato" w:eastAsia="Lato" w:hAnsi="Lato"/>
                <w:sz w:val="24"/>
                <w:szCs w:val="24"/>
              </w:rPr>
            </w:pPr>
            <w:r w:rsidDel="00000000" w:rsidR="00000000" w:rsidRPr="00000000">
              <w:rPr>
                <w:rFonts w:ascii="Lato" w:cs="Lato" w:eastAsia="Lato" w:hAnsi="Lato"/>
                <w:rtl w:val="0"/>
              </w:rPr>
              <w:t xml:space="preserve"> “</w:t>
            </w:r>
            <w:hyperlink r:id="rId44">
              <w:r w:rsidDel="00000000" w:rsidR="00000000" w:rsidRPr="00000000">
                <w:rPr>
                  <w:rFonts w:ascii="Lato" w:cs="Lato" w:eastAsia="Lato" w:hAnsi="Lato"/>
                  <w:color w:val="1155cc"/>
                  <w:u w:val="single"/>
                  <w:rtl w:val="0"/>
                </w:rPr>
                <w:t xml:space="preserve">Who are Middle Schoolers Following o n Instagram?</w:t>
              </w:r>
            </w:hyperlink>
            <w:r w:rsidDel="00000000" w:rsidR="00000000" w:rsidRPr="00000000">
              <w:rPr>
                <w:rFonts w:ascii="Lato" w:cs="Lato" w:eastAsia="Lato" w:hAnsi="Lato"/>
                <w:rtl w:val="0"/>
              </w:rPr>
              <w:t xml:space="preserve">” from Wellesley Centers for Women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ind w:left="0" w:firstLine="0"/>
              <w:rPr>
                <w:rFonts w:ascii="Lato" w:cs="Lato" w:eastAsia="Lato" w:hAnsi="Lato"/>
                <w:b w:val="1"/>
                <w:u w:val="single"/>
              </w:rPr>
            </w:pPr>
            <w:r w:rsidDel="00000000" w:rsidR="00000000" w:rsidRPr="00000000">
              <w:rPr>
                <w:rtl w:val="0"/>
              </w:rPr>
            </w:r>
          </w:p>
          <w:p w:rsidR="00000000" w:rsidDel="00000000" w:rsidP="00000000" w:rsidRDefault="00000000" w:rsidRPr="00000000" w14:paraId="000000B3">
            <w:pPr>
              <w:widowControl w:val="0"/>
              <w:ind w:left="0" w:firstLine="0"/>
              <w:rPr>
                <w:rFonts w:ascii="Lato" w:cs="Lato" w:eastAsia="Lato" w:hAnsi="Lato"/>
                <w:b w:val="1"/>
                <w:u w:val="single"/>
              </w:rPr>
            </w:pPr>
            <w:r w:rsidDel="00000000" w:rsidR="00000000" w:rsidRPr="00000000">
              <w:rPr>
                <w:rFonts w:ascii="Lato" w:cs="Lato" w:eastAsia="Lato" w:hAnsi="Lato"/>
                <w:b w:val="1"/>
                <w:u w:val="single"/>
                <w:rtl w:val="0"/>
              </w:rPr>
              <w:t xml:space="preserve">Warm up:</w:t>
            </w:r>
          </w:p>
          <w:p w:rsidR="00000000" w:rsidDel="00000000" w:rsidP="00000000" w:rsidRDefault="00000000" w:rsidRPr="00000000" w14:paraId="000000B4">
            <w:pPr>
              <w:widowControl w:val="0"/>
              <w:ind w:left="0" w:firstLine="0"/>
              <w:rPr>
                <w:rFonts w:ascii="Lato" w:cs="Lato" w:eastAsia="Lato" w:hAnsi="Lato"/>
                <w:b w:val="1"/>
                <w:u w:val="single"/>
              </w:rPr>
            </w:pPr>
            <w:r w:rsidDel="00000000" w:rsidR="00000000" w:rsidRPr="00000000">
              <w:rPr>
                <w:rtl w:val="0"/>
              </w:rPr>
            </w:r>
          </w:p>
          <w:p w:rsidR="00000000" w:rsidDel="00000000" w:rsidP="00000000" w:rsidRDefault="00000000" w:rsidRPr="00000000" w14:paraId="000000B5">
            <w:pPr>
              <w:widowControl w:val="0"/>
              <w:rPr>
                <w:rFonts w:ascii="Lato" w:cs="Lato" w:eastAsia="Lato" w:hAnsi="Lato"/>
              </w:rPr>
            </w:pPr>
            <w:r w:rsidDel="00000000" w:rsidR="00000000" w:rsidRPr="00000000">
              <w:rPr>
                <w:rFonts w:ascii="Lato" w:cs="Lato" w:eastAsia="Lato" w:hAnsi="Lato"/>
                <w:rtl w:val="0"/>
              </w:rPr>
              <w:t xml:space="preserve">(5-7 minutes) Project the news story </w:t>
            </w:r>
            <w:hyperlink r:id="rId45">
              <w:r w:rsidDel="00000000" w:rsidR="00000000" w:rsidRPr="00000000">
                <w:rPr>
                  <w:rFonts w:ascii="Lato" w:cs="Lato" w:eastAsia="Lato" w:hAnsi="Lato"/>
                  <w:color w:val="1155cc"/>
                  <w:u w:val="single"/>
                  <w:rtl w:val="0"/>
                </w:rPr>
                <w:t xml:space="preserve">Reporting From Outside South Sudan: How a Phone Survey Helped Us Get to the Truth</w:t>
              </w:r>
            </w:hyperlink>
            <w:r w:rsidDel="00000000" w:rsidR="00000000" w:rsidRPr="00000000">
              <w:rPr>
                <w:rFonts w:ascii="Lato" w:cs="Lato" w:eastAsia="Lato" w:hAnsi="Lato"/>
                <w:rtl w:val="0"/>
              </w:rPr>
              <w:t xml:space="preserve"> by Carolyn Thompson for </w:t>
            </w:r>
            <w:r w:rsidDel="00000000" w:rsidR="00000000" w:rsidRPr="00000000">
              <w:rPr>
                <w:rFonts w:ascii="Lato" w:cs="Lato" w:eastAsia="Lato" w:hAnsi="Lato"/>
                <w:i w:val="1"/>
                <w:rtl w:val="0"/>
              </w:rPr>
              <w:t xml:space="preserve">Pulitzer Center</w:t>
            </w:r>
            <w:r w:rsidDel="00000000" w:rsidR="00000000" w:rsidRPr="00000000">
              <w:rPr>
                <w:rFonts w:ascii="Lato" w:cs="Lato" w:eastAsia="Lato" w:hAnsi="Lato"/>
                <w:rtl w:val="0"/>
              </w:rPr>
              <w:t xml:space="preserve"> onto the board (providing hard copies for the students). Summarize the story and then ask students to determine the population and sample used. </w:t>
            </w:r>
          </w:p>
          <w:p w:rsidR="00000000" w:rsidDel="00000000" w:rsidP="00000000" w:rsidRDefault="00000000" w:rsidRPr="00000000" w14:paraId="000000B6">
            <w:pPr>
              <w:widowControl w:val="0"/>
              <w:rPr>
                <w:rFonts w:ascii="Lato" w:cs="Lato" w:eastAsia="Lato" w:hAnsi="Lato"/>
              </w:rPr>
            </w:pPr>
            <w:r w:rsidDel="00000000" w:rsidR="00000000" w:rsidRPr="00000000">
              <w:rPr>
                <w:rtl w:val="0"/>
              </w:rPr>
            </w:r>
          </w:p>
          <w:p w:rsidR="00000000" w:rsidDel="00000000" w:rsidP="00000000" w:rsidRDefault="00000000" w:rsidRPr="00000000" w14:paraId="000000B7">
            <w:pPr>
              <w:widowControl w:val="0"/>
              <w:rPr>
                <w:rFonts w:ascii="Lato" w:cs="Lato" w:eastAsia="Lato" w:hAnsi="Lato"/>
                <w:b w:val="1"/>
                <w:u w:val="single"/>
              </w:rPr>
            </w:pPr>
            <w:r w:rsidDel="00000000" w:rsidR="00000000" w:rsidRPr="00000000">
              <w:rPr>
                <w:rFonts w:ascii="Lato" w:cs="Lato" w:eastAsia="Lato" w:hAnsi="Lato"/>
                <w:b w:val="1"/>
                <w:u w:val="single"/>
                <w:rtl w:val="0"/>
              </w:rPr>
              <w:t xml:space="preserve">Introducing the lesson (themes, background, context, significance):</w:t>
            </w:r>
          </w:p>
          <w:p w:rsidR="00000000" w:rsidDel="00000000" w:rsidP="00000000" w:rsidRDefault="00000000" w:rsidRPr="00000000" w14:paraId="000000B8">
            <w:pPr>
              <w:widowControl w:val="0"/>
              <w:rPr>
                <w:rFonts w:ascii="Lato" w:cs="Lato" w:eastAsia="Lato" w:hAnsi="Lato"/>
                <w:b w:val="1"/>
                <w:u w:val="single"/>
              </w:rPr>
            </w:pPr>
            <w:r w:rsidDel="00000000" w:rsidR="00000000" w:rsidRPr="00000000">
              <w:rPr>
                <w:rtl w:val="0"/>
              </w:rPr>
            </w:r>
          </w:p>
          <w:p w:rsidR="00000000" w:rsidDel="00000000" w:rsidP="00000000" w:rsidRDefault="00000000" w:rsidRPr="00000000" w14:paraId="000000B9">
            <w:pPr>
              <w:widowControl w:val="0"/>
              <w:rPr>
                <w:rFonts w:ascii="Lato" w:cs="Lato" w:eastAsia="Lato" w:hAnsi="Lato"/>
              </w:rPr>
            </w:pPr>
            <w:r w:rsidDel="00000000" w:rsidR="00000000" w:rsidRPr="00000000">
              <w:rPr>
                <w:rFonts w:ascii="Lato" w:cs="Lato" w:eastAsia="Lato" w:hAnsi="Lato"/>
                <w:rtl w:val="0"/>
              </w:rPr>
              <w:t xml:space="preserve">(3-5  mins) Students will examine “</w:t>
            </w:r>
            <w:hyperlink r:id="rId46">
              <w:r w:rsidDel="00000000" w:rsidR="00000000" w:rsidRPr="00000000">
                <w:rPr>
                  <w:rFonts w:ascii="Lato" w:cs="Lato" w:eastAsia="Lato" w:hAnsi="Lato"/>
                  <w:color w:val="1155cc"/>
                  <w:u w:val="single"/>
                  <w:rtl w:val="0"/>
                </w:rPr>
                <w:t xml:space="preserve">Who are Middle Schoolers Following o n Instagram?</w:t>
              </w:r>
            </w:hyperlink>
            <w:r w:rsidDel="00000000" w:rsidR="00000000" w:rsidRPr="00000000">
              <w:rPr>
                <w:rFonts w:ascii="Lato" w:cs="Lato" w:eastAsia="Lato" w:hAnsi="Lato"/>
                <w:rtl w:val="0"/>
              </w:rPr>
              <w:t xml:space="preserve">” from Wellesley Centers for Women</w:t>
            </w:r>
            <w:r w:rsidDel="00000000" w:rsidR="00000000" w:rsidRPr="00000000">
              <w:rPr>
                <w:rFonts w:ascii="Lato" w:cs="Lato" w:eastAsia="Lato" w:hAnsi="Lato"/>
                <w:rtl w:val="0"/>
              </w:rPr>
              <w:t xml:space="preserve"> and reflect on whether or not the finding from the statistic is true for them or not. From there students, will reflect on the following questions:</w:t>
            </w:r>
          </w:p>
          <w:p w:rsidR="00000000" w:rsidDel="00000000" w:rsidP="00000000" w:rsidRDefault="00000000" w:rsidRPr="00000000" w14:paraId="000000BA">
            <w:pPr>
              <w:widowControl w:val="0"/>
              <w:numPr>
                <w:ilvl w:val="0"/>
                <w:numId w:val="4"/>
              </w:numPr>
              <w:ind w:left="720" w:hanging="360"/>
              <w:rPr>
                <w:rFonts w:ascii="Lato" w:cs="Lato" w:eastAsia="Lato" w:hAnsi="Lato"/>
              </w:rPr>
            </w:pPr>
            <w:r w:rsidDel="00000000" w:rsidR="00000000" w:rsidRPr="00000000">
              <w:rPr>
                <w:rFonts w:ascii="Lato" w:cs="Lato" w:eastAsia="Lato" w:hAnsi="Lato"/>
                <w:rtl w:val="0"/>
              </w:rPr>
              <w:t xml:space="preserve">Where do statistics come from?</w:t>
            </w:r>
          </w:p>
          <w:p w:rsidR="00000000" w:rsidDel="00000000" w:rsidP="00000000" w:rsidRDefault="00000000" w:rsidRPr="00000000" w14:paraId="000000BB">
            <w:pPr>
              <w:widowControl w:val="0"/>
              <w:numPr>
                <w:ilvl w:val="0"/>
                <w:numId w:val="4"/>
              </w:numPr>
              <w:ind w:left="720" w:hanging="360"/>
              <w:rPr>
                <w:rFonts w:ascii="Lato" w:cs="Lato" w:eastAsia="Lato" w:hAnsi="Lato"/>
              </w:rPr>
            </w:pPr>
            <w:r w:rsidDel="00000000" w:rsidR="00000000" w:rsidRPr="00000000">
              <w:rPr>
                <w:rFonts w:ascii="Lato" w:cs="Lato" w:eastAsia="Lato" w:hAnsi="Lato"/>
                <w:rtl w:val="0"/>
              </w:rPr>
              <w:t xml:space="preserve">How do you know whether or not to trust a statistic?</w:t>
            </w:r>
          </w:p>
          <w:p w:rsidR="00000000" w:rsidDel="00000000" w:rsidP="00000000" w:rsidRDefault="00000000" w:rsidRPr="00000000" w14:paraId="000000BC">
            <w:pPr>
              <w:widowControl w:val="0"/>
              <w:numPr>
                <w:ilvl w:val="0"/>
                <w:numId w:val="4"/>
              </w:numPr>
              <w:ind w:left="720" w:hanging="360"/>
              <w:rPr>
                <w:rFonts w:ascii="Lato" w:cs="Lato" w:eastAsia="Lato" w:hAnsi="Lato"/>
              </w:rPr>
            </w:pPr>
            <w:r w:rsidDel="00000000" w:rsidR="00000000" w:rsidRPr="00000000">
              <w:rPr>
                <w:rFonts w:ascii="Lato" w:cs="Lato" w:eastAsia="Lato" w:hAnsi="Lato"/>
                <w:rtl w:val="0"/>
              </w:rPr>
              <w:t xml:space="preserve">Fill in and discuss: There are _______ students at our school. Based on the body image statistic, how many students are predicted to feel body dissatisfaction triggered by celebrity photos?</w:t>
              <w:br w:type="textWrapping"/>
            </w:r>
          </w:p>
          <w:p w:rsidR="00000000" w:rsidDel="00000000" w:rsidP="00000000" w:rsidRDefault="00000000" w:rsidRPr="00000000" w14:paraId="000000BD">
            <w:pPr>
              <w:widowControl w:val="0"/>
              <w:rPr>
                <w:rFonts w:ascii="Lato" w:cs="Lato" w:eastAsia="Lato" w:hAnsi="Lato"/>
                <w:u w:val="single"/>
              </w:rPr>
            </w:pPr>
            <w:r w:rsidDel="00000000" w:rsidR="00000000" w:rsidRPr="00000000">
              <w:rPr>
                <w:rFonts w:ascii="Lato" w:cs="Lato" w:eastAsia="Lato" w:hAnsi="Lato"/>
                <w:b w:val="1"/>
                <w:u w:val="single"/>
                <w:rtl w:val="0"/>
              </w:rPr>
              <w:t xml:space="preserve">In-class activity: including discussion questions and comprehension questions for resource(s)</w:t>
            </w:r>
            <w:r w:rsidDel="00000000" w:rsidR="00000000" w:rsidRPr="00000000">
              <w:rPr>
                <w:rtl w:val="0"/>
              </w:rPr>
            </w:r>
          </w:p>
          <w:p w:rsidR="00000000" w:rsidDel="00000000" w:rsidP="00000000" w:rsidRDefault="00000000" w:rsidRPr="00000000" w14:paraId="000000BE">
            <w:pPr>
              <w:widowControl w:val="0"/>
              <w:rPr>
                <w:rFonts w:ascii="Lato" w:cs="Lato" w:eastAsia="Lato" w:hAnsi="Lato"/>
              </w:rPr>
            </w:pPr>
            <w:r w:rsidDel="00000000" w:rsidR="00000000" w:rsidRPr="00000000">
              <w:rPr>
                <w:rtl w:val="0"/>
              </w:rPr>
            </w:r>
          </w:p>
          <w:p w:rsidR="00000000" w:rsidDel="00000000" w:rsidP="00000000" w:rsidRDefault="00000000" w:rsidRPr="00000000" w14:paraId="000000BF">
            <w:pPr>
              <w:widowControl w:val="0"/>
              <w:rPr>
                <w:rFonts w:ascii="Lato" w:cs="Lato" w:eastAsia="Lato" w:hAnsi="Lato"/>
              </w:rPr>
            </w:pPr>
            <w:r w:rsidDel="00000000" w:rsidR="00000000" w:rsidRPr="00000000">
              <w:rPr>
                <w:rFonts w:ascii="Lato" w:cs="Lato" w:eastAsia="Lato" w:hAnsi="Lato"/>
                <w:rtl w:val="0"/>
              </w:rPr>
              <w:t xml:space="preserve">(10-15 mins) Students will be given the Estimating Populations </w:t>
            </w:r>
            <w:hyperlink r:id="rId47">
              <w:r w:rsidDel="00000000" w:rsidR="00000000" w:rsidRPr="00000000">
                <w:rPr>
                  <w:rFonts w:ascii="Lato" w:cs="Lato" w:eastAsia="Lato" w:hAnsi="Lato"/>
                  <w:color w:val="1155cc"/>
                  <w:u w:val="single"/>
                  <w:rtl w:val="0"/>
                </w:rPr>
                <w:t xml:space="preserve">notes </w:t>
              </w:r>
            </w:hyperlink>
            <w:r w:rsidDel="00000000" w:rsidR="00000000" w:rsidRPr="00000000">
              <w:rPr>
                <w:rFonts w:ascii="Lato" w:cs="Lato" w:eastAsia="Lato" w:hAnsi="Lato"/>
                <w:rtl w:val="0"/>
              </w:rPr>
              <w:t xml:space="preserve">that are already filled in with the answers. We will read them together. Then, students will be given 5-10 minutes to show the work that goes with the answers on the practice page. Next, four students will come to the board to show their work, while the questions are projected onto it.</w:t>
            </w:r>
          </w:p>
          <w:p w:rsidR="00000000" w:rsidDel="00000000" w:rsidP="00000000" w:rsidRDefault="00000000" w:rsidRPr="00000000" w14:paraId="000000C0">
            <w:pPr>
              <w:widowControl w:val="0"/>
              <w:rPr>
                <w:rFonts w:ascii="Lato" w:cs="Lato" w:eastAsia="Lato" w:hAnsi="Lato"/>
              </w:rPr>
            </w:pPr>
            <w:r w:rsidDel="00000000" w:rsidR="00000000" w:rsidRPr="00000000">
              <w:rPr>
                <w:rtl w:val="0"/>
              </w:rPr>
            </w:r>
          </w:p>
          <w:p w:rsidR="00000000" w:rsidDel="00000000" w:rsidP="00000000" w:rsidRDefault="00000000" w:rsidRPr="00000000" w14:paraId="000000C1">
            <w:pPr>
              <w:widowControl w:val="0"/>
              <w:rPr>
                <w:rFonts w:ascii="Lato" w:cs="Lato" w:eastAsia="Lato" w:hAnsi="Lato"/>
              </w:rPr>
            </w:pPr>
            <w:r w:rsidDel="00000000" w:rsidR="00000000" w:rsidRPr="00000000">
              <w:rPr>
                <w:rtl w:val="0"/>
              </w:rPr>
            </w:r>
          </w:p>
          <w:p w:rsidR="00000000" w:rsidDel="00000000" w:rsidP="00000000" w:rsidRDefault="00000000" w:rsidRPr="00000000" w14:paraId="000000C2">
            <w:pPr>
              <w:widowControl w:val="0"/>
              <w:rPr>
                <w:rFonts w:ascii="Lato" w:cs="Lato" w:eastAsia="Lato" w:hAnsi="Lato"/>
              </w:rPr>
            </w:pPr>
            <w:r w:rsidDel="00000000" w:rsidR="00000000" w:rsidRPr="00000000">
              <w:rPr>
                <w:rFonts w:ascii="Lato" w:cs="Lato" w:eastAsia="Lato" w:hAnsi="Lato"/>
                <w:rtl w:val="0"/>
              </w:rPr>
              <w:t xml:space="preserve">(15- 20 mins) Project project the graphic organizer that is on the last page of the </w:t>
            </w:r>
            <w:r w:rsidDel="00000000" w:rsidR="00000000" w:rsidRPr="00000000">
              <w:rPr>
                <w:rFonts w:ascii="Lato" w:cs="Lato" w:eastAsia="Lato" w:hAnsi="Lato"/>
                <w:rtl w:val="0"/>
              </w:rPr>
              <w:t xml:space="preserve">project </w:t>
            </w:r>
            <w:r w:rsidDel="00000000" w:rsidR="00000000" w:rsidRPr="00000000">
              <w:rPr>
                <w:rFonts w:ascii="Lato" w:cs="Lato" w:eastAsia="Lato" w:hAnsi="Lato"/>
                <w:rtl w:val="0"/>
              </w:rPr>
              <w:t xml:space="preserve">instructions onto the board. Students will work in their project groups. Today’s goal is to identify their survey population and draft survey questions.</w:t>
            </w:r>
          </w:p>
          <w:p w:rsidR="00000000" w:rsidDel="00000000" w:rsidP="00000000" w:rsidRDefault="00000000" w:rsidRPr="00000000" w14:paraId="000000C3">
            <w:pPr>
              <w:widowControl w:val="0"/>
              <w:rPr>
                <w:rFonts w:ascii="Lato" w:cs="Lato" w:eastAsia="Lato" w:hAnsi="Lato"/>
                <w:u w:val="single"/>
              </w:rPr>
            </w:pPr>
            <w:r w:rsidDel="00000000" w:rsidR="00000000" w:rsidRPr="00000000">
              <w:rPr>
                <w:rFonts w:ascii="Lato" w:cs="Lato" w:eastAsia="Lato" w:hAnsi="Lato"/>
                <w:b w:val="1"/>
                <w:u w:val="single"/>
                <w:rtl w:val="0"/>
              </w:rPr>
              <w:t xml:space="preserve">Evaluation</w:t>
            </w:r>
            <w:r w:rsidDel="00000000" w:rsidR="00000000" w:rsidRPr="00000000">
              <w:rPr>
                <w:rtl w:val="0"/>
              </w:rPr>
            </w:r>
          </w:p>
          <w:p w:rsidR="00000000" w:rsidDel="00000000" w:rsidP="00000000" w:rsidRDefault="00000000" w:rsidRPr="00000000" w14:paraId="000000C4">
            <w:pPr>
              <w:widowControl w:val="0"/>
              <w:rPr>
                <w:rFonts w:ascii="Lato" w:cs="Lato" w:eastAsia="Lato" w:hAnsi="Lato"/>
              </w:rPr>
            </w:pPr>
            <w:r w:rsidDel="00000000" w:rsidR="00000000" w:rsidRPr="00000000">
              <w:rPr>
                <w:rFonts w:ascii="Lato" w:cs="Lato" w:eastAsia="Lato" w:hAnsi="Lato"/>
                <w:rtl w:val="0"/>
              </w:rPr>
              <w:t xml:space="preserve">(last 5 minutes of class) Exit ticket will be from Optional </w:t>
            </w:r>
            <w:hyperlink r:id="rId48">
              <w:r w:rsidDel="00000000" w:rsidR="00000000" w:rsidRPr="00000000">
                <w:rPr>
                  <w:rFonts w:ascii="Lato" w:cs="Lato" w:eastAsia="Lato" w:hAnsi="Lato"/>
                  <w:color w:val="1155cc"/>
                  <w:u w:val="single"/>
                  <w:rtl w:val="0"/>
                </w:rPr>
                <w:t xml:space="preserve">Warm Up and Exit Ticket Resources</w:t>
              </w:r>
            </w:hyperlink>
            <w:r w:rsidDel="00000000" w:rsidR="00000000" w:rsidRPr="00000000">
              <w:rPr>
                <w:rFonts w:ascii="Lato" w:cs="Lato" w:eastAsia="Lato" w:hAnsi="Lato"/>
                <w:rtl w:val="0"/>
              </w:rPr>
              <w:t xml:space="preserve">. S</w:t>
            </w:r>
            <w:r w:rsidDel="00000000" w:rsidR="00000000" w:rsidRPr="00000000">
              <w:rPr>
                <w:rFonts w:ascii="Lato" w:cs="Lato" w:eastAsia="Lato" w:hAnsi="Lato"/>
                <w:rtl w:val="0"/>
              </w:rPr>
              <w:t xml:space="preserve">tudents will see 1) a </w:t>
            </w:r>
            <w:hyperlink r:id="rId49">
              <w:r w:rsidDel="00000000" w:rsidR="00000000" w:rsidRPr="00000000">
                <w:rPr>
                  <w:rFonts w:ascii="Lato" w:cs="Lato" w:eastAsia="Lato" w:hAnsi="Lato"/>
                  <w:color w:val="1155cc"/>
                  <w:u w:val="single"/>
                  <w:rtl w:val="0"/>
                </w:rPr>
                <w:t xml:space="preserve">concept cartoon</w:t>
              </w:r>
            </w:hyperlink>
            <w:r w:rsidDel="00000000" w:rsidR="00000000" w:rsidRPr="00000000">
              <w:rPr>
                <w:rFonts w:ascii="Lato" w:cs="Lato" w:eastAsia="Lato" w:hAnsi="Lato"/>
                <w:rtl w:val="0"/>
              </w:rPr>
              <w:t xml:space="preserve"> to determine who to agree with based on if the sample is representative of the population, and 2) use proportions to predict the outcome based on the survey results from a sample.</w:t>
              <w:br w:type="textWrapping"/>
            </w:r>
          </w:p>
          <w:p w:rsidR="00000000" w:rsidDel="00000000" w:rsidP="00000000" w:rsidRDefault="00000000" w:rsidRPr="00000000" w14:paraId="000000C5">
            <w:pPr>
              <w:widowControl w:val="0"/>
              <w:rPr>
                <w:rFonts w:ascii="Lato" w:cs="Lato" w:eastAsia="Lato" w:hAnsi="Lato"/>
              </w:rPr>
            </w:pPr>
            <w:r w:rsidDel="00000000" w:rsidR="00000000" w:rsidRPr="00000000">
              <w:rPr>
                <w:rFonts w:ascii="Lato" w:cs="Lato" w:eastAsia="Lato" w:hAnsi="Lato"/>
                <w:rtl w:val="0"/>
              </w:rPr>
              <w:t xml:space="preserve">Students can complete the </w:t>
            </w:r>
            <w:hyperlink r:id="rId50">
              <w:r w:rsidDel="00000000" w:rsidR="00000000" w:rsidRPr="00000000">
                <w:rPr>
                  <w:rFonts w:ascii="Lato" w:cs="Lato" w:eastAsia="Lato" w:hAnsi="Lato"/>
                  <w:color w:val="0097a7"/>
                  <w:u w:val="single"/>
                  <w:rtl w:val="0"/>
                </w:rPr>
                <w:t xml:space="preserve">Exit</w:t>
              </w:r>
            </w:hyperlink>
            <w:hyperlink r:id="rId51">
              <w:r w:rsidDel="00000000" w:rsidR="00000000" w:rsidRPr="00000000">
                <w:rPr>
                  <w:rFonts w:ascii="Lato" w:cs="Lato" w:eastAsia="Lato" w:hAnsi="Lato"/>
                  <w:color w:val="0097a7"/>
                  <w:u w:val="single"/>
                  <w:rtl w:val="0"/>
                </w:rPr>
                <w:t xml:space="preserve"> Ticket for Inferences Day 2</w:t>
              </w:r>
            </w:hyperlink>
            <w:r w:rsidDel="00000000" w:rsidR="00000000" w:rsidRPr="00000000">
              <w:rPr>
                <w:rFonts w:ascii="Lato" w:cs="Lato" w:eastAsia="Lato" w:hAnsi="Lato"/>
                <w:color w:val="595959"/>
                <w:rtl w:val="0"/>
              </w:rPr>
              <w:t xml:space="preserve"> using quizizz.com. </w:t>
            </w:r>
            <w:r w:rsidDel="00000000" w:rsidR="00000000" w:rsidRPr="00000000">
              <w:rPr>
                <w:rFonts w:ascii="Lato" w:cs="Lato" w:eastAsia="Lato" w:hAnsi="Lato"/>
                <w:rtl w:val="0"/>
              </w:rPr>
              <w:t xml:space="preserve">The</w:t>
            </w:r>
            <w:r w:rsidDel="00000000" w:rsidR="00000000" w:rsidRPr="00000000">
              <w:rPr>
                <w:rFonts w:ascii="Lato" w:cs="Lato" w:eastAsia="Lato" w:hAnsi="Lato"/>
                <w:rtl w:val="0"/>
              </w:rPr>
              <w:t xml:space="preserve"> questions can also be on </w:t>
            </w:r>
            <w:hyperlink r:id="rId52">
              <w:r w:rsidDel="00000000" w:rsidR="00000000" w:rsidRPr="00000000">
                <w:rPr>
                  <w:rFonts w:ascii="Lato" w:cs="Lato" w:eastAsia="Lato" w:hAnsi="Lato"/>
                  <w:color w:val="1155cc"/>
                  <w:u w:val="single"/>
                  <w:rtl w:val="0"/>
                </w:rPr>
                <w:t xml:space="preserve">Lumio </w:t>
              </w:r>
            </w:hyperlink>
            <w:r w:rsidDel="00000000" w:rsidR="00000000" w:rsidRPr="00000000">
              <w:rPr>
                <w:rFonts w:ascii="Lato" w:cs="Lato" w:eastAsia="Lato" w:hAnsi="Lato"/>
                <w:rtl w:val="0"/>
              </w:rPr>
              <w:t xml:space="preserve">or a small slip of paper that they can show their work on and put in a basket as they walk out of the classroom (depending on digital resources).</w:t>
            </w:r>
          </w:p>
        </w:tc>
      </w:tr>
      <w:tr>
        <w:trPr>
          <w:cantSplit w:val="0"/>
          <w:trHeight w:val="236.999999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w:t>
            </w:r>
          </w:p>
          <w:p w:rsidR="00000000" w:rsidDel="00000000" w:rsidP="00000000" w:rsidRDefault="00000000" w:rsidRPr="00000000" w14:paraId="000000C7">
            <w:pPr>
              <w:widowControl w:val="0"/>
              <w:jc w:val="center"/>
              <w:rPr>
                <w:rFonts w:ascii="Lato" w:cs="Lato" w:eastAsia="Lato" w:hAnsi="Lato"/>
              </w:rPr>
            </w:pPr>
            <w:r w:rsidDel="00000000" w:rsidR="00000000" w:rsidRPr="00000000">
              <w:rPr>
                <w:rtl w:val="0"/>
              </w:rPr>
            </w:r>
          </w:p>
        </w:tc>
      </w:tr>
      <w:tr>
        <w:trPr>
          <w:cantSplit w:val="0"/>
          <w:trHeight w:val="10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rPr>
                <w:rFonts w:ascii="Lato" w:cs="Lato" w:eastAsia="Lato" w:hAnsi="Lato"/>
              </w:rPr>
            </w:pPr>
            <w:r w:rsidDel="00000000" w:rsidR="00000000" w:rsidRPr="00000000">
              <w:rPr>
                <w:rtl w:val="0"/>
              </w:rPr>
            </w:r>
          </w:p>
          <w:p w:rsidR="00000000" w:rsidDel="00000000" w:rsidP="00000000" w:rsidRDefault="00000000" w:rsidRPr="00000000" w14:paraId="000000C9">
            <w:pPr>
              <w:widowControl w:val="0"/>
              <w:rPr>
                <w:rFonts w:ascii="Lato" w:cs="Lato" w:eastAsia="Lato" w:hAnsi="Lato"/>
              </w:rPr>
            </w:pPr>
            <w:r w:rsidDel="00000000" w:rsidR="00000000" w:rsidRPr="00000000">
              <w:rPr>
                <w:rFonts w:ascii="Lato" w:cs="Lato" w:eastAsia="Lato" w:hAnsi="Lato"/>
                <w:rtl w:val="0"/>
              </w:rPr>
              <w:t xml:space="preserve">Estimating Populations </w:t>
            </w:r>
            <w:r w:rsidDel="00000000" w:rsidR="00000000" w:rsidRPr="00000000">
              <w:rPr>
                <w:rFonts w:ascii="Lato" w:cs="Lato" w:eastAsia="Lato" w:hAnsi="Lato"/>
                <w:rtl w:val="0"/>
              </w:rPr>
              <w:t xml:space="preserve">notes [</w:t>
            </w:r>
            <w:hyperlink r:id="rId5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54">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br w:type="textWrapping"/>
              <w:t xml:space="preserve">Full Project Description and Rubric [</w:t>
            </w:r>
            <w:hyperlink r:id="rId5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56">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CA">
            <w:pPr>
              <w:widowControl w:val="0"/>
              <w:rPr>
                <w:rFonts w:ascii="Lato" w:cs="Lato" w:eastAsia="Lato" w:hAnsi="Lato"/>
              </w:rPr>
            </w:pPr>
            <w:r w:rsidDel="00000000" w:rsidR="00000000" w:rsidRPr="00000000">
              <w:rPr>
                <w:rFonts w:ascii="Lato" w:cs="Lato" w:eastAsia="Lato" w:hAnsi="Lato"/>
                <w:rtl w:val="0"/>
              </w:rPr>
              <w:t xml:space="preserve">Optional Warm Up and Exit Ticket Resources [</w:t>
            </w:r>
            <w:hyperlink r:id="rId5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58">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CB">
            <w:pPr>
              <w:widowControl w:val="0"/>
              <w:rPr>
                <w:rFonts w:ascii="Lato" w:cs="Lato" w:eastAsia="Lato" w:hAnsi="Lato"/>
              </w:rPr>
            </w:pPr>
            <w:r w:rsidDel="00000000" w:rsidR="00000000" w:rsidRPr="00000000">
              <w:rPr>
                <w:rFonts w:ascii="Lato" w:cs="Lato" w:eastAsia="Lato" w:hAnsi="Lato"/>
                <w:highlight w:val="white"/>
                <w:rtl w:val="0"/>
              </w:rPr>
              <w:t xml:space="preserve">Sample concept cartoon for Exit Ticket </w:t>
            </w:r>
            <w:r w:rsidDel="00000000" w:rsidR="00000000" w:rsidRPr="00000000">
              <w:rPr>
                <w:rFonts w:ascii="Lato" w:cs="Lato" w:eastAsia="Lato" w:hAnsi="Lato"/>
                <w:rtl w:val="0"/>
              </w:rPr>
              <w:t xml:space="preserve"> [</w:t>
            </w:r>
            <w:hyperlink r:id="rId5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0CC">
            <w:pPr>
              <w:widowControl w:val="0"/>
              <w:rPr>
                <w:rFonts w:ascii="Lato" w:cs="Lato" w:eastAsia="Lato" w:hAnsi="Lato"/>
              </w:rPr>
            </w:pPr>
            <w:hyperlink r:id="rId60">
              <w:r w:rsidDel="00000000" w:rsidR="00000000" w:rsidRPr="00000000">
                <w:rPr>
                  <w:rFonts w:ascii="Lato" w:cs="Lato" w:eastAsia="Lato" w:hAnsi="Lato"/>
                  <w:color w:val="0097a7"/>
                  <w:u w:val="single"/>
                  <w:rtl w:val="0"/>
                </w:rPr>
                <w:t xml:space="preserve">Exit Ticket for Inferences Day 2</w:t>
              </w:r>
            </w:hyperlink>
            <w:r w:rsidDel="00000000" w:rsidR="00000000" w:rsidRPr="00000000">
              <w:rPr>
                <w:rFonts w:ascii="Lato" w:cs="Lato" w:eastAsia="Lato" w:hAnsi="Lato"/>
                <w:color w:val="595959"/>
                <w:rtl w:val="0"/>
              </w:rPr>
              <w:t xml:space="preserve"> using quizizz.com</w:t>
            </w:r>
            <w:r w:rsidDel="00000000" w:rsidR="00000000" w:rsidRPr="00000000">
              <w:rPr>
                <w:rtl w:val="0"/>
              </w:rPr>
            </w:r>
          </w:p>
        </w:tc>
      </w:tr>
    </w:tbl>
    <w:p w:rsidR="00000000" w:rsidDel="00000000" w:rsidP="00000000" w:rsidRDefault="00000000" w:rsidRPr="00000000" w14:paraId="000000CD">
      <w:pPr>
        <w:rPr/>
      </w:pPr>
      <w:r w:rsidDel="00000000" w:rsidR="00000000" w:rsidRPr="00000000">
        <w:br w:type="page"/>
      </w:r>
      <w:r w:rsidDel="00000000" w:rsidR="00000000" w:rsidRPr="00000000">
        <w:rPr>
          <w:rtl w:val="0"/>
        </w:rPr>
      </w:r>
    </w:p>
    <w:p w:rsidR="00000000" w:rsidDel="00000000" w:rsidP="00000000" w:rsidRDefault="00000000" w:rsidRPr="00000000" w14:paraId="000000CE">
      <w:pPr>
        <w:jc w:val="center"/>
        <w:rPr>
          <w:rFonts w:ascii="Lato" w:cs="Lato" w:eastAsia="Lato" w:hAnsi="Lato"/>
          <w:sz w:val="24"/>
          <w:szCs w:val="24"/>
        </w:rPr>
      </w:pPr>
      <w:r w:rsidDel="00000000" w:rsidR="00000000" w:rsidRPr="00000000">
        <w:rPr>
          <w:rFonts w:ascii="Lato" w:cs="Lato" w:eastAsia="Lato" w:hAnsi="Lato"/>
          <w:sz w:val="24"/>
          <w:szCs w:val="24"/>
          <w:rtl w:val="0"/>
        </w:rPr>
        <w:t xml:space="preserve">Day 3</w:t>
      </w:r>
    </w:p>
    <w:p w:rsidR="00000000" w:rsidDel="00000000" w:rsidP="00000000" w:rsidRDefault="00000000" w:rsidRPr="00000000" w14:paraId="000000CF">
      <w:pPr>
        <w:rPr>
          <w:rFonts w:ascii="Lato" w:cs="Lato" w:eastAsia="Lato" w:hAnsi="Lato"/>
        </w:rPr>
      </w:pPr>
      <w:r w:rsidDel="00000000" w:rsidR="00000000" w:rsidRPr="00000000">
        <w:rPr>
          <w:rtl w:val="0"/>
        </w:rPr>
      </w:r>
    </w:p>
    <w:tbl>
      <w:tblPr>
        <w:tblStyle w:val="Table5"/>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rPr>
                <w:rFonts w:ascii="Lato" w:cs="Lato" w:eastAsia="Lato" w:hAnsi="Lato"/>
              </w:rPr>
            </w:pPr>
            <w:r w:rsidDel="00000000" w:rsidR="00000000" w:rsidRPr="00000000">
              <w:rPr>
                <w:rtl w:val="0"/>
              </w:rPr>
            </w:r>
          </w:p>
          <w:p w:rsidR="00000000" w:rsidDel="00000000" w:rsidP="00000000" w:rsidRDefault="00000000" w:rsidRPr="00000000" w14:paraId="000000D2">
            <w:pPr>
              <w:widowControl w:val="0"/>
              <w:rPr>
                <w:rFonts w:ascii="Lato" w:cs="Lato" w:eastAsia="Lato" w:hAnsi="Lato"/>
              </w:rPr>
            </w:pPr>
            <w:r w:rsidDel="00000000" w:rsidR="00000000" w:rsidRPr="00000000">
              <w:rPr>
                <w:rFonts w:ascii="Lato" w:cs="Lato" w:eastAsia="Lato" w:hAnsi="Lato"/>
                <w:rtl w:val="0"/>
              </w:rPr>
              <w:t xml:space="preserve">After this lesson students will be able to:</w:t>
            </w:r>
          </w:p>
          <w:p w:rsidR="00000000" w:rsidDel="00000000" w:rsidP="00000000" w:rsidRDefault="00000000" w:rsidRPr="00000000" w14:paraId="000000D3">
            <w:pPr>
              <w:numPr>
                <w:ilvl w:val="0"/>
                <w:numId w:val="13"/>
              </w:numPr>
              <w:ind w:left="720" w:hanging="360"/>
              <w:rPr>
                <w:rFonts w:ascii="Lato" w:cs="Lato" w:eastAsia="Lato" w:hAnsi="Lato"/>
              </w:rPr>
            </w:pPr>
            <w:r w:rsidDel="00000000" w:rsidR="00000000" w:rsidRPr="00000000">
              <w:rPr>
                <w:rFonts w:ascii="Lato" w:cs="Lato" w:eastAsia="Lato" w:hAnsi="Lato"/>
                <w:rtl w:val="0"/>
              </w:rPr>
              <w:t xml:space="preserve">Compare/contrast the four types of sampling.</w:t>
            </w:r>
          </w:p>
          <w:p w:rsidR="00000000" w:rsidDel="00000000" w:rsidP="00000000" w:rsidRDefault="00000000" w:rsidRPr="00000000" w14:paraId="000000D4">
            <w:pPr>
              <w:numPr>
                <w:ilvl w:val="0"/>
                <w:numId w:val="13"/>
              </w:numPr>
              <w:ind w:left="720" w:hanging="360"/>
              <w:rPr>
                <w:rFonts w:ascii="Lato" w:cs="Lato" w:eastAsia="Lato" w:hAnsi="Lato"/>
              </w:rPr>
            </w:pPr>
            <w:r w:rsidDel="00000000" w:rsidR="00000000" w:rsidRPr="00000000">
              <w:rPr>
                <w:rFonts w:ascii="Lato" w:cs="Lato" w:eastAsia="Lato" w:hAnsi="Lato"/>
                <w:rtl w:val="0"/>
              </w:rPr>
              <w:t xml:space="preserve">Consider the following questions when determining if a survey is biased :</w:t>
            </w:r>
          </w:p>
          <w:p w:rsidR="00000000" w:rsidDel="00000000" w:rsidP="00000000" w:rsidRDefault="00000000" w:rsidRPr="00000000" w14:paraId="000000D5">
            <w:pPr>
              <w:numPr>
                <w:ilvl w:val="0"/>
                <w:numId w:val="11"/>
              </w:numPr>
              <w:ind w:left="1440" w:hanging="360"/>
              <w:rPr>
                <w:rFonts w:ascii="Lato" w:cs="Lato" w:eastAsia="Lato" w:hAnsi="Lato"/>
              </w:rPr>
            </w:pPr>
            <w:r w:rsidDel="00000000" w:rsidR="00000000" w:rsidRPr="00000000">
              <w:rPr>
                <w:rFonts w:ascii="Lato" w:cs="Lato" w:eastAsia="Lato" w:hAnsi="Lato"/>
                <w:rtl w:val="0"/>
              </w:rPr>
              <w:t xml:space="preserve">Is the sample random and representative of the population?</w:t>
            </w:r>
          </w:p>
          <w:p w:rsidR="00000000" w:rsidDel="00000000" w:rsidP="00000000" w:rsidRDefault="00000000" w:rsidRPr="00000000" w14:paraId="000000D6">
            <w:pPr>
              <w:numPr>
                <w:ilvl w:val="0"/>
                <w:numId w:val="11"/>
              </w:numPr>
              <w:ind w:left="1440" w:hanging="360"/>
              <w:rPr>
                <w:rFonts w:ascii="Lato" w:cs="Lato" w:eastAsia="Lato" w:hAnsi="Lato"/>
              </w:rPr>
            </w:pPr>
            <w:r w:rsidDel="00000000" w:rsidR="00000000" w:rsidRPr="00000000">
              <w:rPr>
                <w:rFonts w:ascii="Lato" w:cs="Lato" w:eastAsia="Lato" w:hAnsi="Lato"/>
                <w:rtl w:val="0"/>
              </w:rPr>
              <w:t xml:space="preserve">Is the survey voluntary? </w:t>
            </w:r>
          </w:p>
          <w:p w:rsidR="00000000" w:rsidDel="00000000" w:rsidP="00000000" w:rsidRDefault="00000000" w:rsidRPr="00000000" w14:paraId="000000D7">
            <w:pPr>
              <w:numPr>
                <w:ilvl w:val="0"/>
                <w:numId w:val="11"/>
              </w:numPr>
              <w:ind w:left="1440" w:hanging="360"/>
              <w:rPr>
                <w:rFonts w:ascii="Lato" w:cs="Lato" w:eastAsia="Lato" w:hAnsi="Lato"/>
              </w:rPr>
            </w:pPr>
            <w:r w:rsidDel="00000000" w:rsidR="00000000" w:rsidRPr="00000000">
              <w:rPr>
                <w:rFonts w:ascii="Lato" w:cs="Lato" w:eastAsia="Lato" w:hAnsi="Lato"/>
                <w:rtl w:val="0"/>
              </w:rPr>
              <w:t xml:space="preserve">Does the survey exclude any group?</w:t>
            </w:r>
          </w:p>
          <w:p w:rsidR="00000000" w:rsidDel="00000000" w:rsidP="00000000" w:rsidRDefault="00000000" w:rsidRPr="00000000" w14:paraId="000000D8">
            <w:pPr>
              <w:numPr>
                <w:ilvl w:val="0"/>
                <w:numId w:val="11"/>
              </w:numPr>
              <w:ind w:left="1440" w:hanging="360"/>
              <w:rPr>
                <w:rFonts w:ascii="Lato" w:cs="Lato" w:eastAsia="Lato" w:hAnsi="Lato"/>
              </w:rPr>
            </w:pPr>
            <w:r w:rsidDel="00000000" w:rsidR="00000000" w:rsidRPr="00000000">
              <w:rPr>
                <w:rFonts w:ascii="Lato" w:cs="Lato" w:eastAsia="Lato" w:hAnsi="Lato"/>
                <w:rtl w:val="0"/>
              </w:rPr>
              <w:t xml:space="preserve">Is the sample convenient to the surveyor?</w:t>
            </w:r>
          </w:p>
          <w:p w:rsidR="00000000" w:rsidDel="00000000" w:rsidP="00000000" w:rsidRDefault="00000000" w:rsidRPr="00000000" w14:paraId="000000D9">
            <w:pPr>
              <w:numPr>
                <w:ilvl w:val="0"/>
                <w:numId w:val="13"/>
              </w:numPr>
              <w:ind w:left="720" w:hanging="360"/>
              <w:rPr>
                <w:rFonts w:ascii="Lato" w:cs="Lato" w:eastAsia="Lato" w:hAnsi="Lato"/>
              </w:rPr>
            </w:pPr>
            <w:r w:rsidDel="00000000" w:rsidR="00000000" w:rsidRPr="00000000">
              <w:rPr>
                <w:rFonts w:ascii="Lato" w:cs="Lato" w:eastAsia="Lato" w:hAnsi="Lato"/>
                <w:rtl w:val="0"/>
              </w:rPr>
              <w:t xml:space="preserve">Create thoughtful questions to ask a journalist about their career and how surveys are used to strengthen a news story.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Focus text(s) / resource(s) for today’s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rPr>
                <w:rFonts w:ascii="Lato" w:cs="Lato" w:eastAsia="Lato" w:hAnsi="Lato"/>
                <w:sz w:val="24"/>
                <w:szCs w:val="24"/>
              </w:rPr>
            </w:pPr>
            <w:r w:rsidDel="00000000" w:rsidR="00000000" w:rsidRPr="00000000">
              <w:rPr>
                <w:rtl w:val="0"/>
              </w:rPr>
            </w:r>
          </w:p>
          <w:p w:rsidR="00000000" w:rsidDel="00000000" w:rsidP="00000000" w:rsidRDefault="00000000" w:rsidRPr="00000000" w14:paraId="000000DC">
            <w:pPr>
              <w:widowControl w:val="0"/>
              <w:rPr>
                <w:rFonts w:ascii="Lato" w:cs="Lato" w:eastAsia="Lato" w:hAnsi="Lato"/>
                <w:i w:val="1"/>
              </w:rPr>
            </w:pPr>
            <w:hyperlink r:id="rId61">
              <w:r w:rsidDel="00000000" w:rsidR="00000000" w:rsidRPr="00000000">
                <w:rPr>
                  <w:rFonts w:ascii="Lato" w:cs="Lato" w:eastAsia="Lato" w:hAnsi="Lato"/>
                  <w:color w:val="1155cc"/>
                  <w:u w:val="single"/>
                  <w:rtl w:val="0"/>
                </w:rPr>
                <w:t xml:space="preserve">Reporting From Outside South Sudan: How a Phone Survey Helped Us Get to the Truth</w:t>
              </w:r>
            </w:hyperlink>
            <w:r w:rsidDel="00000000" w:rsidR="00000000" w:rsidRPr="00000000">
              <w:rPr>
                <w:rFonts w:ascii="Lato" w:cs="Lato" w:eastAsia="Lato" w:hAnsi="Lato"/>
                <w:rtl w:val="0"/>
              </w:rPr>
              <w:t xml:space="preserve"> by Carolyn Thompson for </w:t>
            </w:r>
            <w:r w:rsidDel="00000000" w:rsidR="00000000" w:rsidRPr="00000000">
              <w:rPr>
                <w:rFonts w:ascii="Lato" w:cs="Lato" w:eastAsia="Lato" w:hAnsi="Lato"/>
                <w:i w:val="1"/>
                <w:rtl w:val="0"/>
              </w:rPr>
              <w:t xml:space="preserve">Pulitzer Center</w:t>
            </w:r>
          </w:p>
          <w:p w:rsidR="00000000" w:rsidDel="00000000" w:rsidP="00000000" w:rsidRDefault="00000000" w:rsidRPr="00000000" w14:paraId="000000DD">
            <w:pPr>
              <w:widowControl w:val="0"/>
              <w:rPr>
                <w:rFonts w:ascii="Lato" w:cs="Lato" w:eastAsia="Lato" w:hAnsi="Lato"/>
                <w:i w:val="1"/>
              </w:rPr>
            </w:pPr>
            <w:r w:rsidDel="00000000" w:rsidR="00000000" w:rsidRPr="00000000">
              <w:rPr>
                <w:rFonts w:ascii="Lato" w:cs="Lato" w:eastAsia="Lato" w:hAnsi="Lato"/>
                <w:rtl w:val="0"/>
              </w:rPr>
              <w:t xml:space="preserve">“</w:t>
            </w:r>
            <w:hyperlink r:id="rId62">
              <w:r w:rsidDel="00000000" w:rsidR="00000000" w:rsidRPr="00000000">
                <w:rPr>
                  <w:rFonts w:ascii="Lato" w:cs="Lato" w:eastAsia="Lato" w:hAnsi="Lato"/>
                  <w:color w:val="1155cc"/>
                  <w:u w:val="single"/>
                  <w:rtl w:val="0"/>
                </w:rPr>
                <w:t xml:space="preserve">First Antibody Surveys Draw Fire for Quality, Bias</w:t>
              </w:r>
            </w:hyperlink>
            <w:r w:rsidDel="00000000" w:rsidR="00000000" w:rsidRPr="00000000">
              <w:rPr>
                <w:rFonts w:ascii="Lato" w:cs="Lato" w:eastAsia="Lato" w:hAnsi="Lato"/>
                <w:rtl w:val="0"/>
              </w:rPr>
              <w:t xml:space="preserve">” by Gretchen Vogel for </w:t>
            </w:r>
            <w:r w:rsidDel="00000000" w:rsidR="00000000" w:rsidRPr="00000000">
              <w:rPr>
                <w:rFonts w:ascii="Lato" w:cs="Lato" w:eastAsia="Lato" w:hAnsi="Lato"/>
                <w:i w:val="1"/>
                <w:rtl w:val="0"/>
              </w:rPr>
              <w:t xml:space="preserve">Science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rPr>
                <w:rFonts w:ascii="Lato" w:cs="Lato" w:eastAsia="Lato" w:hAnsi="Lato"/>
                <w:b w:val="1"/>
                <w:u w:val="single"/>
              </w:rPr>
            </w:pPr>
            <w:r w:rsidDel="00000000" w:rsidR="00000000" w:rsidRPr="00000000">
              <w:rPr>
                <w:rtl w:val="0"/>
              </w:rPr>
            </w:r>
          </w:p>
          <w:p w:rsidR="00000000" w:rsidDel="00000000" w:rsidP="00000000" w:rsidRDefault="00000000" w:rsidRPr="00000000" w14:paraId="000000E0">
            <w:pPr>
              <w:widowControl w:val="0"/>
              <w:rPr>
                <w:rFonts w:ascii="Lato" w:cs="Lato" w:eastAsia="Lato" w:hAnsi="Lato"/>
                <w:b w:val="1"/>
                <w:u w:val="single"/>
              </w:rPr>
            </w:pPr>
            <w:r w:rsidDel="00000000" w:rsidR="00000000" w:rsidRPr="00000000">
              <w:rPr>
                <w:rFonts w:ascii="Lato" w:cs="Lato" w:eastAsia="Lato" w:hAnsi="Lato"/>
                <w:b w:val="1"/>
                <w:u w:val="single"/>
                <w:rtl w:val="0"/>
              </w:rPr>
              <w:t xml:space="preserve">Warm-up:</w:t>
            </w:r>
          </w:p>
          <w:p w:rsidR="00000000" w:rsidDel="00000000" w:rsidP="00000000" w:rsidRDefault="00000000" w:rsidRPr="00000000" w14:paraId="000000E1">
            <w:pPr>
              <w:widowControl w:val="0"/>
              <w:rPr>
                <w:rFonts w:ascii="Lato" w:cs="Lato" w:eastAsia="Lato" w:hAnsi="Lato"/>
              </w:rPr>
            </w:pPr>
            <w:r w:rsidDel="00000000" w:rsidR="00000000" w:rsidRPr="00000000">
              <w:rPr>
                <w:rtl w:val="0"/>
              </w:rPr>
            </w:r>
          </w:p>
          <w:p w:rsidR="00000000" w:rsidDel="00000000" w:rsidP="00000000" w:rsidRDefault="00000000" w:rsidRPr="00000000" w14:paraId="000000E2">
            <w:pPr>
              <w:widowControl w:val="0"/>
              <w:rPr>
                <w:rFonts w:ascii="Lato" w:cs="Lato" w:eastAsia="Lato" w:hAnsi="Lato"/>
                <w:color w:val="212529"/>
                <w:highlight w:val="white"/>
              </w:rPr>
            </w:pPr>
            <w:r w:rsidDel="00000000" w:rsidR="00000000" w:rsidRPr="00000000">
              <w:rPr>
                <w:rFonts w:ascii="Lato" w:cs="Lato" w:eastAsia="Lato" w:hAnsi="Lato"/>
                <w:rtl w:val="0"/>
              </w:rPr>
              <w:t xml:space="preserve">(5-7 minutes) Project the attached news story from the Pulitzer Center </w:t>
            </w:r>
            <w:hyperlink r:id="rId63">
              <w:r w:rsidDel="00000000" w:rsidR="00000000" w:rsidRPr="00000000">
                <w:rPr>
                  <w:rFonts w:ascii="Lato" w:cs="Lato" w:eastAsia="Lato" w:hAnsi="Lato"/>
                  <w:color w:val="1155cc"/>
                  <w:u w:val="single"/>
                  <w:rtl w:val="0"/>
                </w:rPr>
                <w:t xml:space="preserve">Reporting From Outside South Sudan: How a Phone Survey Helped Us Get to the Truth</w:t>
              </w:r>
            </w:hyperlink>
            <w:r w:rsidDel="00000000" w:rsidR="00000000" w:rsidRPr="00000000">
              <w:rPr>
                <w:rFonts w:ascii="Lato" w:cs="Lato" w:eastAsia="Lato" w:hAnsi="Lato"/>
                <w:rtl w:val="0"/>
              </w:rPr>
              <w:t xml:space="preserve"> onto the board (providing hard copies for the students). Then, discuss the questions used in the survey and how the survey was used to investigate a pressing issue by citing the following quote, </w:t>
            </w:r>
            <w:r w:rsidDel="00000000" w:rsidR="00000000" w:rsidRPr="00000000">
              <w:rPr>
                <w:rFonts w:ascii="Lato" w:cs="Lato" w:eastAsia="Lato" w:hAnsi="Lato"/>
                <w:color w:val="212529"/>
                <w:highlight w:val="white"/>
                <w:rtl w:val="0"/>
              </w:rPr>
              <w:t xml:space="preserve">“We asked people if they considered themselves displaced, whether they had been forced off their land, whether they were forced out by government, opposition soldiers, both, or other armed groups. We wanted to know whether they believed their home had been looted, damaged or destroyed, and whether they thought it was being illegally occupied. We also asked them whether they planned to return if their country were to experience peace.”</w:t>
            </w:r>
          </w:p>
          <w:p w:rsidR="00000000" w:rsidDel="00000000" w:rsidP="00000000" w:rsidRDefault="00000000" w:rsidRPr="00000000" w14:paraId="000000E3">
            <w:pPr>
              <w:widowControl w:val="0"/>
              <w:rPr>
                <w:rFonts w:ascii="Lato" w:cs="Lato" w:eastAsia="Lato" w:hAnsi="Lato"/>
                <w:color w:val="212529"/>
                <w:highlight w:val="white"/>
              </w:rPr>
            </w:pPr>
            <w:r w:rsidDel="00000000" w:rsidR="00000000" w:rsidRPr="00000000">
              <w:rPr>
                <w:rtl w:val="0"/>
              </w:rPr>
            </w:r>
          </w:p>
          <w:p w:rsidR="00000000" w:rsidDel="00000000" w:rsidP="00000000" w:rsidRDefault="00000000" w:rsidRPr="00000000" w14:paraId="000000E4">
            <w:pPr>
              <w:widowControl w:val="0"/>
              <w:rPr>
                <w:rFonts w:ascii="Lato" w:cs="Lato" w:eastAsia="Lato" w:hAnsi="Lato"/>
                <w:b w:val="1"/>
                <w:u w:val="single"/>
              </w:rPr>
            </w:pPr>
            <w:r w:rsidDel="00000000" w:rsidR="00000000" w:rsidRPr="00000000">
              <w:rPr>
                <w:rFonts w:ascii="Lato" w:cs="Lato" w:eastAsia="Lato" w:hAnsi="Lato"/>
                <w:b w:val="1"/>
                <w:u w:val="single"/>
                <w:rtl w:val="0"/>
              </w:rPr>
              <w:t xml:space="preserve">Introducing the lesson (themes, background, context, significance)</w:t>
            </w:r>
          </w:p>
          <w:p w:rsidR="00000000" w:rsidDel="00000000" w:rsidP="00000000" w:rsidRDefault="00000000" w:rsidRPr="00000000" w14:paraId="000000E5">
            <w:pPr>
              <w:widowControl w:val="0"/>
              <w:rPr>
                <w:rFonts w:ascii="Lato" w:cs="Lato" w:eastAsia="Lato" w:hAnsi="Lato"/>
                <w:b w:val="1"/>
                <w:u w:val="single"/>
              </w:rPr>
            </w:pPr>
            <w:r w:rsidDel="00000000" w:rsidR="00000000" w:rsidRPr="00000000">
              <w:rPr>
                <w:rtl w:val="0"/>
              </w:rPr>
            </w:r>
          </w:p>
          <w:p w:rsidR="00000000" w:rsidDel="00000000" w:rsidP="00000000" w:rsidRDefault="00000000" w:rsidRPr="00000000" w14:paraId="000000E6">
            <w:pPr>
              <w:widowControl w:val="0"/>
              <w:rPr>
                <w:rFonts w:ascii="Lato" w:cs="Lato" w:eastAsia="Lato" w:hAnsi="Lato"/>
              </w:rPr>
            </w:pPr>
            <w:r w:rsidDel="00000000" w:rsidR="00000000" w:rsidRPr="00000000">
              <w:rPr>
                <w:rFonts w:ascii="Lato" w:cs="Lato" w:eastAsia="Lato" w:hAnsi="Lato"/>
                <w:rtl w:val="0"/>
              </w:rPr>
              <w:t xml:space="preserve">(7 - 10 minutes) Collaborating in their project groups of four, students will review the </w:t>
            </w:r>
            <w:hyperlink r:id="rId64">
              <w:r w:rsidDel="00000000" w:rsidR="00000000" w:rsidRPr="00000000">
                <w:rPr>
                  <w:rFonts w:ascii="Lato" w:cs="Lato" w:eastAsia="Lato" w:hAnsi="Lato"/>
                  <w:color w:val="1155cc"/>
                  <w:u w:val="single"/>
                  <w:rtl w:val="0"/>
                </w:rPr>
                <w:t xml:space="preserve">Graphic organizer: Biased and Unbiased Samples </w:t>
              </w:r>
            </w:hyperlink>
            <w:r w:rsidDel="00000000" w:rsidR="00000000" w:rsidRPr="00000000">
              <w:rPr>
                <w:rFonts w:ascii="Lato" w:cs="Lato" w:eastAsia="Lato" w:hAnsi="Lato"/>
                <w:rtl w:val="0"/>
              </w:rPr>
              <w:t xml:space="preserve">to compare and contrast the four types of samples: Simple Random Sample, Systematic Random Sample,</w:t>
            </w:r>
            <w:r w:rsidDel="00000000" w:rsidR="00000000" w:rsidRPr="00000000">
              <w:rPr>
                <w:rFonts w:ascii="Lato" w:cs="Lato" w:eastAsia="Lato" w:hAnsi="Lato"/>
                <w:i w:val="1"/>
                <w:rtl w:val="0"/>
              </w:rPr>
              <w:t xml:space="preserve"> </w:t>
            </w:r>
            <w:r w:rsidDel="00000000" w:rsidR="00000000" w:rsidRPr="00000000">
              <w:rPr>
                <w:rFonts w:ascii="Lato" w:cs="Lato" w:eastAsia="Lato" w:hAnsi="Lato"/>
                <w:rtl w:val="0"/>
              </w:rPr>
              <w:t xml:space="preserve">Convenience Sample, Voluntary Response Sample. </w:t>
            </w:r>
          </w:p>
          <w:p w:rsidR="00000000" w:rsidDel="00000000" w:rsidP="00000000" w:rsidRDefault="00000000" w:rsidRPr="00000000" w14:paraId="000000E7">
            <w:pPr>
              <w:widowControl w:val="0"/>
              <w:rPr>
                <w:rFonts w:ascii="Lato" w:cs="Lato" w:eastAsia="Lato" w:hAnsi="Lato"/>
              </w:rPr>
            </w:pPr>
            <w:r w:rsidDel="00000000" w:rsidR="00000000" w:rsidRPr="00000000">
              <w:rPr>
                <w:rtl w:val="0"/>
              </w:rPr>
            </w:r>
          </w:p>
          <w:p w:rsidR="00000000" w:rsidDel="00000000" w:rsidP="00000000" w:rsidRDefault="00000000" w:rsidRPr="00000000" w14:paraId="000000E8">
            <w:pPr>
              <w:widowControl w:val="0"/>
              <w:rPr>
                <w:rFonts w:ascii="Arial" w:cs="Arial" w:eastAsia="Arial" w:hAnsi="Arial"/>
              </w:rPr>
            </w:pPr>
            <w:r w:rsidDel="00000000" w:rsidR="00000000" w:rsidRPr="00000000">
              <w:rPr>
                <w:rFonts w:ascii="Lato" w:cs="Lato" w:eastAsia="Lato" w:hAnsi="Lato"/>
                <w:b w:val="1"/>
                <w:u w:val="single"/>
                <w:rtl w:val="0"/>
              </w:rPr>
              <w:t xml:space="preserve">In-class activity: including discussion questions and comprehension questions for resource(s)</w:t>
              <w:br w:type="textWrapping"/>
              <w:br w:type="textWrapping"/>
            </w:r>
            <w:r w:rsidDel="00000000" w:rsidR="00000000" w:rsidRPr="00000000">
              <w:rPr>
                <w:rFonts w:ascii="Lato" w:cs="Lato" w:eastAsia="Lato" w:hAnsi="Lato"/>
                <w:rtl w:val="0"/>
              </w:rPr>
              <w:t xml:space="preserve">10 - 15 mins) Activity 1: Students will work together in pairs (either with their survey partners or an available neighbor) to practice determining </w:t>
            </w:r>
            <w:hyperlink r:id="rId65">
              <w:r w:rsidDel="00000000" w:rsidR="00000000" w:rsidRPr="00000000">
                <w:rPr>
                  <w:rFonts w:ascii="Lato" w:cs="Lato" w:eastAsia="Lato" w:hAnsi="Lato"/>
                  <w:color w:val="0097a7"/>
                  <w:u w:val="single"/>
                  <w:rtl w:val="0"/>
                </w:rPr>
                <w:t xml:space="preserve">Biased or Not Biased Samples</w:t>
              </w:r>
            </w:hyperlink>
            <w:r w:rsidDel="00000000" w:rsidR="00000000" w:rsidRPr="00000000">
              <w:rPr>
                <w:rFonts w:ascii="Lato" w:cs="Lato" w:eastAsia="Lato" w:hAnsi="Lato"/>
                <w:rtl w:val="0"/>
              </w:rPr>
              <w:t xml:space="preserve"> </w:t>
            </w:r>
            <w:r w:rsidDel="00000000" w:rsidR="00000000" w:rsidRPr="00000000">
              <w:rPr>
                <w:rFonts w:ascii="Arial" w:cs="Arial" w:eastAsia="Arial" w:hAnsi="Arial"/>
                <w:rtl w:val="0"/>
              </w:rPr>
              <w:t xml:space="preserve">using quizizz.com. Students then review the responses together as a class. </w:t>
            </w:r>
          </w:p>
          <w:p w:rsidR="00000000" w:rsidDel="00000000" w:rsidP="00000000" w:rsidRDefault="00000000" w:rsidRPr="00000000" w14:paraId="000000E9">
            <w:pPr>
              <w:widowControl w:val="0"/>
              <w:rPr>
                <w:rFonts w:ascii="Lato" w:cs="Lato" w:eastAsia="Lato" w:hAnsi="Lato"/>
              </w:rPr>
            </w:pPr>
            <w:r w:rsidDel="00000000" w:rsidR="00000000" w:rsidRPr="00000000">
              <w:rPr>
                <w:rtl w:val="0"/>
              </w:rPr>
            </w:r>
          </w:p>
          <w:p w:rsidR="00000000" w:rsidDel="00000000" w:rsidP="00000000" w:rsidRDefault="00000000" w:rsidRPr="00000000" w14:paraId="000000EA">
            <w:pPr>
              <w:widowControl w:val="0"/>
              <w:rPr>
                <w:rFonts w:ascii="Lato" w:cs="Lato" w:eastAsia="Lato" w:hAnsi="Lato"/>
                <w:color w:val="212529"/>
              </w:rPr>
            </w:pPr>
            <w:r w:rsidDel="00000000" w:rsidR="00000000" w:rsidRPr="00000000">
              <w:rPr>
                <w:rFonts w:ascii="Lato" w:cs="Lato" w:eastAsia="Lato" w:hAnsi="Lato"/>
                <w:rtl w:val="0"/>
              </w:rPr>
              <w:t xml:space="preserve">(5-7 mins) Activity 2: Using </w:t>
            </w:r>
            <w:hyperlink r:id="rId66">
              <w:r w:rsidDel="00000000" w:rsidR="00000000" w:rsidRPr="00000000">
                <w:rPr>
                  <w:rFonts w:ascii="Lato" w:cs="Lato" w:eastAsia="Lato" w:hAnsi="Lato"/>
                  <w:color w:val="1155cc"/>
                  <w:u w:val="single"/>
                  <w:rtl w:val="0"/>
                </w:rPr>
                <w:t xml:space="preserve">Lumio</w:t>
              </w:r>
            </w:hyperlink>
            <w:r w:rsidDel="00000000" w:rsidR="00000000" w:rsidRPr="00000000">
              <w:rPr>
                <w:rFonts w:ascii="Lato" w:cs="Lato" w:eastAsia="Lato" w:hAnsi="Lato"/>
                <w:rtl w:val="0"/>
              </w:rPr>
              <w:t xml:space="preserve">, project </w:t>
            </w:r>
            <w:hyperlink r:id="rId67">
              <w:r w:rsidDel="00000000" w:rsidR="00000000" w:rsidRPr="00000000">
                <w:rPr>
                  <w:rFonts w:ascii="Lato" w:cs="Lato" w:eastAsia="Lato" w:hAnsi="Lato"/>
                  <w:color w:val="1155cc"/>
                  <w:u w:val="single"/>
                  <w:rtl w:val="0"/>
                </w:rPr>
                <w:t xml:space="preserve">additional scenarios from the article, “First Antibody Surveys Draw Fire for Quality, Bias” by Gretchen Vogel for </w:t>
              </w:r>
            </w:hyperlink>
            <w:hyperlink r:id="rId68">
              <w:r w:rsidDel="00000000" w:rsidR="00000000" w:rsidRPr="00000000">
                <w:rPr>
                  <w:rFonts w:ascii="Lato" w:cs="Lato" w:eastAsia="Lato" w:hAnsi="Lato"/>
                  <w:i w:val="1"/>
                  <w:color w:val="1155cc"/>
                  <w:u w:val="single"/>
                  <w:rtl w:val="0"/>
                </w:rPr>
                <w:t xml:space="preserve">Science</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onto the board for the students to determine what</w:t>
            </w:r>
            <w:r w:rsidDel="00000000" w:rsidR="00000000" w:rsidRPr="00000000">
              <w:rPr>
                <w:rFonts w:ascii="Lato" w:cs="Lato" w:eastAsia="Lato" w:hAnsi="Lato"/>
                <w:rtl w:val="0"/>
              </w:rPr>
              <w:t xml:space="preserve"> types of samples </w:t>
            </w:r>
            <w:r w:rsidDel="00000000" w:rsidR="00000000" w:rsidRPr="00000000">
              <w:rPr>
                <w:rFonts w:ascii="Lato" w:cs="Lato" w:eastAsia="Lato" w:hAnsi="Lato"/>
                <w:rtl w:val="0"/>
              </w:rPr>
              <w:t xml:space="preserve">are illustrated (multiple choice with the 4 types of samples. </w:t>
            </w:r>
            <w:r w:rsidDel="00000000" w:rsidR="00000000" w:rsidRPr="00000000">
              <w:rPr>
                <w:rFonts w:ascii="Lato" w:cs="Lato" w:eastAsia="Lato" w:hAnsi="Lato"/>
                <w:color w:val="212529"/>
                <w:rtl w:val="0"/>
              </w:rPr>
              <w:t xml:space="preserve"> They will also analyze the goal of the survey, and how the survey was determined to be biased. Hard copies will be available at every group.</w:t>
            </w:r>
          </w:p>
          <w:p w:rsidR="00000000" w:rsidDel="00000000" w:rsidP="00000000" w:rsidRDefault="00000000" w:rsidRPr="00000000" w14:paraId="000000EB">
            <w:pPr>
              <w:widowControl w:val="0"/>
              <w:rPr>
                <w:rFonts w:ascii="Lato" w:cs="Lato" w:eastAsia="Lato" w:hAnsi="Lato"/>
              </w:rPr>
            </w:pPr>
            <w:r w:rsidDel="00000000" w:rsidR="00000000" w:rsidRPr="00000000">
              <w:rPr>
                <w:rtl w:val="0"/>
              </w:rPr>
            </w:r>
          </w:p>
          <w:p w:rsidR="00000000" w:rsidDel="00000000" w:rsidP="00000000" w:rsidRDefault="00000000" w:rsidRPr="00000000" w14:paraId="000000EC">
            <w:pPr>
              <w:widowControl w:val="0"/>
              <w:rPr>
                <w:rFonts w:ascii="Lato" w:cs="Lato" w:eastAsia="Lato" w:hAnsi="Lato"/>
                <w:color w:val="222222"/>
                <w:highlight w:val="white"/>
              </w:rPr>
            </w:pPr>
            <w:r w:rsidDel="00000000" w:rsidR="00000000" w:rsidRPr="00000000">
              <w:rPr>
                <w:rFonts w:ascii="Lato" w:cs="Lato" w:eastAsia="Lato" w:hAnsi="Lato"/>
                <w:color w:val="222222"/>
                <w:highlight w:val="white"/>
                <w:rtl w:val="0"/>
              </w:rPr>
              <w:t xml:space="preserve">(10 mins) Say to the students: “Tomorrow we will meet with a journalist (via Zoom) who has shared and analyzed surveys as a part of their reporting on an underreported issue. Make a list of 3-5 questions for the journalist. Try to consider questions that might help you with your final project, but also feel free to include questions you have about the journalist's career and reporting.” If there is time, introduce students to reporting from the journalist. Students from Richards Middle School in Lawrenceville, GA who engaged with this unit connected with journalist</w:t>
            </w:r>
            <w:hyperlink r:id="rId69">
              <w:r w:rsidDel="00000000" w:rsidR="00000000" w:rsidRPr="00000000">
                <w:rPr>
                  <w:rFonts w:ascii="Lato" w:cs="Lato" w:eastAsia="Lato" w:hAnsi="Lato"/>
                  <w:color w:val="1155cc"/>
                  <w:highlight w:val="white"/>
                  <w:u w:val="single"/>
                  <w:rtl w:val="0"/>
                </w:rPr>
                <w:t xml:space="preserve"> </w:t>
              </w:r>
            </w:hyperlink>
            <w:hyperlink r:id="rId70">
              <w:r w:rsidDel="00000000" w:rsidR="00000000" w:rsidRPr="00000000">
                <w:rPr>
                  <w:rFonts w:ascii="Lato" w:cs="Lato" w:eastAsia="Lato" w:hAnsi="Lato"/>
                  <w:color w:val="1155cc"/>
                  <w:highlight w:val="white"/>
                  <w:u w:val="single"/>
                  <w:rtl w:val="0"/>
                </w:rPr>
                <w:t xml:space="preserve">Jamaija</w:t>
              </w:r>
            </w:hyperlink>
            <w:hyperlink r:id="rId71">
              <w:r w:rsidDel="00000000" w:rsidR="00000000" w:rsidRPr="00000000">
                <w:rPr>
                  <w:rFonts w:ascii="Lato" w:cs="Lato" w:eastAsia="Lato" w:hAnsi="Lato"/>
                  <w:color w:val="1155cc"/>
                  <w:highlight w:val="white"/>
                  <w:u w:val="single"/>
                  <w:rtl w:val="0"/>
                </w:rPr>
                <w:t xml:space="preserve"> Rhoades</w:t>
              </w:r>
            </w:hyperlink>
            <w:r w:rsidDel="00000000" w:rsidR="00000000" w:rsidRPr="00000000">
              <w:rPr>
                <w:rFonts w:ascii="Lato" w:cs="Lato" w:eastAsia="Lato" w:hAnsi="Lato"/>
                <w:color w:val="222222"/>
                <w:highlight w:val="white"/>
                <w:rtl w:val="0"/>
              </w:rPr>
              <w:t xml:space="preserve">. To schedule a virtual visit with a Pulitzer Center-supported journalist, </w:t>
            </w:r>
            <w:hyperlink r:id="rId72">
              <w:r w:rsidDel="00000000" w:rsidR="00000000" w:rsidRPr="00000000">
                <w:rPr>
                  <w:rFonts w:ascii="Lato" w:cs="Lato" w:eastAsia="Lato" w:hAnsi="Lato"/>
                  <w:color w:val="1155cc"/>
                  <w:highlight w:val="white"/>
                  <w:u w:val="single"/>
                  <w:rtl w:val="0"/>
                </w:rPr>
                <w:t xml:space="preserve">click here.</w:t>
              </w:r>
            </w:hyperlink>
            <w:r w:rsidDel="00000000" w:rsidR="00000000" w:rsidRPr="00000000">
              <w:rPr>
                <w:rtl w:val="0"/>
              </w:rPr>
            </w:r>
          </w:p>
          <w:p w:rsidR="00000000" w:rsidDel="00000000" w:rsidP="00000000" w:rsidRDefault="00000000" w:rsidRPr="00000000" w14:paraId="000000ED">
            <w:pPr>
              <w:widowControl w:val="0"/>
              <w:rPr>
                <w:rFonts w:ascii="Lato" w:cs="Lato" w:eastAsia="Lato" w:hAnsi="Lato"/>
                <w:color w:val="222222"/>
                <w:highlight w:val="white"/>
              </w:rPr>
            </w:pPr>
            <w:r w:rsidDel="00000000" w:rsidR="00000000" w:rsidRPr="00000000">
              <w:rPr>
                <w:rtl w:val="0"/>
              </w:rPr>
            </w:r>
          </w:p>
          <w:p w:rsidR="00000000" w:rsidDel="00000000" w:rsidP="00000000" w:rsidRDefault="00000000" w:rsidRPr="00000000" w14:paraId="000000EE">
            <w:pPr>
              <w:widowControl w:val="0"/>
              <w:rPr>
                <w:rFonts w:ascii="Lato" w:cs="Lato" w:eastAsia="Lato" w:hAnsi="Lato"/>
                <w:color w:val="222222"/>
                <w:highlight w:val="white"/>
              </w:rPr>
            </w:pPr>
            <w:r w:rsidDel="00000000" w:rsidR="00000000" w:rsidRPr="00000000">
              <w:rPr>
                <w:rFonts w:ascii="Lato" w:cs="Lato" w:eastAsia="Lato" w:hAnsi="Lato"/>
                <w:color w:val="222222"/>
                <w:highlight w:val="white"/>
                <w:rtl w:val="0"/>
              </w:rPr>
              <w:t xml:space="preserve">Give students a </w:t>
            </w:r>
            <w:hyperlink r:id="rId73">
              <w:r w:rsidDel="00000000" w:rsidR="00000000" w:rsidRPr="00000000">
                <w:rPr>
                  <w:rFonts w:ascii="Lato" w:cs="Lato" w:eastAsia="Lato" w:hAnsi="Lato"/>
                  <w:color w:val="1155cc"/>
                  <w:highlight w:val="white"/>
                  <w:u w:val="single"/>
                  <w:rtl w:val="0"/>
                </w:rPr>
                <w:t xml:space="preserve">Lumio </w:t>
              </w:r>
            </w:hyperlink>
            <w:r w:rsidDel="00000000" w:rsidR="00000000" w:rsidRPr="00000000">
              <w:rPr>
                <w:rFonts w:ascii="Lato" w:cs="Lato" w:eastAsia="Lato" w:hAnsi="Lato"/>
                <w:color w:val="222222"/>
                <w:highlight w:val="white"/>
                <w:rtl w:val="0"/>
              </w:rPr>
              <w:t xml:space="preserve">link so that they can send their responses as the questions come to them. Next, pick the best questions to have presented to the journalist(s).They may discuss with their project group mates or a nearby available neighbor.</w:t>
            </w:r>
          </w:p>
          <w:p w:rsidR="00000000" w:rsidDel="00000000" w:rsidP="00000000" w:rsidRDefault="00000000" w:rsidRPr="00000000" w14:paraId="000000EF">
            <w:pPr>
              <w:widowControl w:val="0"/>
              <w:rPr>
                <w:rFonts w:ascii="Lato" w:cs="Lato" w:eastAsia="Lato" w:hAnsi="Lato"/>
                <w:color w:val="222222"/>
                <w:highlight w:val="white"/>
              </w:rPr>
            </w:pPr>
            <w:r w:rsidDel="00000000" w:rsidR="00000000" w:rsidRPr="00000000">
              <w:rPr>
                <w:rtl w:val="0"/>
              </w:rPr>
            </w:r>
          </w:p>
          <w:p w:rsidR="00000000" w:rsidDel="00000000" w:rsidP="00000000" w:rsidRDefault="00000000" w:rsidRPr="00000000" w14:paraId="000000F0">
            <w:pPr>
              <w:widowControl w:val="0"/>
              <w:rPr>
                <w:rFonts w:ascii="Lato" w:cs="Lato" w:eastAsia="Lato" w:hAnsi="Lato"/>
                <w:b w:val="1"/>
              </w:rPr>
            </w:pPr>
            <w:r w:rsidDel="00000000" w:rsidR="00000000" w:rsidRPr="00000000">
              <w:rPr>
                <w:rFonts w:ascii="Lato" w:cs="Lato" w:eastAsia="Lato" w:hAnsi="Lato"/>
                <w:b w:val="1"/>
                <w:u w:val="single"/>
                <w:rtl w:val="0"/>
              </w:rPr>
              <w:t xml:space="preserve">Evaluation</w:t>
            </w:r>
            <w:r w:rsidDel="00000000" w:rsidR="00000000" w:rsidRPr="00000000">
              <w:rPr>
                <w:rFonts w:ascii="Lato" w:cs="Lato" w:eastAsia="Lato" w:hAnsi="Lato"/>
                <w:b w:val="1"/>
                <w:rtl w:val="0"/>
              </w:rPr>
              <w:t xml:space="preserve"> </w:t>
            </w:r>
          </w:p>
          <w:p w:rsidR="00000000" w:rsidDel="00000000" w:rsidP="00000000" w:rsidRDefault="00000000" w:rsidRPr="00000000" w14:paraId="000000F1">
            <w:pPr>
              <w:widowControl w:val="0"/>
              <w:rPr>
                <w:rFonts w:ascii="Lato" w:cs="Lato" w:eastAsia="Lato" w:hAnsi="Lato"/>
                <w:b w:val="1"/>
              </w:rPr>
            </w:pPr>
            <w:r w:rsidDel="00000000" w:rsidR="00000000" w:rsidRPr="00000000">
              <w:rPr>
                <w:rtl w:val="0"/>
              </w:rPr>
            </w:r>
          </w:p>
          <w:p w:rsidR="00000000" w:rsidDel="00000000" w:rsidP="00000000" w:rsidRDefault="00000000" w:rsidRPr="00000000" w14:paraId="000000F2">
            <w:pPr>
              <w:widowControl w:val="0"/>
              <w:rPr>
                <w:rFonts w:ascii="Lato" w:cs="Lato" w:eastAsia="Lato" w:hAnsi="Lato"/>
              </w:rPr>
            </w:pPr>
            <w:r w:rsidDel="00000000" w:rsidR="00000000" w:rsidRPr="00000000">
              <w:rPr>
                <w:rFonts w:ascii="Lato" w:cs="Lato" w:eastAsia="Lato" w:hAnsi="Lato"/>
                <w:rtl w:val="0"/>
              </w:rPr>
              <w:t xml:space="preserve">(last 5 minutes of class) Exit ticket will be from Optional </w:t>
            </w:r>
            <w:hyperlink r:id="rId74">
              <w:r w:rsidDel="00000000" w:rsidR="00000000" w:rsidRPr="00000000">
                <w:rPr>
                  <w:rFonts w:ascii="Lato" w:cs="Lato" w:eastAsia="Lato" w:hAnsi="Lato"/>
                  <w:color w:val="1155cc"/>
                  <w:u w:val="single"/>
                  <w:rtl w:val="0"/>
                </w:rPr>
                <w:t xml:space="preserve">Warm Up and Exit Ticket Resources</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 in which the students will use proportions to predict the outcome based on the survey results from a sample. The question will be on </w:t>
            </w:r>
            <w:hyperlink r:id="rId75">
              <w:r w:rsidDel="00000000" w:rsidR="00000000" w:rsidRPr="00000000">
                <w:rPr>
                  <w:rFonts w:ascii="Lato" w:cs="Lato" w:eastAsia="Lato" w:hAnsi="Lato"/>
                  <w:color w:val="1155cc"/>
                  <w:u w:val="single"/>
                  <w:rtl w:val="0"/>
                </w:rPr>
                <w:t xml:space="preserve">Lumio </w:t>
              </w:r>
            </w:hyperlink>
            <w:r w:rsidDel="00000000" w:rsidR="00000000" w:rsidRPr="00000000">
              <w:rPr>
                <w:rFonts w:ascii="Lato" w:cs="Lato" w:eastAsia="Lato" w:hAnsi="Lato"/>
                <w:rtl w:val="0"/>
              </w:rPr>
              <w:t xml:space="preserve">or a small slip of paper that they can show their work on and put in a basket as they walk out of the classroom (depending on digital resources).</w:t>
            </w:r>
          </w:p>
          <w:p w:rsidR="00000000" w:rsidDel="00000000" w:rsidP="00000000" w:rsidRDefault="00000000" w:rsidRPr="00000000" w14:paraId="000000F3">
            <w:pPr>
              <w:widowControl w:val="0"/>
              <w:rPr>
                <w:rFonts w:ascii="Lato" w:cs="Lato" w:eastAsia="Lato" w:hAnsi="Lato"/>
              </w:rPr>
            </w:pPr>
            <w:r w:rsidDel="00000000" w:rsidR="00000000" w:rsidRPr="00000000">
              <w:rPr>
                <w:rtl w:val="0"/>
              </w:rPr>
            </w:r>
          </w:p>
          <w:p w:rsidR="00000000" w:rsidDel="00000000" w:rsidP="00000000" w:rsidRDefault="00000000" w:rsidRPr="00000000" w14:paraId="000000F4">
            <w:pPr>
              <w:widowControl w:val="0"/>
              <w:rPr>
                <w:rFonts w:ascii="Lato" w:cs="Lato" w:eastAsia="Lato" w:hAnsi="Lato"/>
                <w:b w:val="1"/>
              </w:rPr>
            </w:pPr>
            <w:r w:rsidDel="00000000" w:rsidR="00000000" w:rsidRPr="00000000">
              <w:rPr>
                <w:rFonts w:ascii="Lato" w:cs="Lato" w:eastAsia="Lato" w:hAnsi="Lato"/>
                <w:rtl w:val="0"/>
              </w:rPr>
              <w:t xml:space="preserve">*However, if more time is needed for the students to make their list of questions for the journalists, we will continue this instead of the exit ticket.</w:t>
            </w:r>
            <w:r w:rsidDel="00000000" w:rsidR="00000000" w:rsidRPr="00000000">
              <w:rPr>
                <w:rtl w:val="0"/>
              </w:rPr>
            </w:r>
          </w:p>
        </w:tc>
      </w:tr>
      <w:tr>
        <w:trPr>
          <w:cantSplit w:val="0"/>
          <w:trHeight w:val="236.999999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w:t>
            </w:r>
          </w:p>
          <w:p w:rsidR="00000000" w:rsidDel="00000000" w:rsidP="00000000" w:rsidRDefault="00000000" w:rsidRPr="00000000" w14:paraId="000000F6">
            <w:pPr>
              <w:widowControl w:val="0"/>
              <w:jc w:val="center"/>
              <w:rPr>
                <w:rFonts w:ascii="Lato" w:cs="Lato" w:eastAsia="Lato" w:hAnsi="Lato"/>
              </w:rPr>
            </w:pPr>
            <w:r w:rsidDel="00000000" w:rsidR="00000000" w:rsidRPr="00000000">
              <w:rPr>
                <w:rtl w:val="0"/>
              </w:rPr>
            </w:r>
          </w:p>
        </w:tc>
      </w:tr>
      <w:tr>
        <w:trPr>
          <w:cantSplit w:val="0"/>
          <w:trHeight w:val="10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rPr>
                <w:rFonts w:ascii="Lato" w:cs="Lato" w:eastAsia="Lato" w:hAnsi="Lato"/>
              </w:rPr>
            </w:pPr>
            <w:r w:rsidDel="00000000" w:rsidR="00000000" w:rsidRPr="00000000">
              <w:rPr>
                <w:rtl w:val="0"/>
              </w:rPr>
            </w:r>
          </w:p>
          <w:p w:rsidR="00000000" w:rsidDel="00000000" w:rsidP="00000000" w:rsidRDefault="00000000" w:rsidRPr="00000000" w14:paraId="000000F8">
            <w:pPr>
              <w:widowControl w:val="0"/>
              <w:rPr>
                <w:rFonts w:ascii="Lato" w:cs="Lato" w:eastAsia="Lato" w:hAnsi="Lato"/>
              </w:rPr>
            </w:pPr>
            <w:r w:rsidDel="00000000" w:rsidR="00000000" w:rsidRPr="00000000">
              <w:rPr>
                <w:rFonts w:ascii="Lato" w:cs="Lato" w:eastAsia="Lato" w:hAnsi="Lato"/>
                <w:rtl w:val="0"/>
              </w:rPr>
              <w:t xml:space="preserve">A</w:t>
            </w:r>
            <w:r w:rsidDel="00000000" w:rsidR="00000000" w:rsidRPr="00000000">
              <w:rPr>
                <w:rFonts w:ascii="Lato" w:cs="Lato" w:eastAsia="Lato" w:hAnsi="Lato"/>
                <w:rtl w:val="0"/>
              </w:rPr>
              <w:t xml:space="preserve">dditional scenarios from the article, “First Antibody Surveys Draw Fire for Quality, Bias” by Gretchen Vogel for </w:t>
            </w:r>
            <w:r w:rsidDel="00000000" w:rsidR="00000000" w:rsidRPr="00000000">
              <w:rPr>
                <w:rFonts w:ascii="Lato" w:cs="Lato" w:eastAsia="Lato" w:hAnsi="Lato"/>
                <w:i w:val="1"/>
                <w:rtl w:val="0"/>
              </w:rPr>
              <w:t xml:space="preserve">Science</w:t>
            </w:r>
            <w:r w:rsidDel="00000000" w:rsidR="00000000" w:rsidRPr="00000000">
              <w:rPr>
                <w:rFonts w:ascii="Lato" w:cs="Lato" w:eastAsia="Lato" w:hAnsi="Lato"/>
                <w:rtl w:val="0"/>
              </w:rPr>
              <w:t xml:space="preserve"> [</w:t>
            </w:r>
            <w:hyperlink r:id="rId76">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77">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F9">
            <w:pPr>
              <w:widowControl w:val="0"/>
              <w:rPr>
                <w:rFonts w:ascii="Arial" w:cs="Arial" w:eastAsia="Arial" w:hAnsi="Arial"/>
              </w:rPr>
            </w:pPr>
            <w:r w:rsidDel="00000000" w:rsidR="00000000" w:rsidRPr="00000000">
              <w:rPr>
                <w:rFonts w:ascii="Lato" w:cs="Lato" w:eastAsia="Lato" w:hAnsi="Lato"/>
                <w:rtl w:val="0"/>
              </w:rPr>
              <w:t xml:space="preserve"> </w:t>
            </w:r>
            <w:hyperlink r:id="rId78">
              <w:r w:rsidDel="00000000" w:rsidR="00000000" w:rsidRPr="00000000">
                <w:rPr>
                  <w:rFonts w:ascii="Lato" w:cs="Lato" w:eastAsia="Lato" w:hAnsi="Lato"/>
                  <w:color w:val="0097a7"/>
                  <w:u w:val="single"/>
                  <w:rtl w:val="0"/>
                </w:rPr>
                <w:t xml:space="preserve">Biased or Not Biased Samples</w:t>
              </w:r>
            </w:hyperlink>
            <w:r w:rsidDel="00000000" w:rsidR="00000000" w:rsidRPr="00000000">
              <w:rPr>
                <w:rFonts w:ascii="Lato" w:cs="Lato" w:eastAsia="Lato" w:hAnsi="Lato"/>
                <w:rtl w:val="0"/>
              </w:rPr>
              <w:t xml:space="preserve"> </w:t>
            </w:r>
            <w:r w:rsidDel="00000000" w:rsidR="00000000" w:rsidRPr="00000000">
              <w:rPr>
                <w:rFonts w:ascii="Arial" w:cs="Arial" w:eastAsia="Arial" w:hAnsi="Arial"/>
                <w:rtl w:val="0"/>
              </w:rPr>
              <w:t xml:space="preserve">using quizizz.com</w:t>
            </w:r>
          </w:p>
          <w:p w:rsidR="00000000" w:rsidDel="00000000" w:rsidP="00000000" w:rsidRDefault="00000000" w:rsidRPr="00000000" w14:paraId="000000FA">
            <w:pPr>
              <w:widowControl w:val="0"/>
              <w:rPr>
                <w:rFonts w:ascii="Lato" w:cs="Lato" w:eastAsia="Lato" w:hAnsi="Lato"/>
              </w:rPr>
            </w:pPr>
            <w:r w:rsidDel="00000000" w:rsidR="00000000" w:rsidRPr="00000000">
              <w:rPr>
                <w:rFonts w:ascii="Lato" w:cs="Lato" w:eastAsia="Lato" w:hAnsi="Lato"/>
                <w:rtl w:val="0"/>
              </w:rPr>
              <w:t xml:space="preserve">Graphic organizer: Biased and Unbiased Samples, which includes examples from </w:t>
            </w:r>
            <w:hyperlink r:id="rId79">
              <w:r w:rsidDel="00000000" w:rsidR="00000000" w:rsidRPr="00000000">
                <w:rPr>
                  <w:rFonts w:ascii="Lato" w:cs="Lato" w:eastAsia="Lato" w:hAnsi="Lato"/>
                  <w:color w:val="1155cc"/>
                  <w:u w:val="single"/>
                  <w:rtl w:val="0"/>
                </w:rPr>
                <w:t xml:space="preserve">Glencoe 7th Grade Mathematics Volume 2 </w:t>
              </w:r>
            </w:hyperlink>
            <w:r w:rsidDel="00000000" w:rsidR="00000000" w:rsidRPr="00000000">
              <w:rPr>
                <w:rFonts w:ascii="Lato" w:cs="Lato" w:eastAsia="Lato" w:hAnsi="Lato"/>
                <w:rtl w:val="0"/>
              </w:rPr>
              <w:t xml:space="preserve">[</w:t>
            </w:r>
            <w:hyperlink r:id="rId80">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81">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FB">
            <w:pPr>
              <w:widowControl w:val="0"/>
              <w:rPr>
                <w:rFonts w:ascii="Lato" w:cs="Lato" w:eastAsia="Lato" w:hAnsi="Lato"/>
              </w:rPr>
            </w:pPr>
            <w:hyperlink r:id="rId82">
              <w:r w:rsidDel="00000000" w:rsidR="00000000" w:rsidRPr="00000000">
                <w:rPr>
                  <w:rFonts w:ascii="Lato" w:cs="Lato" w:eastAsia="Lato" w:hAnsi="Lato"/>
                  <w:color w:val="1155cc"/>
                  <w:u w:val="single"/>
                  <w:rtl w:val="0"/>
                </w:rPr>
                <w:t xml:space="preserve">Journalist Visits to Classrooms | Pulitzer Center</w:t>
              </w:r>
            </w:hyperlink>
            <w:r w:rsidDel="00000000" w:rsidR="00000000" w:rsidRPr="00000000">
              <w:rPr>
                <w:rFonts w:ascii="Lato" w:cs="Lato" w:eastAsia="Lato" w:hAnsi="Lato"/>
                <w:rtl w:val="0"/>
              </w:rPr>
              <w:t xml:space="preserve"> </w:t>
            </w:r>
          </w:p>
          <w:p w:rsidR="00000000" w:rsidDel="00000000" w:rsidP="00000000" w:rsidRDefault="00000000" w:rsidRPr="00000000" w14:paraId="000000FC">
            <w:pPr>
              <w:widowControl w:val="0"/>
              <w:rPr>
                <w:rFonts w:ascii="Lato" w:cs="Lato" w:eastAsia="Lato" w:hAnsi="Lato"/>
              </w:rPr>
            </w:pPr>
            <w:r w:rsidDel="00000000" w:rsidR="00000000" w:rsidRPr="00000000">
              <w:rPr>
                <w:rFonts w:ascii="Lato" w:cs="Lato" w:eastAsia="Lato" w:hAnsi="Lato"/>
                <w:rtl w:val="0"/>
              </w:rPr>
              <w:t xml:space="preserve">Full Project Description and Rubric [</w:t>
            </w:r>
            <w:hyperlink r:id="rId8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84">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FD">
            <w:pPr>
              <w:widowControl w:val="0"/>
              <w:rPr>
                <w:rFonts w:ascii="Lato" w:cs="Lato" w:eastAsia="Lato" w:hAnsi="Lato"/>
              </w:rPr>
            </w:pPr>
            <w:r w:rsidDel="00000000" w:rsidR="00000000" w:rsidRPr="00000000">
              <w:rPr>
                <w:rFonts w:ascii="Lato" w:cs="Lato" w:eastAsia="Lato" w:hAnsi="Lato"/>
                <w:rtl w:val="0"/>
              </w:rPr>
              <w:t xml:space="preserve">Optional Warm Up and Exit Ticket Resources [</w:t>
            </w:r>
            <w:hyperlink r:id="rId8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86">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tc>
      </w:tr>
    </w:tbl>
    <w:p w:rsidR="00000000" w:rsidDel="00000000" w:rsidP="00000000" w:rsidRDefault="00000000" w:rsidRPr="00000000" w14:paraId="000000FE">
      <w:pPr>
        <w:rPr/>
      </w:pPr>
      <w:r w:rsidDel="00000000" w:rsidR="00000000" w:rsidRPr="00000000">
        <w:br w:type="page"/>
      </w:r>
      <w:r w:rsidDel="00000000" w:rsidR="00000000" w:rsidRPr="00000000">
        <w:rPr>
          <w:rtl w:val="0"/>
        </w:rPr>
      </w:r>
    </w:p>
    <w:p w:rsidR="00000000" w:rsidDel="00000000" w:rsidP="00000000" w:rsidRDefault="00000000" w:rsidRPr="00000000" w14:paraId="000000FF">
      <w:pPr>
        <w:jc w:val="center"/>
        <w:rPr>
          <w:rFonts w:ascii="Lato" w:cs="Lato" w:eastAsia="Lato" w:hAnsi="Lato"/>
          <w:sz w:val="24"/>
          <w:szCs w:val="24"/>
        </w:rPr>
      </w:pPr>
      <w:r w:rsidDel="00000000" w:rsidR="00000000" w:rsidRPr="00000000">
        <w:rPr>
          <w:rFonts w:ascii="Lato" w:cs="Lato" w:eastAsia="Lato" w:hAnsi="Lato"/>
          <w:sz w:val="24"/>
          <w:szCs w:val="24"/>
          <w:rtl w:val="0"/>
        </w:rPr>
        <w:t xml:space="preserve">Day 4</w:t>
      </w:r>
    </w:p>
    <w:p w:rsidR="00000000" w:rsidDel="00000000" w:rsidP="00000000" w:rsidRDefault="00000000" w:rsidRPr="00000000" w14:paraId="00000100">
      <w:pPr>
        <w:rPr>
          <w:rFonts w:ascii="Lato" w:cs="Lato" w:eastAsia="Lato" w:hAnsi="Lato"/>
        </w:rPr>
      </w:pPr>
      <w:r w:rsidDel="00000000" w:rsidR="00000000" w:rsidRPr="00000000">
        <w:rPr>
          <w:rtl w:val="0"/>
        </w:rPr>
      </w:r>
    </w:p>
    <w:tbl>
      <w:tblPr>
        <w:tblStyle w:val="Table6"/>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rPr>
                <w:rFonts w:ascii="Lato" w:cs="Lato" w:eastAsia="Lato" w:hAnsi="Lato"/>
              </w:rPr>
            </w:pPr>
            <w:r w:rsidDel="00000000" w:rsidR="00000000" w:rsidRPr="00000000">
              <w:rPr>
                <w:rtl w:val="0"/>
              </w:rPr>
            </w:r>
          </w:p>
          <w:p w:rsidR="00000000" w:rsidDel="00000000" w:rsidP="00000000" w:rsidRDefault="00000000" w:rsidRPr="00000000" w14:paraId="00000103">
            <w:pPr>
              <w:widowControl w:val="0"/>
              <w:rPr>
                <w:rFonts w:ascii="Lato" w:cs="Lato" w:eastAsia="Lato" w:hAnsi="Lato"/>
              </w:rPr>
            </w:pPr>
            <w:r w:rsidDel="00000000" w:rsidR="00000000" w:rsidRPr="00000000">
              <w:rPr>
                <w:rFonts w:ascii="Lato" w:cs="Lato" w:eastAsia="Lato" w:hAnsi="Lato"/>
                <w:rtl w:val="0"/>
              </w:rPr>
              <w:t xml:space="preserve">  By the end of the lesson, students will be able to:</w:t>
            </w:r>
          </w:p>
          <w:p w:rsidR="00000000" w:rsidDel="00000000" w:rsidP="00000000" w:rsidRDefault="00000000" w:rsidRPr="00000000" w14:paraId="00000104">
            <w:pPr>
              <w:widowControl w:val="0"/>
              <w:numPr>
                <w:ilvl w:val="0"/>
                <w:numId w:val="10"/>
              </w:numPr>
              <w:ind w:left="720" w:hanging="360"/>
              <w:rPr>
                <w:rFonts w:ascii="Lato" w:cs="Lato" w:eastAsia="Lato" w:hAnsi="Lato"/>
              </w:rPr>
            </w:pPr>
            <w:r w:rsidDel="00000000" w:rsidR="00000000" w:rsidRPr="00000000">
              <w:rPr>
                <w:rFonts w:ascii="Lato" w:cs="Lato" w:eastAsia="Lato" w:hAnsi="Lato"/>
                <w:rtl w:val="0"/>
              </w:rPr>
              <w:t xml:space="preserve">Respectfully enjoy the gained knowledge about conducting surveys to strengthen a news story from a professional journalist in order to help them with their survey design.</w:t>
            </w:r>
          </w:p>
          <w:p w:rsidR="00000000" w:rsidDel="00000000" w:rsidP="00000000" w:rsidRDefault="00000000" w:rsidRPr="00000000" w14:paraId="00000105">
            <w:pPr>
              <w:widowControl w:val="0"/>
              <w:numPr>
                <w:ilvl w:val="0"/>
                <w:numId w:val="10"/>
              </w:numPr>
              <w:ind w:left="720" w:hanging="360"/>
              <w:rPr>
                <w:rFonts w:ascii="Lato" w:cs="Lato" w:eastAsia="Lato" w:hAnsi="Lato"/>
              </w:rPr>
            </w:pPr>
            <w:r w:rsidDel="00000000" w:rsidR="00000000" w:rsidRPr="00000000">
              <w:rPr>
                <w:rFonts w:ascii="Lato" w:cs="Lato" w:eastAsia="Lato" w:hAnsi="Lato"/>
                <w:rtl w:val="0"/>
              </w:rPr>
              <w:t xml:space="preserve">Interact with the journalist and ask questions about her background. </w:t>
            </w:r>
          </w:p>
          <w:p w:rsidR="00000000" w:rsidDel="00000000" w:rsidP="00000000" w:rsidRDefault="00000000" w:rsidRPr="00000000" w14:paraId="00000106">
            <w:pPr>
              <w:widowControl w:val="0"/>
              <w:numPr>
                <w:ilvl w:val="0"/>
                <w:numId w:val="10"/>
              </w:numPr>
              <w:ind w:left="720" w:hanging="360"/>
              <w:rPr>
                <w:rFonts w:ascii="Lato" w:cs="Lato" w:eastAsia="Lato" w:hAnsi="Lato"/>
              </w:rPr>
            </w:pPr>
            <w:r w:rsidDel="00000000" w:rsidR="00000000" w:rsidRPr="00000000">
              <w:rPr>
                <w:rFonts w:ascii="Lato" w:cs="Lato" w:eastAsia="Lato" w:hAnsi="Lato"/>
                <w:rtl w:val="0"/>
              </w:rPr>
              <w:t xml:space="preserve">Revise survey questions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Focus text(s) / resource(s) for today’s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rPr>
                <w:rFonts w:ascii="Lato" w:cs="Lato" w:eastAsia="Lato" w:hAnsi="Lato"/>
                <w:sz w:val="24"/>
                <w:szCs w:val="24"/>
              </w:rPr>
            </w:pPr>
            <w:r w:rsidDel="00000000" w:rsidR="00000000" w:rsidRPr="00000000">
              <w:rPr>
                <w:rtl w:val="0"/>
              </w:rPr>
            </w:r>
          </w:p>
          <w:p w:rsidR="00000000" w:rsidDel="00000000" w:rsidP="00000000" w:rsidRDefault="00000000" w:rsidRPr="00000000" w14:paraId="00000109">
            <w:pPr>
              <w:widowControl w:val="0"/>
              <w:rPr>
                <w:rFonts w:ascii="Lato" w:cs="Lato" w:eastAsia="Lato" w:hAnsi="Lato"/>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rPr>
                <w:rFonts w:ascii="Lato" w:cs="Lato" w:eastAsia="Lato" w:hAnsi="Lato"/>
                <w:b w:val="1"/>
                <w:u w:val="single"/>
              </w:rPr>
            </w:pPr>
            <w:r w:rsidDel="00000000" w:rsidR="00000000" w:rsidRPr="00000000">
              <w:rPr>
                <w:rtl w:val="0"/>
              </w:rPr>
            </w:r>
          </w:p>
          <w:p w:rsidR="00000000" w:rsidDel="00000000" w:rsidP="00000000" w:rsidRDefault="00000000" w:rsidRPr="00000000" w14:paraId="0000010C">
            <w:pPr>
              <w:widowControl w:val="0"/>
              <w:rPr>
                <w:rFonts w:ascii="Lato" w:cs="Lato" w:eastAsia="Lato" w:hAnsi="Lato"/>
                <w:b w:val="1"/>
                <w:u w:val="single"/>
              </w:rPr>
            </w:pPr>
            <w:r w:rsidDel="00000000" w:rsidR="00000000" w:rsidRPr="00000000">
              <w:rPr>
                <w:rFonts w:ascii="Lato" w:cs="Lato" w:eastAsia="Lato" w:hAnsi="Lato"/>
                <w:b w:val="1"/>
                <w:u w:val="single"/>
                <w:rtl w:val="0"/>
              </w:rPr>
              <w:t xml:space="preserve">Warm Up</w:t>
            </w:r>
          </w:p>
          <w:p w:rsidR="00000000" w:rsidDel="00000000" w:rsidP="00000000" w:rsidRDefault="00000000" w:rsidRPr="00000000" w14:paraId="0000010D">
            <w:pPr>
              <w:widowControl w:val="0"/>
              <w:rPr>
                <w:rFonts w:ascii="Lato" w:cs="Lato" w:eastAsia="Lato" w:hAnsi="Lato"/>
                <w:b w:val="1"/>
                <w:u w:val="single"/>
              </w:rPr>
            </w:pPr>
            <w:r w:rsidDel="00000000" w:rsidR="00000000" w:rsidRPr="00000000">
              <w:rPr>
                <w:rtl w:val="0"/>
              </w:rPr>
            </w:r>
          </w:p>
          <w:p w:rsidR="00000000" w:rsidDel="00000000" w:rsidP="00000000" w:rsidRDefault="00000000" w:rsidRPr="00000000" w14:paraId="0000010E">
            <w:pPr>
              <w:widowControl w:val="0"/>
              <w:rPr>
                <w:rFonts w:ascii="Lato" w:cs="Lato" w:eastAsia="Lato" w:hAnsi="Lato"/>
              </w:rPr>
            </w:pPr>
            <w:r w:rsidDel="00000000" w:rsidR="00000000" w:rsidRPr="00000000">
              <w:rPr>
                <w:rFonts w:ascii="Lato" w:cs="Lato" w:eastAsia="Lato" w:hAnsi="Lato"/>
                <w:rtl w:val="0"/>
              </w:rPr>
              <w:t xml:space="preserve">(5 minutes) Students will be reminded about behavior expectations with our guest speaker/journalist and given an agenda of how the class will go, with possible time at the end to work on projects.</w:t>
            </w:r>
          </w:p>
          <w:p w:rsidR="00000000" w:rsidDel="00000000" w:rsidP="00000000" w:rsidRDefault="00000000" w:rsidRPr="00000000" w14:paraId="0000010F">
            <w:pPr>
              <w:widowControl w:val="0"/>
              <w:rPr>
                <w:rFonts w:ascii="Lato" w:cs="Lato" w:eastAsia="Lato" w:hAnsi="Lato"/>
              </w:rPr>
            </w:pPr>
            <w:r w:rsidDel="00000000" w:rsidR="00000000" w:rsidRPr="00000000">
              <w:rPr>
                <w:rtl w:val="0"/>
              </w:rPr>
            </w:r>
          </w:p>
          <w:p w:rsidR="00000000" w:rsidDel="00000000" w:rsidP="00000000" w:rsidRDefault="00000000" w:rsidRPr="00000000" w14:paraId="00000110">
            <w:pPr>
              <w:widowControl w:val="0"/>
              <w:rPr>
                <w:rFonts w:ascii="Lato" w:cs="Lato" w:eastAsia="Lato" w:hAnsi="Lato"/>
                <w:b w:val="1"/>
                <w:u w:val="single"/>
              </w:rPr>
            </w:pPr>
            <w:r w:rsidDel="00000000" w:rsidR="00000000" w:rsidRPr="00000000">
              <w:rPr>
                <w:rFonts w:ascii="Lato" w:cs="Lato" w:eastAsia="Lato" w:hAnsi="Lato"/>
                <w:b w:val="1"/>
                <w:u w:val="single"/>
                <w:rtl w:val="0"/>
              </w:rPr>
              <w:t xml:space="preserve">In-class activity: including discussion questions and comprehension questions for resource(s)</w:t>
            </w:r>
          </w:p>
          <w:p w:rsidR="00000000" w:rsidDel="00000000" w:rsidP="00000000" w:rsidRDefault="00000000" w:rsidRPr="00000000" w14:paraId="00000111">
            <w:pPr>
              <w:widowControl w:val="0"/>
              <w:rPr>
                <w:rFonts w:ascii="Lato" w:cs="Lato" w:eastAsia="Lato" w:hAnsi="Lato"/>
              </w:rPr>
            </w:pPr>
            <w:r w:rsidDel="00000000" w:rsidR="00000000" w:rsidRPr="00000000">
              <w:rPr>
                <w:rtl w:val="0"/>
              </w:rPr>
            </w:r>
          </w:p>
          <w:p w:rsidR="00000000" w:rsidDel="00000000" w:rsidP="00000000" w:rsidRDefault="00000000" w:rsidRPr="00000000" w14:paraId="00000112">
            <w:pPr>
              <w:widowControl w:val="0"/>
              <w:rPr>
                <w:rFonts w:ascii="Lato" w:cs="Lato" w:eastAsia="Lato" w:hAnsi="Lato"/>
              </w:rPr>
            </w:pPr>
            <w:r w:rsidDel="00000000" w:rsidR="00000000" w:rsidRPr="00000000">
              <w:rPr>
                <w:rFonts w:ascii="Lato" w:cs="Lato" w:eastAsia="Lato" w:hAnsi="Lato"/>
                <w:rtl w:val="0"/>
              </w:rPr>
              <w:t xml:space="preserve">(30 - 45 mins) Students will listen to the journalist present on their process developing and delivering surveys. They will also take notes on the journalist’s responses to their questions from the previous lesson.</w:t>
            </w:r>
          </w:p>
          <w:p w:rsidR="00000000" w:rsidDel="00000000" w:rsidP="00000000" w:rsidRDefault="00000000" w:rsidRPr="00000000" w14:paraId="00000113">
            <w:pPr>
              <w:widowControl w:val="0"/>
              <w:rPr>
                <w:rFonts w:ascii="Lato" w:cs="Lato" w:eastAsia="Lato" w:hAnsi="Lato"/>
              </w:rPr>
            </w:pPr>
            <w:r w:rsidDel="00000000" w:rsidR="00000000" w:rsidRPr="00000000">
              <w:rPr>
                <w:rtl w:val="0"/>
              </w:rPr>
            </w:r>
          </w:p>
          <w:p w:rsidR="00000000" w:rsidDel="00000000" w:rsidP="00000000" w:rsidRDefault="00000000" w:rsidRPr="00000000" w14:paraId="00000114">
            <w:pPr>
              <w:widowControl w:val="0"/>
              <w:rPr>
                <w:rFonts w:ascii="Lato" w:cs="Lato" w:eastAsia="Lato" w:hAnsi="Lato"/>
                <w:u w:val="single"/>
              </w:rPr>
            </w:pPr>
            <w:r w:rsidDel="00000000" w:rsidR="00000000" w:rsidRPr="00000000">
              <w:rPr>
                <w:rFonts w:ascii="Lato" w:cs="Lato" w:eastAsia="Lato" w:hAnsi="Lato"/>
                <w:b w:val="1"/>
                <w:u w:val="single"/>
                <w:rtl w:val="0"/>
              </w:rPr>
              <w:t xml:space="preserve">Evaluation</w:t>
              <w:br w:type="textWrapping"/>
            </w:r>
            <w:r w:rsidDel="00000000" w:rsidR="00000000" w:rsidRPr="00000000">
              <w:rPr>
                <w:rtl w:val="0"/>
              </w:rPr>
            </w:r>
          </w:p>
          <w:p w:rsidR="00000000" w:rsidDel="00000000" w:rsidP="00000000" w:rsidRDefault="00000000" w:rsidRPr="00000000" w14:paraId="00000115">
            <w:pPr>
              <w:widowControl w:val="0"/>
              <w:rPr>
                <w:rFonts w:ascii="Lato" w:cs="Lato" w:eastAsia="Lato" w:hAnsi="Lato"/>
                <w:b w:val="1"/>
              </w:rPr>
            </w:pPr>
            <w:r w:rsidDel="00000000" w:rsidR="00000000" w:rsidRPr="00000000">
              <w:rPr>
                <w:rFonts w:ascii="Lato" w:cs="Lato" w:eastAsia="Lato" w:hAnsi="Lato"/>
                <w:rtl w:val="0"/>
              </w:rPr>
              <w:t xml:space="preserve">(last 5- 7 minutes of class)  Students will be asked to give a reflection about the experience with the journalist; if they enjoyed the discussion, or any lingering questions they have that maybe they wished they asked. The question will be on </w:t>
            </w:r>
            <w:hyperlink r:id="rId87">
              <w:r w:rsidDel="00000000" w:rsidR="00000000" w:rsidRPr="00000000">
                <w:rPr>
                  <w:rFonts w:ascii="Lato" w:cs="Lato" w:eastAsia="Lato" w:hAnsi="Lato"/>
                  <w:color w:val="1155cc"/>
                  <w:u w:val="single"/>
                  <w:rtl w:val="0"/>
                </w:rPr>
                <w:t xml:space="preserve">Lumio </w:t>
              </w:r>
            </w:hyperlink>
            <w:r w:rsidDel="00000000" w:rsidR="00000000" w:rsidRPr="00000000">
              <w:rPr>
                <w:rFonts w:ascii="Lato" w:cs="Lato" w:eastAsia="Lato" w:hAnsi="Lato"/>
                <w:rtl w:val="0"/>
              </w:rPr>
              <w:t xml:space="preserve">or a small slip of paper that they can put in a basket as they walk out of the classroom (depending on digital resources).</w:t>
            </w:r>
            <w:r w:rsidDel="00000000" w:rsidR="00000000" w:rsidRPr="00000000">
              <w:rPr>
                <w:rtl w:val="0"/>
              </w:rPr>
            </w:r>
          </w:p>
        </w:tc>
      </w:tr>
      <w:tr>
        <w:trPr>
          <w:cantSplit w:val="0"/>
          <w:trHeight w:val="236.999999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w:t>
            </w:r>
          </w:p>
          <w:p w:rsidR="00000000" w:rsidDel="00000000" w:rsidP="00000000" w:rsidRDefault="00000000" w:rsidRPr="00000000" w14:paraId="00000117">
            <w:pPr>
              <w:widowControl w:val="0"/>
              <w:jc w:val="center"/>
              <w:rPr>
                <w:rFonts w:ascii="Lato" w:cs="Lato" w:eastAsia="Lato" w:hAnsi="Lato"/>
              </w:rPr>
            </w:pPr>
            <w:r w:rsidDel="00000000" w:rsidR="00000000" w:rsidRPr="00000000">
              <w:rPr>
                <w:rtl w:val="0"/>
              </w:rPr>
            </w:r>
          </w:p>
        </w:tc>
      </w:tr>
      <w:tr>
        <w:trPr>
          <w:cantSplit w:val="0"/>
          <w:trHeight w:val="10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rPr>
                <w:rFonts w:ascii="Lato" w:cs="Lato" w:eastAsia="Lato" w:hAnsi="Lato"/>
              </w:rPr>
            </w:pPr>
            <w:r w:rsidDel="00000000" w:rsidR="00000000" w:rsidRPr="00000000">
              <w:rPr>
                <w:rtl w:val="0"/>
              </w:rPr>
            </w:r>
          </w:p>
          <w:p w:rsidR="00000000" w:rsidDel="00000000" w:rsidP="00000000" w:rsidRDefault="00000000" w:rsidRPr="00000000" w14:paraId="00000119">
            <w:pPr>
              <w:widowControl w:val="0"/>
              <w:rPr>
                <w:rFonts w:ascii="Lato" w:cs="Lato" w:eastAsia="Lato" w:hAnsi="Lato"/>
              </w:rPr>
            </w:pPr>
            <w:hyperlink r:id="rId88">
              <w:r w:rsidDel="00000000" w:rsidR="00000000" w:rsidRPr="00000000">
                <w:rPr>
                  <w:rFonts w:ascii="Lato" w:cs="Lato" w:eastAsia="Lato" w:hAnsi="Lato"/>
                  <w:color w:val="1155cc"/>
                  <w:u w:val="single"/>
                  <w:rtl w:val="0"/>
                </w:rPr>
                <w:t xml:space="preserve">Journalist Visits to Classrooms | Pulitzer Center</w:t>
              </w:r>
            </w:hyperlink>
            <w:r w:rsidDel="00000000" w:rsidR="00000000" w:rsidRPr="00000000">
              <w:rPr>
                <w:rtl w:val="0"/>
              </w:rPr>
            </w:r>
          </w:p>
          <w:p w:rsidR="00000000" w:rsidDel="00000000" w:rsidP="00000000" w:rsidRDefault="00000000" w:rsidRPr="00000000" w14:paraId="0000011A">
            <w:pPr>
              <w:widowControl w:val="0"/>
              <w:rPr>
                <w:rFonts w:ascii="Lato" w:cs="Lato" w:eastAsia="Lato" w:hAnsi="Lato"/>
              </w:rPr>
            </w:pPr>
            <w:hyperlink r:id="rId89">
              <w:r w:rsidDel="00000000" w:rsidR="00000000" w:rsidRPr="00000000">
                <w:rPr>
                  <w:rFonts w:ascii="Lato" w:cs="Lato" w:eastAsia="Lato" w:hAnsi="Lato"/>
                  <w:color w:val="1155cc"/>
                  <w:u w:val="single"/>
                  <w:rtl w:val="0"/>
                </w:rPr>
                <w:t xml:space="preserve">Jamaija</w:t>
              </w:r>
            </w:hyperlink>
            <w:hyperlink r:id="rId90">
              <w:r w:rsidDel="00000000" w:rsidR="00000000" w:rsidRPr="00000000">
                <w:rPr>
                  <w:rFonts w:ascii="Lato" w:cs="Lato" w:eastAsia="Lato" w:hAnsi="Lato"/>
                  <w:color w:val="1155cc"/>
                  <w:u w:val="single"/>
                  <w:rtl w:val="0"/>
                </w:rPr>
                <w:t xml:space="preserve"> Rhoades | Pulitzer Center</w:t>
              </w:r>
            </w:hyperlink>
            <w:r w:rsidDel="00000000" w:rsidR="00000000" w:rsidRPr="00000000">
              <w:rPr>
                <w:rFonts w:ascii="Lato" w:cs="Lato" w:eastAsia="Lato" w:hAnsi="Lato"/>
                <w:rtl w:val="0"/>
              </w:rPr>
              <w:t xml:space="preserve"> - Potential journalist speaker for this lesson whose reporting included survey collection and data analysis. </w:t>
            </w:r>
            <w:r w:rsidDel="00000000" w:rsidR="00000000" w:rsidRPr="00000000">
              <w:rPr>
                <w:rFonts w:ascii="Lato" w:cs="Lato" w:eastAsia="Lato" w:hAnsi="Lato"/>
                <w:rtl w:val="0"/>
              </w:rPr>
              <w:t xml:space="preserve"> </w:t>
            </w:r>
          </w:p>
          <w:p w:rsidR="00000000" w:rsidDel="00000000" w:rsidP="00000000" w:rsidRDefault="00000000" w:rsidRPr="00000000" w14:paraId="0000011B">
            <w:pPr>
              <w:widowControl w:val="0"/>
              <w:rPr>
                <w:rFonts w:ascii="Arial" w:cs="Arial" w:eastAsia="Arial" w:hAnsi="Arial"/>
              </w:rPr>
            </w:pPr>
            <w:r w:rsidDel="00000000" w:rsidR="00000000" w:rsidRPr="00000000">
              <w:rPr>
                <w:rtl w:val="0"/>
              </w:rPr>
            </w:r>
          </w:p>
        </w:tc>
      </w:tr>
    </w:tbl>
    <w:p w:rsidR="00000000" w:rsidDel="00000000" w:rsidP="00000000" w:rsidRDefault="00000000" w:rsidRPr="00000000" w14:paraId="0000011C">
      <w:pPr>
        <w:rPr/>
      </w:pPr>
      <w:r w:rsidDel="00000000" w:rsidR="00000000" w:rsidRPr="00000000">
        <w:br w:type="page"/>
      </w:r>
      <w:r w:rsidDel="00000000" w:rsidR="00000000" w:rsidRPr="00000000">
        <w:rPr>
          <w:rtl w:val="0"/>
        </w:rPr>
      </w:r>
    </w:p>
    <w:p w:rsidR="00000000" w:rsidDel="00000000" w:rsidP="00000000" w:rsidRDefault="00000000" w:rsidRPr="00000000" w14:paraId="0000011D">
      <w:pPr>
        <w:rPr>
          <w:rFonts w:ascii="Lato" w:cs="Lato" w:eastAsia="Lato" w:hAnsi="Lato"/>
        </w:rPr>
      </w:pPr>
      <w:r w:rsidDel="00000000" w:rsidR="00000000" w:rsidRPr="00000000">
        <w:rPr>
          <w:rtl w:val="0"/>
        </w:rPr>
      </w:r>
    </w:p>
    <w:p w:rsidR="00000000" w:rsidDel="00000000" w:rsidP="00000000" w:rsidRDefault="00000000" w:rsidRPr="00000000" w14:paraId="0000011E">
      <w:pPr>
        <w:jc w:val="center"/>
        <w:rPr>
          <w:rFonts w:ascii="Lato" w:cs="Lato" w:eastAsia="Lato" w:hAnsi="Lato"/>
        </w:rPr>
      </w:pPr>
      <w:r w:rsidDel="00000000" w:rsidR="00000000" w:rsidRPr="00000000">
        <w:rPr>
          <w:rFonts w:ascii="Lato" w:cs="Lato" w:eastAsia="Lato" w:hAnsi="Lato"/>
          <w:sz w:val="24"/>
          <w:szCs w:val="24"/>
          <w:rtl w:val="0"/>
        </w:rPr>
        <w:t xml:space="preserve">Day 5</w:t>
      </w:r>
      <w:r w:rsidDel="00000000" w:rsidR="00000000" w:rsidRPr="00000000">
        <w:rPr>
          <w:rtl w:val="0"/>
        </w:rPr>
      </w:r>
    </w:p>
    <w:tbl>
      <w:tblPr>
        <w:tblStyle w:val="Table7"/>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rPr>
                <w:rFonts w:ascii="Lato" w:cs="Lato" w:eastAsia="Lato" w:hAnsi="Lato"/>
              </w:rPr>
            </w:pPr>
            <w:r w:rsidDel="00000000" w:rsidR="00000000" w:rsidRPr="00000000">
              <w:rPr>
                <w:rtl w:val="0"/>
              </w:rPr>
            </w:r>
          </w:p>
          <w:p w:rsidR="00000000" w:rsidDel="00000000" w:rsidP="00000000" w:rsidRDefault="00000000" w:rsidRPr="00000000" w14:paraId="00000121">
            <w:pPr>
              <w:widowControl w:val="0"/>
              <w:rPr>
                <w:rFonts w:ascii="Lato" w:cs="Lato" w:eastAsia="Lato" w:hAnsi="Lato"/>
                <w:sz w:val="24"/>
                <w:szCs w:val="24"/>
              </w:rPr>
            </w:pPr>
            <w:r w:rsidDel="00000000" w:rsidR="00000000" w:rsidRPr="00000000">
              <w:rPr>
                <w:rFonts w:ascii="Lato" w:cs="Lato" w:eastAsia="Lato" w:hAnsi="Lato"/>
                <w:rtl w:val="0"/>
              </w:rPr>
              <w:t xml:space="preserve">Today is a</w:t>
            </w:r>
            <w:r w:rsidDel="00000000" w:rsidR="00000000" w:rsidRPr="00000000">
              <w:rPr>
                <w:rFonts w:ascii="Lato" w:cs="Lato" w:eastAsia="Lato" w:hAnsi="Lato"/>
                <w:b w:val="1"/>
                <w:rtl w:val="0"/>
              </w:rPr>
              <w:t xml:space="preserve"> project work session</w:t>
            </w:r>
            <w:r w:rsidDel="00000000" w:rsidR="00000000" w:rsidRPr="00000000">
              <w:rPr>
                <w:rFonts w:ascii="Lato" w:cs="Lato" w:eastAsia="Lato" w:hAnsi="Lato"/>
                <w:rtl w:val="0"/>
              </w:rPr>
              <w:t xml:space="preserve">. During this class students will prepare their survey designs.  By the end of class, students will be able to complete their survey designs and plans for delivering their surveys.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Focus text(s) / resource(s) for today’s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rPr>
                <w:rFonts w:ascii="Lato" w:cs="Lato" w:eastAsia="Lato" w:hAnsi="Lato"/>
                <w:sz w:val="24"/>
                <w:szCs w:val="24"/>
              </w:rPr>
            </w:pPr>
            <w:r w:rsidDel="00000000" w:rsidR="00000000" w:rsidRPr="00000000">
              <w:rPr>
                <w:rtl w:val="0"/>
              </w:rPr>
            </w:r>
          </w:p>
          <w:p w:rsidR="00000000" w:rsidDel="00000000" w:rsidP="00000000" w:rsidRDefault="00000000" w:rsidRPr="00000000" w14:paraId="00000124">
            <w:pPr>
              <w:widowControl w:val="0"/>
              <w:rPr>
                <w:rFonts w:ascii="Lato" w:cs="Lato" w:eastAsia="Lato" w:hAnsi="Lato"/>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rPr>
                <w:rFonts w:ascii="Lato" w:cs="Lato" w:eastAsia="Lato" w:hAnsi="Lato"/>
                <w:b w:val="1"/>
                <w:u w:val="single"/>
              </w:rPr>
            </w:pPr>
            <w:r w:rsidDel="00000000" w:rsidR="00000000" w:rsidRPr="00000000">
              <w:rPr>
                <w:rtl w:val="0"/>
              </w:rPr>
            </w:r>
          </w:p>
          <w:p w:rsidR="00000000" w:rsidDel="00000000" w:rsidP="00000000" w:rsidRDefault="00000000" w:rsidRPr="00000000" w14:paraId="00000127">
            <w:pPr>
              <w:widowControl w:val="0"/>
              <w:rPr>
                <w:rFonts w:ascii="Lato" w:cs="Lato" w:eastAsia="Lato" w:hAnsi="Lato"/>
                <w:b w:val="1"/>
                <w:u w:val="single"/>
              </w:rPr>
            </w:pPr>
            <w:r w:rsidDel="00000000" w:rsidR="00000000" w:rsidRPr="00000000">
              <w:rPr>
                <w:rFonts w:ascii="Lato" w:cs="Lato" w:eastAsia="Lato" w:hAnsi="Lato"/>
                <w:b w:val="1"/>
                <w:u w:val="single"/>
                <w:rtl w:val="0"/>
              </w:rPr>
              <w:t xml:space="preserve">Warm-up</w:t>
            </w:r>
          </w:p>
          <w:p w:rsidR="00000000" w:rsidDel="00000000" w:rsidP="00000000" w:rsidRDefault="00000000" w:rsidRPr="00000000" w14:paraId="00000128">
            <w:pPr>
              <w:widowControl w:val="0"/>
              <w:rPr>
                <w:rFonts w:ascii="Lato" w:cs="Lato" w:eastAsia="Lato" w:hAnsi="Lato"/>
                <w:b w:val="1"/>
              </w:rPr>
            </w:pPr>
            <w:r w:rsidDel="00000000" w:rsidR="00000000" w:rsidRPr="00000000">
              <w:rPr>
                <w:rtl w:val="0"/>
              </w:rPr>
            </w:r>
          </w:p>
          <w:p w:rsidR="00000000" w:rsidDel="00000000" w:rsidP="00000000" w:rsidRDefault="00000000" w:rsidRPr="00000000" w14:paraId="00000129">
            <w:pPr>
              <w:widowControl w:val="0"/>
              <w:rPr>
                <w:rFonts w:ascii="Lato" w:cs="Lato" w:eastAsia="Lato" w:hAnsi="Lato"/>
              </w:rPr>
            </w:pPr>
            <w:r w:rsidDel="00000000" w:rsidR="00000000" w:rsidRPr="00000000">
              <w:rPr>
                <w:rFonts w:ascii="Lato" w:cs="Lato" w:eastAsia="Lato" w:hAnsi="Lato"/>
                <w:rtl w:val="0"/>
              </w:rPr>
              <w:t xml:space="preserve">(5 - 7 minutes) Students will use </w:t>
            </w:r>
            <w:hyperlink r:id="rId91">
              <w:r w:rsidDel="00000000" w:rsidR="00000000" w:rsidRPr="00000000">
                <w:rPr>
                  <w:rFonts w:ascii="Lato" w:cs="Lato" w:eastAsia="Lato" w:hAnsi="Lato"/>
                  <w:color w:val="1155cc"/>
                  <w:u w:val="single"/>
                  <w:rtl w:val="0"/>
                </w:rPr>
                <w:t xml:space="preserve">Lumio </w:t>
              </w:r>
            </w:hyperlink>
            <w:r w:rsidDel="00000000" w:rsidR="00000000" w:rsidRPr="00000000">
              <w:rPr>
                <w:rFonts w:ascii="Lato" w:cs="Lato" w:eastAsia="Lato" w:hAnsi="Lato"/>
                <w:rtl w:val="0"/>
              </w:rPr>
              <w:t xml:space="preserve">(or sticky notes while the question is being projected) to answer the question below: </w:t>
            </w:r>
          </w:p>
          <w:p w:rsidR="00000000" w:rsidDel="00000000" w:rsidP="00000000" w:rsidRDefault="00000000" w:rsidRPr="00000000" w14:paraId="0000012A">
            <w:pPr>
              <w:widowControl w:val="0"/>
              <w:rPr>
                <w:rFonts w:ascii="Lato" w:cs="Lato" w:eastAsia="Lato" w:hAnsi="Lato"/>
              </w:rPr>
            </w:pPr>
            <w:r w:rsidDel="00000000" w:rsidR="00000000" w:rsidRPr="00000000">
              <w:rPr>
                <w:rFonts w:ascii="Lato" w:cs="Lato" w:eastAsia="Lato" w:hAnsi="Lato"/>
              </w:rPr>
              <w:drawing>
                <wp:inline distB="114300" distT="114300" distL="114300" distR="114300">
                  <wp:extent cx="3702820" cy="1787842"/>
                  <wp:effectExtent b="0" l="0" r="0" t="0"/>
                  <wp:docPr id="3" name="image3.png"/>
                  <a:graphic>
                    <a:graphicData uri="http://schemas.openxmlformats.org/drawingml/2006/picture">
                      <pic:pic>
                        <pic:nvPicPr>
                          <pic:cNvPr id="0" name="image3.png"/>
                          <pic:cNvPicPr preferRelativeResize="0"/>
                        </pic:nvPicPr>
                        <pic:blipFill>
                          <a:blip r:embed="rId92"/>
                          <a:srcRect b="0" l="0" r="0" t="0"/>
                          <a:stretch>
                            <a:fillRect/>
                          </a:stretch>
                        </pic:blipFill>
                        <pic:spPr>
                          <a:xfrm>
                            <a:off x="0" y="0"/>
                            <a:ext cx="3702820" cy="1787842"/>
                          </a:xfrm>
                          <a:prstGeom prst="rect"/>
                          <a:ln/>
                        </pic:spPr>
                      </pic:pic>
                    </a:graphicData>
                  </a:graphic>
                </wp:inline>
              </w:drawing>
            </w:r>
            <w:r w:rsidDel="00000000" w:rsidR="00000000" w:rsidRPr="00000000">
              <w:rPr>
                <w:rtl w:val="0"/>
              </w:rPr>
            </w:r>
          </w:p>
          <w:p w:rsidR="00000000" w:rsidDel="00000000" w:rsidP="00000000" w:rsidRDefault="00000000" w:rsidRPr="00000000" w14:paraId="0000012B">
            <w:pPr>
              <w:widowControl w:val="0"/>
              <w:rPr>
                <w:rFonts w:ascii="Lato" w:cs="Lato" w:eastAsia="Lato" w:hAnsi="Lato"/>
              </w:rPr>
            </w:pPr>
            <w:r w:rsidDel="00000000" w:rsidR="00000000" w:rsidRPr="00000000">
              <w:rPr>
                <w:rFonts w:ascii="Lato" w:cs="Lato" w:eastAsia="Lato" w:hAnsi="Lato"/>
                <w:rtl w:val="0"/>
              </w:rPr>
              <w:t xml:space="preserve">After about 3-4 minutes, we will discuss answers as a group.</w:t>
            </w:r>
          </w:p>
          <w:p w:rsidR="00000000" w:rsidDel="00000000" w:rsidP="00000000" w:rsidRDefault="00000000" w:rsidRPr="00000000" w14:paraId="0000012C">
            <w:pPr>
              <w:widowControl w:val="0"/>
              <w:rPr>
                <w:rFonts w:ascii="Lato" w:cs="Lato" w:eastAsia="Lato" w:hAnsi="Lato"/>
              </w:rPr>
            </w:pPr>
            <w:r w:rsidDel="00000000" w:rsidR="00000000" w:rsidRPr="00000000">
              <w:rPr>
                <w:rtl w:val="0"/>
              </w:rPr>
            </w:r>
          </w:p>
          <w:p w:rsidR="00000000" w:rsidDel="00000000" w:rsidP="00000000" w:rsidRDefault="00000000" w:rsidRPr="00000000" w14:paraId="0000012D">
            <w:pPr>
              <w:widowControl w:val="0"/>
              <w:rPr>
                <w:rFonts w:ascii="Lato" w:cs="Lato" w:eastAsia="Lato" w:hAnsi="Lato"/>
              </w:rPr>
            </w:pPr>
            <w:r w:rsidDel="00000000" w:rsidR="00000000" w:rsidRPr="00000000">
              <w:rPr>
                <w:rFonts w:ascii="Lato" w:cs="Lato" w:eastAsia="Lato" w:hAnsi="Lato"/>
                <w:rtl w:val="0"/>
              </w:rPr>
              <w:t xml:space="preserve">(5 mins) Next. students will review the rubric and project directions with the class. They will also reflect on how their projects reflect them and what they are passionate about.</w:t>
            </w:r>
          </w:p>
          <w:p w:rsidR="00000000" w:rsidDel="00000000" w:rsidP="00000000" w:rsidRDefault="00000000" w:rsidRPr="00000000" w14:paraId="0000012E">
            <w:pPr>
              <w:widowControl w:val="0"/>
              <w:rPr>
                <w:rFonts w:ascii="Lato" w:cs="Lato" w:eastAsia="Lato" w:hAnsi="Lato"/>
              </w:rPr>
            </w:pPr>
            <w:r w:rsidDel="00000000" w:rsidR="00000000" w:rsidRPr="00000000">
              <w:rPr>
                <w:rtl w:val="0"/>
              </w:rPr>
            </w:r>
          </w:p>
          <w:p w:rsidR="00000000" w:rsidDel="00000000" w:rsidP="00000000" w:rsidRDefault="00000000" w:rsidRPr="00000000" w14:paraId="0000012F">
            <w:pPr>
              <w:widowControl w:val="0"/>
              <w:rPr>
                <w:rFonts w:ascii="Lato" w:cs="Lato" w:eastAsia="Lato" w:hAnsi="Lato"/>
                <w:b w:val="1"/>
                <w:u w:val="single"/>
              </w:rPr>
            </w:pPr>
            <w:r w:rsidDel="00000000" w:rsidR="00000000" w:rsidRPr="00000000">
              <w:rPr>
                <w:rFonts w:ascii="Lato" w:cs="Lato" w:eastAsia="Lato" w:hAnsi="Lato"/>
                <w:b w:val="1"/>
                <w:u w:val="single"/>
                <w:rtl w:val="0"/>
              </w:rPr>
              <w:t xml:space="preserve">Project Work Session</w:t>
            </w:r>
          </w:p>
          <w:p w:rsidR="00000000" w:rsidDel="00000000" w:rsidP="00000000" w:rsidRDefault="00000000" w:rsidRPr="00000000" w14:paraId="00000130">
            <w:pPr>
              <w:widowControl w:val="0"/>
              <w:rPr>
                <w:rFonts w:ascii="Lato" w:cs="Lato" w:eastAsia="Lato" w:hAnsi="Lato"/>
                <w:b w:val="1"/>
                <w:u w:val="single"/>
              </w:rPr>
            </w:pPr>
            <w:r w:rsidDel="00000000" w:rsidR="00000000" w:rsidRPr="00000000">
              <w:rPr>
                <w:rtl w:val="0"/>
              </w:rPr>
            </w:r>
          </w:p>
          <w:p w:rsidR="00000000" w:rsidDel="00000000" w:rsidP="00000000" w:rsidRDefault="00000000" w:rsidRPr="00000000" w14:paraId="00000131">
            <w:pPr>
              <w:widowControl w:val="0"/>
              <w:rPr>
                <w:rFonts w:ascii="Lato" w:cs="Lato" w:eastAsia="Lato" w:hAnsi="Lato"/>
              </w:rPr>
            </w:pPr>
            <w:r w:rsidDel="00000000" w:rsidR="00000000" w:rsidRPr="00000000">
              <w:rPr>
                <w:rFonts w:ascii="Lato" w:cs="Lato" w:eastAsia="Lato" w:hAnsi="Lato"/>
                <w:rtl w:val="0"/>
              </w:rPr>
              <w:t xml:space="preserve">(45 mins) The class period will be dedicated to finishing survey designs, adding creative touches, and answering questions and concerns before turning the project in. A timer and the rubric will be projected onto the board. Students will communicate questions/concerns through </w:t>
            </w:r>
            <w:hyperlink r:id="rId93">
              <w:r w:rsidDel="00000000" w:rsidR="00000000" w:rsidRPr="00000000">
                <w:rPr>
                  <w:rFonts w:ascii="Lato" w:cs="Lato" w:eastAsia="Lato" w:hAnsi="Lato"/>
                  <w:color w:val="1155cc"/>
                  <w:u w:val="single"/>
                  <w:rtl w:val="0"/>
                </w:rPr>
                <w:t xml:space="preserve">Lumio </w:t>
              </w:r>
            </w:hyperlink>
            <w:r w:rsidDel="00000000" w:rsidR="00000000" w:rsidRPr="00000000">
              <w:rPr>
                <w:rFonts w:ascii="Lato" w:cs="Lato" w:eastAsia="Lato" w:hAnsi="Lato"/>
                <w:rtl w:val="0"/>
              </w:rPr>
              <w:t xml:space="preserve">through the Handout option. </w:t>
            </w:r>
          </w:p>
          <w:p w:rsidR="00000000" w:rsidDel="00000000" w:rsidP="00000000" w:rsidRDefault="00000000" w:rsidRPr="00000000" w14:paraId="00000132">
            <w:pPr>
              <w:widowControl w:val="0"/>
              <w:rPr>
                <w:rFonts w:ascii="Lato" w:cs="Lato" w:eastAsia="Lato" w:hAnsi="Lato"/>
              </w:rPr>
            </w:pPr>
            <w:r w:rsidDel="00000000" w:rsidR="00000000" w:rsidRPr="00000000">
              <w:rPr>
                <w:rtl w:val="0"/>
              </w:rPr>
            </w:r>
          </w:p>
          <w:p w:rsidR="00000000" w:rsidDel="00000000" w:rsidP="00000000" w:rsidRDefault="00000000" w:rsidRPr="00000000" w14:paraId="00000133">
            <w:pPr>
              <w:widowControl w:val="0"/>
              <w:rPr>
                <w:rFonts w:ascii="Lato" w:cs="Lato" w:eastAsia="Lato" w:hAnsi="Lato"/>
                <w:b w:val="1"/>
                <w:u w:val="single"/>
              </w:rPr>
            </w:pPr>
            <w:r w:rsidDel="00000000" w:rsidR="00000000" w:rsidRPr="00000000">
              <w:rPr>
                <w:rFonts w:ascii="Lato" w:cs="Lato" w:eastAsia="Lato" w:hAnsi="Lato"/>
                <w:b w:val="1"/>
                <w:u w:val="single"/>
                <w:rtl w:val="0"/>
              </w:rPr>
              <w:t xml:space="preserve">Evaluation</w:t>
            </w:r>
          </w:p>
          <w:p w:rsidR="00000000" w:rsidDel="00000000" w:rsidP="00000000" w:rsidRDefault="00000000" w:rsidRPr="00000000" w14:paraId="00000134">
            <w:pPr>
              <w:widowControl w:val="0"/>
              <w:rPr>
                <w:rFonts w:ascii="Lato" w:cs="Lato" w:eastAsia="Lato" w:hAnsi="Lato"/>
                <w:b w:val="1"/>
              </w:rPr>
            </w:pPr>
            <w:r w:rsidDel="00000000" w:rsidR="00000000" w:rsidRPr="00000000">
              <w:rPr>
                <w:rtl w:val="0"/>
              </w:rPr>
            </w:r>
          </w:p>
          <w:p w:rsidR="00000000" w:rsidDel="00000000" w:rsidP="00000000" w:rsidRDefault="00000000" w:rsidRPr="00000000" w14:paraId="00000135">
            <w:pPr>
              <w:widowControl w:val="0"/>
              <w:rPr>
                <w:rFonts w:ascii="Lato" w:cs="Lato" w:eastAsia="Lato" w:hAnsi="Lato"/>
              </w:rPr>
            </w:pPr>
            <w:r w:rsidDel="00000000" w:rsidR="00000000" w:rsidRPr="00000000">
              <w:rPr>
                <w:rFonts w:ascii="Lato" w:cs="Lato" w:eastAsia="Lato" w:hAnsi="Lato"/>
                <w:rtl w:val="0"/>
              </w:rPr>
              <w:t xml:space="preserve">Students will complete their survey designs and display them around the classroom. Students will then do a gallery walk in the upcoming days so that other students may then give feedback on their surveys using the project rubric.</w:t>
            </w:r>
          </w:p>
          <w:p w:rsidR="00000000" w:rsidDel="00000000" w:rsidP="00000000" w:rsidRDefault="00000000" w:rsidRPr="00000000" w14:paraId="00000136">
            <w:pPr>
              <w:widowControl w:val="0"/>
              <w:rPr>
                <w:rFonts w:ascii="Lato" w:cs="Lato" w:eastAsia="Lato" w:hAnsi="Lato"/>
              </w:rPr>
            </w:pPr>
            <w:r w:rsidDel="00000000" w:rsidR="00000000" w:rsidRPr="00000000">
              <w:rPr>
                <w:rtl w:val="0"/>
              </w:rPr>
            </w:r>
          </w:p>
          <w:p w:rsidR="00000000" w:rsidDel="00000000" w:rsidP="00000000" w:rsidRDefault="00000000" w:rsidRPr="00000000" w14:paraId="00000137">
            <w:pPr>
              <w:widowControl w:val="0"/>
              <w:rPr>
                <w:rFonts w:ascii="Lato" w:cs="Lato" w:eastAsia="Lato" w:hAnsi="Lato"/>
                <w:b w:val="1"/>
              </w:rPr>
            </w:pPr>
            <w:r w:rsidDel="00000000" w:rsidR="00000000" w:rsidRPr="00000000">
              <w:rPr>
                <w:rFonts w:ascii="Lato" w:cs="Lato" w:eastAsia="Lato" w:hAnsi="Lato"/>
                <w:b w:val="1"/>
                <w:rtl w:val="0"/>
              </w:rPr>
              <w:t xml:space="preserve">Extension</w:t>
            </w:r>
          </w:p>
          <w:p w:rsidR="00000000" w:rsidDel="00000000" w:rsidP="00000000" w:rsidRDefault="00000000" w:rsidRPr="00000000" w14:paraId="00000138">
            <w:pPr>
              <w:widowControl w:val="0"/>
              <w:rPr>
                <w:rFonts w:ascii="Lato" w:cs="Lato" w:eastAsia="Lato" w:hAnsi="Lato"/>
                <w:b w:val="1"/>
              </w:rPr>
            </w:pPr>
            <w:r w:rsidDel="00000000" w:rsidR="00000000" w:rsidRPr="00000000">
              <w:rPr>
                <w:rtl w:val="0"/>
              </w:rPr>
            </w:r>
          </w:p>
          <w:p w:rsidR="00000000" w:rsidDel="00000000" w:rsidP="00000000" w:rsidRDefault="00000000" w:rsidRPr="00000000" w14:paraId="00000139">
            <w:pPr>
              <w:widowControl w:val="0"/>
              <w:rPr>
                <w:rFonts w:ascii="Lato" w:cs="Lato" w:eastAsia="Lato" w:hAnsi="Lato"/>
              </w:rPr>
            </w:pPr>
            <w:r w:rsidDel="00000000" w:rsidR="00000000" w:rsidRPr="00000000">
              <w:rPr>
                <w:rFonts w:ascii="Lato" w:cs="Lato" w:eastAsia="Lato" w:hAnsi="Lato"/>
                <w:rtl w:val="0"/>
              </w:rPr>
              <w:t xml:space="preserve">After students receive feedback and  grades for their designs, students can determine if they actually want to conduct their survey to their sample. If they conduct their survey (at a later date) and then analyze the results (graphs, measures of central tendency, variation, depending on the type of data) they can earn an additional 50 - 100 points on this assignment. A strong design must be created first.  </w:t>
            </w:r>
          </w:p>
          <w:p w:rsidR="00000000" w:rsidDel="00000000" w:rsidP="00000000" w:rsidRDefault="00000000" w:rsidRPr="00000000" w14:paraId="0000013A">
            <w:pPr>
              <w:widowControl w:val="0"/>
              <w:rPr>
                <w:rFonts w:ascii="Lato" w:cs="Lato" w:eastAsia="Lato" w:hAnsi="Lato"/>
              </w:rPr>
            </w:pPr>
            <w:r w:rsidDel="00000000" w:rsidR="00000000" w:rsidRPr="00000000">
              <w:rPr>
                <w:rtl w:val="0"/>
              </w:rPr>
            </w:r>
          </w:p>
          <w:p w:rsidR="00000000" w:rsidDel="00000000" w:rsidP="00000000" w:rsidRDefault="00000000" w:rsidRPr="00000000" w14:paraId="0000013B">
            <w:pPr>
              <w:widowControl w:val="0"/>
              <w:rPr>
                <w:rFonts w:ascii="Lato" w:cs="Lato" w:eastAsia="Lato" w:hAnsi="Lato"/>
                <w:b w:val="1"/>
              </w:rPr>
            </w:pPr>
            <w:r w:rsidDel="00000000" w:rsidR="00000000" w:rsidRPr="00000000">
              <w:rPr>
                <w:rFonts w:ascii="Lato" w:cs="Lato" w:eastAsia="Lato" w:hAnsi="Lato"/>
                <w:rtl w:val="0"/>
              </w:rPr>
              <w:t xml:space="preserve">*I gave some additional time for groups to get their projects together before they turned in the final project if needed, but this was the last day of dedicated class time to work together* </w:t>
            </w:r>
            <w:r w:rsidDel="00000000" w:rsidR="00000000" w:rsidRPr="00000000">
              <w:rPr>
                <w:rtl w:val="0"/>
              </w:rPr>
            </w:r>
          </w:p>
        </w:tc>
      </w:tr>
      <w:tr>
        <w:trPr>
          <w:cantSplit w:val="0"/>
          <w:trHeight w:val="236.999999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w:t>
            </w:r>
          </w:p>
          <w:p w:rsidR="00000000" w:rsidDel="00000000" w:rsidP="00000000" w:rsidRDefault="00000000" w:rsidRPr="00000000" w14:paraId="0000013D">
            <w:pPr>
              <w:widowControl w:val="0"/>
              <w:jc w:val="center"/>
              <w:rPr>
                <w:rFonts w:ascii="Lato" w:cs="Lato" w:eastAsia="Lato" w:hAnsi="Lato"/>
              </w:rPr>
            </w:pPr>
            <w:r w:rsidDel="00000000" w:rsidR="00000000" w:rsidRPr="00000000">
              <w:rPr>
                <w:rtl w:val="0"/>
              </w:rPr>
            </w:r>
          </w:p>
        </w:tc>
      </w:tr>
      <w:tr>
        <w:trPr>
          <w:cantSplit w:val="0"/>
          <w:trHeight w:val="8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rPr>
                <w:rFonts w:ascii="Lato" w:cs="Lato" w:eastAsia="Lato" w:hAnsi="Lato"/>
              </w:rPr>
            </w:pPr>
            <w:r w:rsidDel="00000000" w:rsidR="00000000" w:rsidRPr="00000000">
              <w:rPr>
                <w:rtl w:val="0"/>
              </w:rPr>
            </w:r>
          </w:p>
          <w:p w:rsidR="00000000" w:rsidDel="00000000" w:rsidP="00000000" w:rsidRDefault="00000000" w:rsidRPr="00000000" w14:paraId="0000013F">
            <w:pPr>
              <w:widowControl w:val="0"/>
              <w:rPr>
                <w:rFonts w:ascii="Arial" w:cs="Arial" w:eastAsia="Arial" w:hAnsi="Arial"/>
              </w:rPr>
            </w:pPr>
            <w:r w:rsidDel="00000000" w:rsidR="00000000" w:rsidRPr="00000000">
              <w:rPr>
                <w:rFonts w:ascii="Lato" w:cs="Lato" w:eastAsia="Lato" w:hAnsi="Lato"/>
                <w:rtl w:val="0"/>
              </w:rPr>
              <w:t xml:space="preserve">Full Project Description and Rubric [</w:t>
            </w:r>
            <w:hyperlink r:id="rId94">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95">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tc>
      </w:tr>
    </w:tbl>
    <w:p w:rsidR="00000000" w:rsidDel="00000000" w:rsidP="00000000" w:rsidRDefault="00000000" w:rsidRPr="00000000" w14:paraId="00000140">
      <w:pPr>
        <w:rPr/>
      </w:pPr>
      <w:r w:rsidDel="00000000" w:rsidR="00000000" w:rsidRPr="00000000">
        <w:rPr>
          <w:rtl w:val="0"/>
        </w:rPr>
      </w:r>
    </w:p>
    <w:sectPr>
      <w:headerReference r:id="rId96" w:type="default"/>
      <w:footerReference r:id="rId97"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spacing w:line="276" w:lineRule="auto"/>
      <w:jc w:val="right"/>
      <w:rPr>
        <w:color w:val="666666"/>
      </w:rPr>
    </w:pPr>
    <w:r w:rsidDel="00000000" w:rsidR="00000000" w:rsidRPr="00000000">
      <w:rPr>
        <w:color w:val="666666"/>
      </w:rPr>
      <w:fldChar w:fldCharType="begin"/>
      <w:instrText xml:space="preserve">PAGE</w:instrText>
      <w:fldChar w:fldCharType="separate"/>
      <w:fldChar w:fldCharType="end"/>
    </w:r>
    <w:r w:rsidDel="00000000" w:rsidR="00000000" w:rsidRPr="00000000">
      <w:rPr>
        <w:color w:val="666666"/>
        <w:rtl w:val="0"/>
      </w:rPr>
      <w:t xml:space="preserve"> of 13</w:t>
    </w:r>
  </w:p>
  <w:p w:rsidR="00000000" w:rsidDel="00000000" w:rsidP="00000000" w:rsidRDefault="00000000" w:rsidRPr="00000000" w14:paraId="0000014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1">
    <w:pPr>
      <w:spacing w:line="276" w:lineRule="auto"/>
      <w:rPr>
        <w:rFonts w:ascii="Lato" w:cs="Lato" w:eastAsia="Lato" w:hAnsi="Lato"/>
        <w:b w:val="1"/>
      </w:rPr>
    </w:pPr>
    <w:r w:rsidDel="00000000" w:rsidR="00000000" w:rsidRPr="00000000">
      <w:rPr>
        <w:rFonts w:ascii="Lato" w:cs="Lato" w:eastAsia="Lato" w:hAnsi="Lato"/>
        <w:b w:val="1"/>
        <w:rtl w:val="0"/>
      </w:rPr>
      <w:t xml:space="preserve">How Can We Use Surveys to Advocate for Ourselves?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4791075</wp:posOffset>
          </wp:positionH>
          <wp:positionV relativeFrom="paragraph">
            <wp:posOffset>19051</wp:posOffset>
          </wp:positionV>
          <wp:extent cx="2043113" cy="26484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142">
    <w:pPr>
      <w:spacing w:line="276" w:lineRule="auto"/>
      <w:rPr>
        <w:rFonts w:ascii="Lato" w:cs="Lato" w:eastAsia="Lato" w:hAnsi="Lato"/>
      </w:rPr>
    </w:pPr>
    <w:r w:rsidDel="00000000" w:rsidR="00000000" w:rsidRPr="00000000">
      <w:rPr>
        <w:rFonts w:ascii="Lato" w:cs="Lato" w:eastAsia="Lato" w:hAnsi="Lato"/>
        <w:color w:val="666666"/>
        <w:rtl w:val="0"/>
      </w:rPr>
      <w:t xml:space="preserve">Unit by Bethany Bryant, 2021-2022 Pulitzer Center Teacher Fellow</w:t>
      <w:br w:type="textWrapping"/>
    </w:r>
    <w:r w:rsidDel="00000000" w:rsidR="00000000" w:rsidRPr="00000000">
      <w:rPr>
        <w:rFonts w:ascii="Lato" w:cs="Lato" w:eastAsia="Lato" w:hAnsi="Lato"/>
        <w:rtl w:val="0"/>
      </w:rPr>
      <w:t xml:space="preserve">____________________________________________________________________________________________________________________________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litzercenter.org/sites/default/files/2022-08/Day%201%20Cloze%20Notes_%20Inference%20notes.%20sample.%20population_0.docx" TargetMode="External"/><Relationship Id="rId42" Type="http://schemas.openxmlformats.org/officeDocument/2006/relationships/hyperlink" Target="https://pulitzercenter.org/sites/default/files/2022-08/Copy%20of%20How%20Can%20We%20Use%20Surveys%20to%20Advocate%20for%20Ourselves.docx" TargetMode="External"/><Relationship Id="rId41" Type="http://schemas.openxmlformats.org/officeDocument/2006/relationships/hyperlink" Target="https://pulitzercenter.org/sites/default/files/2022-08/Copy%20of%20How%20Can%20We%20Use%20Surveys%20to%20Advocate%20for%20Ourselves.pdf" TargetMode="External"/><Relationship Id="rId44" Type="http://schemas.openxmlformats.org/officeDocument/2006/relationships/hyperlink" Target="https://www.wcwonline.org/images/pdf/YMW_-_middle_schoolers_Instagram2.png" TargetMode="External"/><Relationship Id="rId43" Type="http://schemas.openxmlformats.org/officeDocument/2006/relationships/hyperlink" Target="https://pulitzercenter.org/stories/reporting-outside-south-sudan-how-phone-survey-helped-us-get-truth" TargetMode="External"/><Relationship Id="rId46" Type="http://schemas.openxmlformats.org/officeDocument/2006/relationships/hyperlink" Target="https://www.wcwonline.org/images/pdf/YMW_-_middle_schoolers_Instagram2.png" TargetMode="External"/><Relationship Id="rId45" Type="http://schemas.openxmlformats.org/officeDocument/2006/relationships/hyperlink" Target="https://pulitzercenter.org/stories/reporting-outside-south-sudan-how-phone-survey-helped-us-get-truth" TargetMode="External"/><Relationship Id="rId48" Type="http://schemas.openxmlformats.org/officeDocument/2006/relationships/hyperlink" Target="https://docs.google.com/document/d/1uRnVL-5BLEwUfchPAJE0KtQ1_LdPunI-3zM6P5mRcEQ/edit?usp=sharing" TargetMode="External"/><Relationship Id="rId47" Type="http://schemas.openxmlformats.org/officeDocument/2006/relationships/hyperlink" Target="https://docs.google.com/document/d/17_RV0dj50SU6FyfpY-PRAcabjSV8_fDVXm8hd7yT_aM/edit?usp=sharing" TargetMode="External"/><Relationship Id="rId49" Type="http://schemas.openxmlformats.org/officeDocument/2006/relationships/hyperlink" Target="https://docs.google.com/presentation/d/1DX2uVtI_CJWM2EpFITb0Gy9J0iV6SAiAyYSA-mUkVQk/edit#slide=id.g10e7ebd1198_0_63" TargetMode="External"/><Relationship Id="rId31" Type="http://schemas.openxmlformats.org/officeDocument/2006/relationships/hyperlink" Target="https://pulitzercenter.org/sites/default/files/2022-08/Copy%20of%20How%20Can%20We%20Use%20Surveys%20to%20Advocate%20for%20Ourselves.docx" TargetMode="External"/><Relationship Id="rId30" Type="http://schemas.openxmlformats.org/officeDocument/2006/relationships/hyperlink" Target="https://pulitzercenter.org/sites/default/files/2022-08/Copy%20of%20How%20Can%20We%20Use%20Surveys%20to%20Advocate%20for%20Ourselves.pdf" TargetMode="External"/><Relationship Id="rId33" Type="http://schemas.openxmlformats.org/officeDocument/2006/relationships/hyperlink" Target="https://legacy.smarttech.com/en/lumio" TargetMode="External"/><Relationship Id="rId32" Type="http://schemas.openxmlformats.org/officeDocument/2006/relationships/hyperlink" Target="https://youtu.be/jQ6czV4e7pc" TargetMode="External"/><Relationship Id="rId35" Type="http://schemas.openxmlformats.org/officeDocument/2006/relationships/hyperlink" Target="https://docs.google.com/document/d/1HQ3bsHLJf5_aTOK2Sk8G173wQKuqIkCE/edit#" TargetMode="External"/><Relationship Id="rId34" Type="http://schemas.openxmlformats.org/officeDocument/2006/relationships/image" Target="media/image2.png"/><Relationship Id="rId37" Type="http://schemas.openxmlformats.org/officeDocument/2006/relationships/hyperlink" Target="https://suite.smarttech-prod.com/library" TargetMode="External"/><Relationship Id="rId36" Type="http://schemas.openxmlformats.org/officeDocument/2006/relationships/hyperlink" Target="https://docs.google.com/document/d/1HQ3bsHLJf5_aTOK2Sk8G173wQKuqIkCE/edit#" TargetMode="External"/><Relationship Id="rId39" Type="http://schemas.openxmlformats.org/officeDocument/2006/relationships/hyperlink" Target="https://pulitzercenter.org/sites/default/files/2022-08/Day%201%20Cloze%20Notes_%20Inference%20notes.%20sample.%20population.docx.pdf" TargetMode="External"/><Relationship Id="rId38" Type="http://schemas.openxmlformats.org/officeDocument/2006/relationships/hyperlink" Target="https://docs.google.com/document/d/1jMkUCzVfk3ib5jvdxrMtPfDZhP_AV8CK/edit?usp=sharing&amp;ouid=105709320115742238846&amp;rtpof=true&amp;sd=true" TargetMode="External"/><Relationship Id="rId20" Type="http://schemas.openxmlformats.org/officeDocument/2006/relationships/hyperlink" Target="https://pulitzercenter.org/sites/default/files/2022-08/Biased%20samples%20to%20discover%20in%20article.docx" TargetMode="External"/><Relationship Id="rId22" Type="http://schemas.openxmlformats.org/officeDocument/2006/relationships/hyperlink" Target="https://www.wob.com/en-us/books/mcgrawhill-education/glencoe-georgia-math-volume-2-grade-7/9780076654864?gclid=CjwKCAjw9NeXBhAMEiwAbaY4liomUq_wlrjYLTo_rNW4Fne5-MI1iRJMLCcgV1NNoc5FGbO1jjYq2hoC4nAQAvD_BwE#CIN000359247" TargetMode="External"/><Relationship Id="rId21" Type="http://schemas.openxmlformats.org/officeDocument/2006/relationships/hyperlink" Target="https://quizizz.com/admin/quiz/6217c2721889ae001ef5cc85" TargetMode="External"/><Relationship Id="rId24" Type="http://schemas.openxmlformats.org/officeDocument/2006/relationships/hyperlink" Target="https://pulitzercenter.org/sites/default/files/2022-08/Graphic%20Organizer_%20Biased%20vs%20Unbiased%20Samples%20%281%29.docx" TargetMode="External"/><Relationship Id="rId23" Type="http://schemas.openxmlformats.org/officeDocument/2006/relationships/hyperlink" Target="https://pulitzercenter.org/sites/default/files/2022-08/Graphic%20Organizer_%20Biased%20vs%20Unbiased%20Samples%20%281%29.pdf" TargetMode="External"/><Relationship Id="rId26" Type="http://schemas.openxmlformats.org/officeDocument/2006/relationships/hyperlink" Target="https://pulitzercenter.org/sites/default/files/2022-08/Copy%20of%20How%20Can%20We%20Use%20Surveys%20to%20Advocate%20for%20Ourselves.pdf" TargetMode="External"/><Relationship Id="rId25" Type="http://schemas.openxmlformats.org/officeDocument/2006/relationships/hyperlink" Target="https://pulitzercenter.org/education/k-12-programs-and-resources/journalist-visits-classrooms" TargetMode="External"/><Relationship Id="rId28" Type="http://schemas.openxmlformats.org/officeDocument/2006/relationships/hyperlink" Target="https://pulitzercenter.org/sites/default/files/2022-08/Warm%20Up%20and%20Exit%20Ticket%20Resources.pdf" TargetMode="External"/><Relationship Id="rId27" Type="http://schemas.openxmlformats.org/officeDocument/2006/relationships/hyperlink" Target="https://pulitzercenter.org/sites/default/files/2022-08/Copy%20of%20How%20Can%20We%20Use%20Surveys%20to%20Advocate%20for%20Ourselves.docx" TargetMode="External"/><Relationship Id="rId29" Type="http://schemas.openxmlformats.org/officeDocument/2006/relationships/hyperlink" Target="https://pulitzercenter.org/sites/default/files/2022-08/Warm%20Up%20and%20Exit%20Ticket%20Resources.docx" TargetMode="External"/><Relationship Id="rId95" Type="http://schemas.openxmlformats.org/officeDocument/2006/relationships/hyperlink" Target="https://pulitzercenter.org/sites/default/files/2022-08/Copy%20of%20How%20Can%20We%20Use%20Surveys%20to%20Advocate%20for%20Ourselves.docx" TargetMode="External"/><Relationship Id="rId94" Type="http://schemas.openxmlformats.org/officeDocument/2006/relationships/hyperlink" Target="https://pulitzercenter.org/sites/default/files/2022-08/Copy%20of%20How%20Can%20We%20Use%20Surveys%20to%20Advocate%20for%20Ourselves.pdf" TargetMode="External"/><Relationship Id="rId97" Type="http://schemas.openxmlformats.org/officeDocument/2006/relationships/footer" Target="footer1.xml"/><Relationship Id="rId96" Type="http://schemas.openxmlformats.org/officeDocument/2006/relationships/header" Target="header1.xml"/><Relationship Id="rId11" Type="http://schemas.openxmlformats.org/officeDocument/2006/relationships/hyperlink" Target="https://pulitzercenter.org/sites/default/files/2022-08/Day%201%20Cloze%20Notes_%20Inference%20notes.%20sample.%20population.docx.pdf" TargetMode="External"/><Relationship Id="rId10" Type="http://schemas.openxmlformats.org/officeDocument/2006/relationships/hyperlink" Target="https://docs.google.com/document/d/1jMkUCzVfk3ib5jvdxrMtPfDZhP_AV8CK/edit?usp=sharing&amp;ouid=105709320115742238846&amp;rtpof=true&amp;sd=true" TargetMode="External"/><Relationship Id="rId13" Type="http://schemas.openxmlformats.org/officeDocument/2006/relationships/hyperlink" Target="https://pulitzercenter.org/sites/default/files/2022-08/Day%202_%20Predicting%20Population%20Outcome%20Notes.pdf" TargetMode="External"/><Relationship Id="rId12" Type="http://schemas.openxmlformats.org/officeDocument/2006/relationships/hyperlink" Target="https://pulitzercenter.org/sites/default/files/2022-08/Day%201%20Cloze%20Notes_%20Inference%20notes.%20sample.%20population_0.docx" TargetMode="External"/><Relationship Id="rId91" Type="http://schemas.openxmlformats.org/officeDocument/2006/relationships/hyperlink" Target="https://legacy.smarttech.com/en/lumio" TargetMode="External"/><Relationship Id="rId90" Type="http://schemas.openxmlformats.org/officeDocument/2006/relationships/hyperlink" Target="https://pulitzercenter.org/people/jamaija-rhoades" TargetMode="External"/><Relationship Id="rId93" Type="http://schemas.openxmlformats.org/officeDocument/2006/relationships/hyperlink" Target="https://support.smarttech.com/docs/software/lumio/en/home.cshtml" TargetMode="External"/><Relationship Id="rId92" Type="http://schemas.openxmlformats.org/officeDocument/2006/relationships/image" Target="media/image3.png"/><Relationship Id="rId15" Type="http://schemas.openxmlformats.org/officeDocument/2006/relationships/hyperlink" Target="https://pulitzercenter.org/sites/default/files/2022-08/Warm%20Up%20and%20Exit%20Ticket%20Resources.pdf" TargetMode="External"/><Relationship Id="rId14" Type="http://schemas.openxmlformats.org/officeDocument/2006/relationships/hyperlink" Target="https://pulitzercenter.org/sites/default/files/2022-08/Day%202_%20Predicting%20Population%20Outcome%20Notes.docx" TargetMode="External"/><Relationship Id="rId17" Type="http://schemas.openxmlformats.org/officeDocument/2006/relationships/hyperlink" Target="https://pulitzercenter.org/sites/default/files/2022-08/Unit%206.1%20Sample%20concept%20cartoon.pdf" TargetMode="External"/><Relationship Id="rId16" Type="http://schemas.openxmlformats.org/officeDocument/2006/relationships/hyperlink" Target="https://pulitzercenter.org/sites/default/files/2022-08/Warm%20Up%20and%20Exit%20Ticket%20Resources.docx" TargetMode="External"/><Relationship Id="rId19" Type="http://schemas.openxmlformats.org/officeDocument/2006/relationships/hyperlink" Target="https://pulitzercenter.org/media/55578/edit" TargetMode="External"/><Relationship Id="rId18" Type="http://schemas.openxmlformats.org/officeDocument/2006/relationships/hyperlink" Target="https://quizizz.com/admin/quiz/621451024f3aa2001e419505" TargetMode="External"/><Relationship Id="rId84" Type="http://schemas.openxmlformats.org/officeDocument/2006/relationships/hyperlink" Target="https://pulitzercenter.org/sites/default/files/2022-08/Copy%20of%20How%20Can%20We%20Use%20Surveys%20to%20Advocate%20for%20Ourselves.docx" TargetMode="External"/><Relationship Id="rId83" Type="http://schemas.openxmlformats.org/officeDocument/2006/relationships/hyperlink" Target="https://pulitzercenter.org/sites/default/files/2022-08/Copy%20of%20How%20Can%20We%20Use%20Surveys%20to%20Advocate%20for%20Ourselves.pdf" TargetMode="External"/><Relationship Id="rId86" Type="http://schemas.openxmlformats.org/officeDocument/2006/relationships/hyperlink" Target="https://pulitzercenter.org/sites/default/files/2022-08/Warm%20Up%20and%20Exit%20Ticket%20Resources.docx" TargetMode="External"/><Relationship Id="rId85" Type="http://schemas.openxmlformats.org/officeDocument/2006/relationships/hyperlink" Target="https://pulitzercenter.org/sites/default/files/2022-08/Warm%20Up%20and%20Exit%20Ticket%20Resources.pdf" TargetMode="External"/><Relationship Id="rId88" Type="http://schemas.openxmlformats.org/officeDocument/2006/relationships/hyperlink" Target="https://pulitzercenter.org/education/k-12-programs-and-resources/journalist-visits-classrooms" TargetMode="External"/><Relationship Id="rId87" Type="http://schemas.openxmlformats.org/officeDocument/2006/relationships/hyperlink" Target="https://suite.smarttech-prod.com/create" TargetMode="External"/><Relationship Id="rId89" Type="http://schemas.openxmlformats.org/officeDocument/2006/relationships/hyperlink" Target="https://pulitzercenter.org/people/jamaija-rhoades" TargetMode="External"/><Relationship Id="rId80" Type="http://schemas.openxmlformats.org/officeDocument/2006/relationships/hyperlink" Target="https://pulitzercenter.org/sites/default/files/2022-08/Graphic%20Organizer_%20Biased%20vs%20Unbiased%20Samples%20%281%29.pdf" TargetMode="External"/><Relationship Id="rId82" Type="http://schemas.openxmlformats.org/officeDocument/2006/relationships/hyperlink" Target="https://pulitzercenter.org/education/k-12-programs-and-resources/journalist-visits-classrooms" TargetMode="External"/><Relationship Id="rId81" Type="http://schemas.openxmlformats.org/officeDocument/2006/relationships/hyperlink" Target="https://pulitzercenter.org/sites/default/files/2022-08/Graphic%20Organizer_%20Biased%20vs%20Unbiased%20Samples%20%281%29.doc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jQ6czV4e7pc" TargetMode="External"/><Relationship Id="rId5" Type="http://schemas.openxmlformats.org/officeDocument/2006/relationships/styles" Target="styles.xml"/><Relationship Id="rId6" Type="http://schemas.openxmlformats.org/officeDocument/2006/relationships/hyperlink" Target="https://pulitzercenter.org/stories/reporting-outside-south-sudan-how-phone-survey-helped-us-get-truth" TargetMode="External"/><Relationship Id="rId7" Type="http://schemas.openxmlformats.org/officeDocument/2006/relationships/hyperlink" Target="https://pulitzercenter.org/stories/first-antibody-surveys-draw-fire-quality-bias" TargetMode="External"/><Relationship Id="rId8" Type="http://schemas.openxmlformats.org/officeDocument/2006/relationships/hyperlink" Target="https://www.wcwonline.org/images/pdf/YMW_-_middle_schoolers_Instagram2.png" TargetMode="External"/><Relationship Id="rId73" Type="http://schemas.openxmlformats.org/officeDocument/2006/relationships/hyperlink" Target="https://legacy.smarttech.com/en/lumio" TargetMode="External"/><Relationship Id="rId72" Type="http://schemas.openxmlformats.org/officeDocument/2006/relationships/hyperlink" Target="https://pulitzercenter.org/education/k-12-programs-and-resources/journalist-visits-classrooms" TargetMode="External"/><Relationship Id="rId75" Type="http://schemas.openxmlformats.org/officeDocument/2006/relationships/hyperlink" Target="https://suite.smarttech-prod.com/create" TargetMode="External"/><Relationship Id="rId74" Type="http://schemas.openxmlformats.org/officeDocument/2006/relationships/hyperlink" Target="https://docs.google.com/document/d/1uRnVL-5BLEwUfchPAJE0KtQ1_LdPunI-3zM6P5mRcEQ/edit?usp=sharing" TargetMode="External"/><Relationship Id="rId77" Type="http://schemas.openxmlformats.org/officeDocument/2006/relationships/hyperlink" Target="https://pulitzercenter.org/sites/default/files/2022-08/Biased%20samples%20to%20discover%20in%20article.docx" TargetMode="External"/><Relationship Id="rId76" Type="http://schemas.openxmlformats.org/officeDocument/2006/relationships/hyperlink" Target="https://pulitzercenter.org/media/55578/edit" TargetMode="External"/><Relationship Id="rId79" Type="http://schemas.openxmlformats.org/officeDocument/2006/relationships/hyperlink" Target="https://www.wob.com/en-us/books/mcgrawhill-education/glencoe-georgia-math-volume-2-grade-7/9780076654864?gclid=CjwKCAjw9NeXBhAMEiwAbaY4liomUq_wlrjYLTo_rNW4Fne5-MI1iRJMLCcgV1NNoc5FGbO1jjYq2hoC4nAQAvD_BwE#CIN000359247" TargetMode="External"/><Relationship Id="rId78" Type="http://schemas.openxmlformats.org/officeDocument/2006/relationships/hyperlink" Target="https://quizizz.com/admin/quiz/6217c2721889ae001ef5cc85" TargetMode="External"/><Relationship Id="rId71" Type="http://schemas.openxmlformats.org/officeDocument/2006/relationships/hyperlink" Target="https://pulitzercenter.org/people/jamaija-rhoades" TargetMode="External"/><Relationship Id="rId70" Type="http://schemas.openxmlformats.org/officeDocument/2006/relationships/hyperlink" Target="https://pulitzercenter.org/people/jamaija-rhoades" TargetMode="External"/><Relationship Id="rId62" Type="http://schemas.openxmlformats.org/officeDocument/2006/relationships/hyperlink" Target="https://pulitzercenter.org/stories/first-antibody-surveys-draw-fire-quality-bias" TargetMode="External"/><Relationship Id="rId61" Type="http://schemas.openxmlformats.org/officeDocument/2006/relationships/hyperlink" Target="https://pulitzercenter.org/stories/reporting-outside-south-sudan-how-phone-survey-helped-us-get-truth" TargetMode="External"/><Relationship Id="rId64" Type="http://schemas.openxmlformats.org/officeDocument/2006/relationships/hyperlink" Target="https://docs.google.com/document/d/16qPClPD2Wf4PMCiyL9b-ZROxfI3DHLRUtTmBtL6h81E/edit?usp=sharing" TargetMode="External"/><Relationship Id="rId63" Type="http://schemas.openxmlformats.org/officeDocument/2006/relationships/hyperlink" Target="https://pulitzercenter.org/stories/reporting-outside-south-sudan-how-phone-survey-helped-us-get-truth" TargetMode="External"/><Relationship Id="rId66" Type="http://schemas.openxmlformats.org/officeDocument/2006/relationships/hyperlink" Target="https://support.smarttech.com/docs/software/lumio/en/home.cshtml" TargetMode="External"/><Relationship Id="rId65" Type="http://schemas.openxmlformats.org/officeDocument/2006/relationships/hyperlink" Target="https://quizizz.com/admin/quiz/6217c2721889ae001ef5cc85" TargetMode="External"/><Relationship Id="rId68" Type="http://schemas.openxmlformats.org/officeDocument/2006/relationships/hyperlink" Target="https://docs.google.com/document/d/1mfyjMXVKPaahc_OnrbUyqcF4pmr6w9hteaExMO8cqTI/edit?usp=sharing" TargetMode="External"/><Relationship Id="rId67" Type="http://schemas.openxmlformats.org/officeDocument/2006/relationships/hyperlink" Target="https://docs.google.com/document/d/1mfyjMXVKPaahc_OnrbUyqcF4pmr6w9hteaExMO8cqTI/edit?usp=sharing" TargetMode="External"/><Relationship Id="rId60" Type="http://schemas.openxmlformats.org/officeDocument/2006/relationships/hyperlink" Target="https://quizizz.com/admin/quiz/621451024f3aa2001e419505" TargetMode="External"/><Relationship Id="rId69" Type="http://schemas.openxmlformats.org/officeDocument/2006/relationships/hyperlink" Target="https://pulitzercenter.org/people/jamaija-rhoades" TargetMode="External"/><Relationship Id="rId51" Type="http://schemas.openxmlformats.org/officeDocument/2006/relationships/hyperlink" Target="https://quizizz.com/admin/quiz/621451024f3aa2001e419505" TargetMode="External"/><Relationship Id="rId50" Type="http://schemas.openxmlformats.org/officeDocument/2006/relationships/hyperlink" Target="https://quizizz.com/admin/quiz/621451024f3aa2001e419505" TargetMode="External"/><Relationship Id="rId53" Type="http://schemas.openxmlformats.org/officeDocument/2006/relationships/hyperlink" Target="https://pulitzercenter.org/sites/default/files/2022-08/Day%202_%20Predicting%20Population%20Outcome%20Notes.pdf" TargetMode="External"/><Relationship Id="rId52" Type="http://schemas.openxmlformats.org/officeDocument/2006/relationships/hyperlink" Target="https://suite.smarttech-prod.com/create" TargetMode="External"/><Relationship Id="rId55" Type="http://schemas.openxmlformats.org/officeDocument/2006/relationships/hyperlink" Target="https://pulitzercenter.org/sites/default/files/2022-08/Copy%20of%20How%20Can%20We%20Use%20Surveys%20to%20Advocate%20for%20Ourselves.pdf" TargetMode="External"/><Relationship Id="rId54" Type="http://schemas.openxmlformats.org/officeDocument/2006/relationships/hyperlink" Target="https://pulitzercenter.org/sites/default/files/2022-08/Day%202_%20Predicting%20Population%20Outcome%20Notes.docx" TargetMode="External"/><Relationship Id="rId57" Type="http://schemas.openxmlformats.org/officeDocument/2006/relationships/hyperlink" Target="https://pulitzercenter.org/sites/default/files/2022-08/Warm%20Up%20and%20Exit%20Ticket%20Resources.pdf" TargetMode="External"/><Relationship Id="rId56" Type="http://schemas.openxmlformats.org/officeDocument/2006/relationships/hyperlink" Target="https://pulitzercenter.org/sites/default/files/2022-08/Copy%20of%20How%20Can%20We%20Use%20Surveys%20to%20Advocate%20for%20Ourselves.docx" TargetMode="External"/><Relationship Id="rId59" Type="http://schemas.openxmlformats.org/officeDocument/2006/relationships/hyperlink" Target="https://pulitzercenter.org/sites/default/files/2022-08/Unit%206.1%20Sample%20concept%20cartoon.pdf" TargetMode="External"/><Relationship Id="rId58" Type="http://schemas.openxmlformats.org/officeDocument/2006/relationships/hyperlink" Target="https://pulitzercenter.org/sites/default/files/2022-08/Warm%20Up%20and%20Exit%20Ticket%20Resources.doc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