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spacing w:line="240" w:lineRule="auto"/>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Day 19 Packet</w:t>
      </w:r>
    </w:p>
    <w:p w:rsidR="00000000" w:rsidDel="00000000" w:rsidP="00000000" w:rsidRDefault="00000000" w:rsidRPr="00000000" w14:paraId="00000003">
      <w:pPr>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4">
      <w:pPr>
        <w:rPr>
          <w:rFonts w:ascii="Georgia" w:cs="Georgia" w:eastAsia="Georgia" w:hAnsi="Georgia"/>
        </w:rPr>
      </w:pPr>
      <w:r w:rsidDel="00000000" w:rsidR="00000000" w:rsidRPr="00000000">
        <w:rPr>
          <w:rFonts w:ascii="Georgia" w:cs="Georgia" w:eastAsia="Georgia" w:hAnsi="Georgia"/>
          <w:rtl w:val="0"/>
        </w:rPr>
        <w:t xml:space="preserve">Name:________________________</w:t>
        <w:tab/>
        <w:tab/>
        <w:tab/>
        <w:tab/>
        <w:tab/>
        <w:t xml:space="preserve">        Date: __________________</w:t>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rPr>
      </w:pPr>
      <w:r w:rsidDel="00000000" w:rsidR="00000000" w:rsidRPr="00000000">
        <w:rPr>
          <w:rFonts w:ascii="Georgia" w:cs="Georgia" w:eastAsia="Georgia" w:hAnsi="Georgia"/>
          <w:b w:val="1"/>
          <w:sz w:val="26"/>
          <w:szCs w:val="26"/>
          <w:rtl w:val="0"/>
        </w:rPr>
        <w:t xml:space="preserve">Do Now</w:t>
      </w:r>
      <w:r w:rsidDel="00000000" w:rsidR="00000000" w:rsidRPr="00000000">
        <w:rPr>
          <w:rFonts w:ascii="Georgia" w:cs="Georgia" w:eastAsia="Georgia" w:hAnsi="Georgia"/>
          <w:b w:val="1"/>
          <w:rtl w:val="0"/>
        </w:rPr>
        <w:t xml:space="preserve"> </w:t>
      </w:r>
      <w:r w:rsidDel="00000000" w:rsidR="00000000" w:rsidRPr="00000000">
        <w:rPr>
          <w:rtl w:val="0"/>
        </w:rPr>
      </w:r>
    </w:p>
    <w:p w:rsidR="00000000" w:rsidDel="00000000" w:rsidP="00000000" w:rsidRDefault="00000000" w:rsidRPr="00000000" w14:paraId="00000007">
      <w:pPr>
        <w:rPr>
          <w:rFonts w:ascii="Georgia" w:cs="Georgia" w:eastAsia="Georgia" w:hAnsi="Georgia"/>
        </w:rPr>
      </w:pPr>
      <w:r w:rsidDel="00000000" w:rsidR="00000000" w:rsidRPr="00000000">
        <w:rPr>
          <w:rtl w:val="0"/>
        </w:rPr>
      </w:r>
    </w:p>
    <w:tbl>
      <w:tblPr>
        <w:tblStyle w:val="Table1"/>
        <w:tblW w:w="11265.0" w:type="dxa"/>
        <w:jc w:val="left"/>
        <w:tblInd w:w="-1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2.5"/>
        <w:gridCol w:w="5632.5"/>
        <w:tblGridChange w:id="0">
          <w:tblGrid>
            <w:gridCol w:w="5632.5"/>
            <w:gridCol w:w="5632.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spacing w:line="360" w:lineRule="auto"/>
              <w:rPr>
                <w:rFonts w:ascii="Georgia" w:cs="Georgia" w:eastAsia="Georgia" w:hAnsi="Georgia"/>
              </w:rPr>
            </w:pPr>
            <w:r w:rsidDel="00000000" w:rsidR="00000000" w:rsidRPr="00000000">
              <w:rPr>
                <w:rFonts w:ascii="Georgia" w:cs="Georgia" w:eastAsia="Georgia" w:hAnsi="Georgia"/>
                <w:rtl w:val="0"/>
              </w:rPr>
              <w:t xml:space="preserve">What is going on in this picture?</w:t>
            </w:r>
          </w:p>
          <w:p w:rsidR="00000000" w:rsidDel="00000000" w:rsidP="00000000" w:rsidRDefault="00000000" w:rsidRPr="00000000" w14:paraId="00000009">
            <w:pPr>
              <w:spacing w:line="360" w:lineRule="auto"/>
              <w:rPr>
                <w:rFonts w:ascii="Georgia" w:cs="Georgia" w:eastAsia="Georgia" w:hAnsi="Georgia"/>
              </w:rPr>
            </w:pPr>
            <w:r w:rsidDel="00000000" w:rsidR="00000000" w:rsidRPr="00000000">
              <w:rPr>
                <w:rFonts w:ascii="Georgia" w:cs="Georgia" w:eastAsia="Georgia" w:hAnsi="Georgia"/>
                <w:rtl w:val="0"/>
              </w:rPr>
              <w:t xml:space="preserve">What do you see that makes you say that?</w:t>
            </w:r>
          </w:p>
          <w:p w:rsidR="00000000" w:rsidDel="00000000" w:rsidP="00000000" w:rsidRDefault="00000000" w:rsidRPr="00000000" w14:paraId="0000000A">
            <w:pPr>
              <w:spacing w:line="360" w:lineRule="auto"/>
              <w:rPr>
                <w:rFonts w:ascii="Georgia" w:cs="Georgia" w:eastAsia="Georgia" w:hAnsi="Georgia"/>
              </w:rPr>
            </w:pPr>
            <w:r w:rsidDel="00000000" w:rsidR="00000000" w:rsidRPr="00000000">
              <w:rPr>
                <w:rFonts w:ascii="Georgia" w:cs="Georgia" w:eastAsia="Georgia" w:hAnsi="Georgia"/>
                <w:rtl w:val="0"/>
              </w:rPr>
              <w:t xml:space="preserve">Write a news headline about this photo.</w:t>
            </w:r>
          </w:p>
        </w:tc>
      </w:tr>
      <w:tr>
        <w:trPr>
          <w:cantSplit w:val="0"/>
          <w:trHeight w:val="6826.9999999999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200" w:lineRule="auto"/>
              <w:ind w:right="15"/>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D">
            <w:pPr>
              <w:widowControl w:val="0"/>
              <w:spacing w:after="200" w:lineRule="auto"/>
              <w:ind w:right="15"/>
              <w:rPr>
                <w:rFonts w:ascii="Georgia" w:cs="Georgia" w:eastAsia="Georgia" w:hAnsi="Georgia"/>
              </w:rPr>
            </w:pPr>
            <w:r w:rsidDel="00000000" w:rsidR="00000000" w:rsidRPr="00000000">
              <w:rPr>
                <w:rFonts w:ascii="Georgia" w:cs="Georgia" w:eastAsia="Georgia" w:hAnsi="Georgia"/>
                <w:rtl w:val="0"/>
              </w:rPr>
              <w:t xml:space="preserve">How was your 4 day weekend? Use interesting, creative words to describe your weekend. Cannot use: good, bad, okay, fine, boring, sleep.</w:t>
            </w:r>
          </w:p>
          <w:p w:rsidR="00000000" w:rsidDel="00000000" w:rsidP="00000000" w:rsidRDefault="00000000" w:rsidRPr="00000000" w14:paraId="0000000E">
            <w:pPr>
              <w:widowControl w:val="0"/>
              <w:spacing w:after="200" w:lineRule="auto"/>
              <w:ind w:right="15"/>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00000" w:rsidDel="00000000" w:rsidP="00000000" w:rsidRDefault="00000000" w:rsidRPr="00000000" w14:paraId="00000010">
      <w:pPr>
        <w:spacing w:line="240" w:lineRule="auto"/>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Current Events Swap</w:t>
      </w:r>
    </w:p>
    <w:p w:rsidR="00000000" w:rsidDel="00000000" w:rsidP="00000000" w:rsidRDefault="00000000" w:rsidRPr="00000000" w14:paraId="00000012">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rPr>
      </w:pPr>
      <w:r w:rsidDel="00000000" w:rsidR="00000000" w:rsidRPr="00000000">
        <w:rPr>
          <w:rFonts w:ascii="Georgia" w:cs="Georgia" w:eastAsia="Georgia" w:hAnsi="Georgia"/>
          <w:rtl w:val="0"/>
        </w:rPr>
        <w:t xml:space="preserve">Summarize the main idea of the article in one sentence below.</w:t>
      </w:r>
    </w:p>
    <w:p w:rsidR="00000000" w:rsidDel="00000000" w:rsidP="00000000" w:rsidRDefault="00000000" w:rsidRPr="00000000" w14:paraId="0000001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rPr>
      </w:pPr>
      <w:r w:rsidDel="00000000" w:rsidR="00000000" w:rsidRPr="00000000">
        <w:rPr>
          <w:rFonts w:ascii="Georgia" w:cs="Georgia" w:eastAsia="Georgia" w:hAnsi="Georgia"/>
          <w:rtl w:val="0"/>
        </w:rPr>
        <w:t xml:space="preserve">Name 2-3 sub-ideas (minor ideas that are related to the main idea) in the article</w:t>
      </w:r>
    </w:p>
    <w:p w:rsidR="00000000" w:rsidDel="00000000" w:rsidP="00000000" w:rsidRDefault="00000000" w:rsidRPr="00000000" w14:paraId="0000001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B">
      <w:pPr>
        <w:numPr>
          <w:ilvl w:val="0"/>
          <w:numId w:val="4"/>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br w:type="textWrapping"/>
        <w:br w:type="textWrapping"/>
        <w:br w:type="textWrapping"/>
      </w:r>
    </w:p>
    <w:p w:rsidR="00000000" w:rsidDel="00000000" w:rsidP="00000000" w:rsidRDefault="00000000" w:rsidRPr="00000000" w14:paraId="0000001C">
      <w:pPr>
        <w:numPr>
          <w:ilvl w:val="0"/>
          <w:numId w:val="4"/>
        </w:numPr>
        <w:spacing w:line="240" w:lineRule="auto"/>
        <w:ind w:left="720" w:hanging="360"/>
        <w:rPr>
          <w:rFonts w:ascii="Georgia" w:cs="Georgia" w:eastAsia="Georgia" w:hAnsi="Georgia"/>
          <w:u w:val="none"/>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0">
      <w:pPr>
        <w:numPr>
          <w:ilvl w:val="0"/>
          <w:numId w:val="4"/>
        </w:numPr>
        <w:spacing w:line="240" w:lineRule="auto"/>
        <w:ind w:left="720" w:hanging="360"/>
        <w:rPr>
          <w:rFonts w:ascii="Georgia" w:cs="Georgia" w:eastAsia="Georgia" w:hAnsi="Georgia"/>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rPr>
      </w:pPr>
      <w:r w:rsidDel="00000000" w:rsidR="00000000" w:rsidRPr="00000000">
        <w:rPr>
          <w:rFonts w:ascii="Georgia" w:cs="Georgia" w:eastAsia="Georgia" w:hAnsi="Georgia"/>
          <w:rtl w:val="0"/>
        </w:rPr>
        <w:t xml:space="preserve">List one powerful quote from the article:</w:t>
      </w:r>
    </w:p>
    <w:p w:rsidR="00000000" w:rsidDel="00000000" w:rsidP="00000000" w:rsidRDefault="00000000" w:rsidRPr="00000000" w14:paraId="0000002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rPr>
      </w:pPr>
      <w:r w:rsidDel="00000000" w:rsidR="00000000" w:rsidRPr="00000000">
        <w:rPr>
          <w:rFonts w:ascii="Georgia" w:cs="Georgia" w:eastAsia="Georgia" w:hAnsi="Georgia"/>
          <w:rtl w:val="0"/>
        </w:rPr>
        <w:t xml:space="preserve">What is your reaction to this article?</w:t>
      </w:r>
    </w:p>
    <w:p w:rsidR="00000000" w:rsidDel="00000000" w:rsidP="00000000" w:rsidRDefault="00000000" w:rsidRPr="00000000" w14:paraId="0000002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rPr>
      </w:pPr>
      <w:r w:rsidDel="00000000" w:rsidR="00000000" w:rsidRPr="00000000">
        <w:rPr>
          <w:rFonts w:ascii="Georgia" w:cs="Georgia" w:eastAsia="Georgia" w:hAnsi="Georgia"/>
          <w:rtl w:val="0"/>
        </w:rPr>
        <w:t xml:space="preserve">---------------------------------------------------------------------------------------------------------------</w:t>
      </w:r>
    </w:p>
    <w:p w:rsidR="00000000" w:rsidDel="00000000" w:rsidP="00000000" w:rsidRDefault="00000000" w:rsidRPr="00000000" w14:paraId="0000003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rPr>
      </w:pPr>
      <w:r w:rsidDel="00000000" w:rsidR="00000000" w:rsidRPr="00000000">
        <w:rPr>
          <w:rFonts w:ascii="Georgia" w:cs="Georgia" w:eastAsia="Georgia" w:hAnsi="Georgia"/>
          <w:rtl w:val="0"/>
        </w:rPr>
        <w:t xml:space="preserve">What did you learn from the other group’s article?</w:t>
      </w:r>
    </w:p>
    <w:p w:rsidR="00000000" w:rsidDel="00000000" w:rsidP="00000000" w:rsidRDefault="00000000" w:rsidRPr="00000000" w14:paraId="00000032">
      <w:pPr>
        <w:spacing w:line="240" w:lineRule="auto"/>
        <w:rPr>
          <w:rFonts w:ascii="Georgia" w:cs="Georgia" w:eastAsia="Georgia" w:hAnsi="Georgia"/>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A">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3B">
      <w:pPr>
        <w:spacing w:line="240" w:lineRule="auto"/>
        <w:jc w:val="cente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line="240" w:lineRule="auto"/>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Unit 1 DBQ: Race, Power, and Health</w:t>
      </w:r>
    </w:p>
    <w:p w:rsidR="00000000" w:rsidDel="00000000" w:rsidP="00000000" w:rsidRDefault="00000000" w:rsidRPr="00000000" w14:paraId="0000003D">
      <w:pPr>
        <w:rPr>
          <w:rFonts w:ascii="Georgia" w:cs="Georgia" w:eastAsia="Georgia" w:hAnsi="Georgia"/>
        </w:rPr>
      </w:pPr>
      <w:r w:rsidDel="00000000" w:rsidR="00000000" w:rsidRPr="00000000">
        <w:rPr>
          <w:rtl w:val="0"/>
        </w:rPr>
      </w:r>
    </w:p>
    <w:p w:rsidR="00000000" w:rsidDel="00000000" w:rsidP="00000000" w:rsidRDefault="00000000" w:rsidRPr="00000000" w14:paraId="0000003E">
      <w:pPr>
        <w:rPr>
          <w:rFonts w:ascii="Georgia" w:cs="Georgia" w:eastAsia="Georgia" w:hAnsi="Georgia"/>
        </w:rPr>
      </w:pPr>
      <w:r w:rsidDel="00000000" w:rsidR="00000000" w:rsidRPr="00000000">
        <w:rPr>
          <w:rFonts w:ascii="Georgia" w:cs="Georgia" w:eastAsia="Georgia" w:hAnsi="Georgia"/>
          <w:rtl w:val="0"/>
        </w:rPr>
        <w:t xml:space="preserve">Over the past four weeks, we have examined three topics related to how people of color, specifically African Americans, have been treated in the American medical system throughout history and in the present. We have studied:</w:t>
      </w:r>
    </w:p>
    <w:p w:rsidR="00000000" w:rsidDel="00000000" w:rsidP="00000000" w:rsidRDefault="00000000" w:rsidRPr="00000000" w14:paraId="0000003F">
      <w:pPr>
        <w:spacing w:line="240" w:lineRule="auto"/>
        <w:rPr>
          <w:rFonts w:ascii="Georgia" w:cs="Georgia" w:eastAsia="Georgia" w:hAnsi="Georgia"/>
          <w:b w:val="1"/>
        </w:rPr>
      </w:pPr>
      <w:r w:rsidDel="00000000" w:rsidR="00000000" w:rsidRPr="00000000">
        <w:rPr>
          <w:rtl w:val="0"/>
        </w:rPr>
      </w:r>
    </w:p>
    <w:tbl>
      <w:tblPr>
        <w:tblStyle w:val="Table3"/>
        <w:tblW w:w="8430.0" w:type="dxa"/>
        <w:jc w:val="left"/>
        <w:tblInd w:w="1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110"/>
        <w:tblGridChange w:id="0">
          <w:tblGrid>
            <w:gridCol w:w="4320"/>
            <w:gridCol w:w="4110"/>
          </w:tblGrid>
        </w:tblGridChange>
      </w:tblGrid>
      <w:tr>
        <w:trPr>
          <w:cantSplit w:val="0"/>
          <w:trHeight w:val="44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40">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Medical Crises</w:t>
            </w:r>
          </w:p>
        </w:tc>
      </w:tr>
      <w:tr>
        <w:trPr>
          <w:cantSplit w:val="0"/>
          <w:trHeight w:val="513" w:hRule="atLeast"/>
          <w:tblHeader w:val="0"/>
        </w:trPr>
        <w:tc>
          <w:tcP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Yellow Fever Epidemic of 1793</w:t>
            </w:r>
          </w:p>
        </w:tc>
        <w:tc>
          <w:tcP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COVID-19 Pandemic</w:t>
            </w:r>
          </w:p>
        </w:tc>
      </w:tr>
      <w:tr>
        <w:trPr>
          <w:cantSplit w:val="0"/>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44">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Healthcare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Freedmen’s Bureau </w:t>
            </w:r>
          </w:p>
        </w:tc>
        <w:tc>
          <w:tcP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Affordable Care Act</w:t>
            </w:r>
          </w:p>
        </w:tc>
      </w:tr>
      <w:tr>
        <w:trPr>
          <w:cantSplit w:val="0"/>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48">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Medical Myths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Scientific Racism</w:t>
            </w:r>
          </w:p>
        </w:tc>
        <w:tc>
          <w:tcP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Modern Scientific Racism</w:t>
            </w:r>
          </w:p>
        </w:tc>
      </w:tr>
    </w:tbl>
    <w:p w:rsidR="00000000" w:rsidDel="00000000" w:rsidP="00000000" w:rsidRDefault="00000000" w:rsidRPr="00000000" w14:paraId="0000004C">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D">
      <w:pPr>
        <w:rPr>
          <w:rFonts w:ascii="Georgia" w:cs="Georgia" w:eastAsia="Georgia" w:hAnsi="Georgia"/>
          <w:u w:val="single"/>
        </w:rPr>
      </w:pPr>
      <w:r w:rsidDel="00000000" w:rsidR="00000000" w:rsidRPr="00000000">
        <w:rPr>
          <w:rFonts w:ascii="Georgia" w:cs="Georgia" w:eastAsia="Georgia" w:hAnsi="Georgia"/>
          <w:b w:val="1"/>
          <w:u w:val="single"/>
          <w:rtl w:val="0"/>
        </w:rPr>
        <w:t xml:space="preserve">DBQ QUESTION</w:t>
      </w:r>
      <w:r w:rsidDel="00000000" w:rsidR="00000000" w:rsidRPr="00000000">
        <w:rPr>
          <w:rtl w:val="0"/>
        </w:rPr>
      </w:r>
    </w:p>
    <w:p w:rsidR="00000000" w:rsidDel="00000000" w:rsidP="00000000" w:rsidRDefault="00000000" w:rsidRPr="00000000" w14:paraId="0000004E">
      <w:pPr>
        <w:rPr>
          <w:rFonts w:ascii="Georgia" w:cs="Georgia" w:eastAsia="Georgia" w:hAnsi="Georgia"/>
        </w:rPr>
      </w:pPr>
      <w:r w:rsidDel="00000000" w:rsidR="00000000" w:rsidRPr="00000000">
        <w:rPr>
          <w:rFonts w:ascii="Georgia" w:cs="Georgia" w:eastAsia="Georgia" w:hAnsi="Georgia"/>
          <w:b w:val="1"/>
          <w:rtl w:val="0"/>
        </w:rPr>
        <w:t xml:space="preserve">To demonstrate the knowledge and skills you have learned, you will complete a five paragraph Document-Based Question (DBQ) essay. </w:t>
      </w:r>
      <w:r w:rsidDel="00000000" w:rsidR="00000000" w:rsidRPr="00000000">
        <w:rPr>
          <w:rFonts w:ascii="Georgia" w:cs="Georgia" w:eastAsia="Georgia" w:hAnsi="Georgia"/>
          <w:rtl w:val="0"/>
        </w:rPr>
        <w:t xml:space="preserve">Use what you learned in class, as well as evidence from the documents to answer the question below.</w:t>
      </w:r>
    </w:p>
    <w:p w:rsidR="00000000" w:rsidDel="00000000" w:rsidP="00000000" w:rsidRDefault="00000000" w:rsidRPr="00000000" w14:paraId="0000004F">
      <w:pPr>
        <w:spacing w:line="240" w:lineRule="auto"/>
        <w:rPr>
          <w:rFonts w:ascii="Georgia" w:cs="Georgia" w:eastAsia="Georgia" w:hAnsi="Georgia"/>
        </w:rPr>
      </w:pPr>
      <w:r w:rsidDel="00000000" w:rsidR="00000000" w:rsidRPr="00000000">
        <w:rPr>
          <w:rtl w:val="0"/>
        </w:rPr>
      </w:r>
    </w:p>
    <w:tbl>
      <w:tblPr>
        <w:tblStyle w:val="Table4"/>
        <w:tblW w:w="986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64"/>
        <w:tblGridChange w:id="0">
          <w:tblGrid>
            <w:gridCol w:w="9864"/>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5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1">
            <w:pPr>
              <w:spacing w:line="240" w:lineRule="auto"/>
              <w:jc w:val="center"/>
              <w:rPr>
                <w:rFonts w:ascii="Georgia" w:cs="Georgia" w:eastAsia="Georgia" w:hAnsi="Georgia"/>
              </w:rPr>
            </w:pPr>
            <w:r w:rsidDel="00000000" w:rsidR="00000000" w:rsidRPr="00000000">
              <w:rPr>
                <w:rFonts w:ascii="Georgia" w:cs="Georgia" w:eastAsia="Georgia" w:hAnsi="Georgia"/>
                <w:b w:val="1"/>
                <w:i w:val="1"/>
                <w:rtl w:val="0"/>
              </w:rPr>
              <w:t xml:space="preserve">Given the history of racism we have learned about so far, to what extent should people of color have trust and faith in the U.S. healthcare system?</w:t>
            </w:r>
            <w:r w:rsidDel="00000000" w:rsidR="00000000" w:rsidRPr="00000000">
              <w:rPr>
                <w:rtl w:val="0"/>
              </w:rPr>
            </w:r>
          </w:p>
          <w:p w:rsidR="00000000" w:rsidDel="00000000" w:rsidP="00000000" w:rsidRDefault="00000000" w:rsidRPr="00000000" w14:paraId="00000052">
            <w:pPr>
              <w:spacing w:line="240" w:lineRule="auto"/>
              <w:jc w:val="center"/>
              <w:rPr>
                <w:rFonts w:ascii="Georgia" w:cs="Georgia" w:eastAsia="Georgia" w:hAnsi="Georgia"/>
              </w:rPr>
            </w:pPr>
            <w:r w:rsidDel="00000000" w:rsidR="00000000" w:rsidRPr="00000000">
              <w:rPr>
                <w:rtl w:val="0"/>
              </w:rPr>
            </w:r>
          </w:p>
        </w:tc>
      </w:tr>
    </w:tbl>
    <w:p w:rsidR="00000000" w:rsidDel="00000000" w:rsidP="00000000" w:rsidRDefault="00000000" w:rsidRPr="00000000" w14:paraId="0000005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4">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DEADLINES</w:t>
      </w:r>
    </w:p>
    <w:p w:rsidR="00000000" w:rsidDel="00000000" w:rsidP="00000000" w:rsidRDefault="00000000" w:rsidRPr="00000000" w14:paraId="00000055">
      <w:pPr>
        <w:rPr>
          <w:rFonts w:ascii="Georgia" w:cs="Georgia" w:eastAsia="Georgia" w:hAnsi="Georgia"/>
        </w:rPr>
      </w:pPr>
      <w:r w:rsidDel="00000000" w:rsidR="00000000" w:rsidRPr="00000000">
        <w:rPr>
          <w:rFonts w:ascii="Georgia" w:cs="Georgia" w:eastAsia="Georgia" w:hAnsi="Georgia"/>
          <w:b w:val="1"/>
          <w:rtl w:val="0"/>
        </w:rPr>
        <w:t xml:space="preserve">All assignments below are due on Google Classroom and must be submitted by 11:59pm.</w:t>
      </w:r>
      <w:r w:rsidDel="00000000" w:rsidR="00000000" w:rsidRPr="00000000">
        <w:rPr>
          <w:rFonts w:ascii="Georgia" w:cs="Georgia" w:eastAsia="Georgia" w:hAnsi="Georgia"/>
          <w:rtl w:val="0"/>
        </w:rPr>
        <w:t xml:space="preserve"> If you need an extension, you must email Mr. Jue at least 24 hours in advance.</w:t>
      </w:r>
    </w:p>
    <w:p w:rsidR="00000000" w:rsidDel="00000000" w:rsidP="00000000" w:rsidRDefault="00000000" w:rsidRPr="00000000" w14:paraId="00000056">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Draft Thesis Statement due 9/7 (Exit Ticket #5) </w:t>
      </w:r>
    </w:p>
    <w:p w:rsidR="00000000" w:rsidDel="00000000" w:rsidP="00000000" w:rsidRDefault="00000000" w:rsidRPr="00000000" w14:paraId="00000057">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DBQ Outline due 9/8</w:t>
      </w:r>
    </w:p>
    <w:p w:rsidR="00000000" w:rsidDel="00000000" w:rsidP="00000000" w:rsidRDefault="00000000" w:rsidRPr="00000000" w14:paraId="00000058">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DBQ Rough Draft due 9/9 </w:t>
      </w:r>
    </w:p>
    <w:p w:rsidR="00000000" w:rsidDel="00000000" w:rsidP="00000000" w:rsidRDefault="00000000" w:rsidRPr="00000000" w14:paraId="00000059">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DBQ Final Draft due 9/10</w:t>
      </w:r>
    </w:p>
    <w:p w:rsidR="00000000" w:rsidDel="00000000" w:rsidP="00000000" w:rsidRDefault="00000000" w:rsidRPr="00000000" w14:paraId="0000005A">
      <w:pPr>
        <w:rPr>
          <w:rFonts w:ascii="Georgia" w:cs="Georgia" w:eastAsia="Georgia" w:hAnsi="Georgia"/>
        </w:rPr>
      </w:pPr>
      <w:r w:rsidDel="00000000" w:rsidR="00000000" w:rsidRPr="00000000">
        <w:rPr>
          <w:rtl w:val="0"/>
        </w:rPr>
      </w:r>
    </w:p>
    <w:p w:rsidR="00000000" w:rsidDel="00000000" w:rsidP="00000000" w:rsidRDefault="00000000" w:rsidRPr="00000000" w14:paraId="0000005B">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GRADING</w:t>
      </w:r>
    </w:p>
    <w:p w:rsidR="00000000" w:rsidDel="00000000" w:rsidP="00000000" w:rsidRDefault="00000000" w:rsidRPr="00000000" w14:paraId="0000005C">
      <w:pPr>
        <w:rPr>
          <w:rFonts w:ascii="Georgia" w:cs="Georgia" w:eastAsia="Georgia" w:hAnsi="Georgia"/>
        </w:rPr>
      </w:pPr>
      <w:r w:rsidDel="00000000" w:rsidR="00000000" w:rsidRPr="00000000">
        <w:rPr>
          <w:rFonts w:ascii="Georgia" w:cs="Georgia" w:eastAsia="Georgia" w:hAnsi="Georgia"/>
          <w:rtl w:val="0"/>
        </w:rPr>
        <w:t xml:space="preserve">Your DBQ essay will be graded as a Summative assessment worth 40% of your total grade using the rubric. The major skills you will be graded on are:</w:t>
      </w:r>
    </w:p>
    <w:p w:rsidR="00000000" w:rsidDel="00000000" w:rsidP="00000000" w:rsidRDefault="00000000" w:rsidRPr="00000000" w14:paraId="0000005D">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Craft clear, relevant, and detailed CAR claims</w:t>
      </w:r>
    </w:p>
    <w:p w:rsidR="00000000" w:rsidDel="00000000" w:rsidP="00000000" w:rsidRDefault="00000000" w:rsidRPr="00000000" w14:paraId="0000005E">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Summarize the main idea of texts</w:t>
      </w:r>
    </w:p>
    <w:p w:rsidR="00000000" w:rsidDel="00000000" w:rsidP="00000000" w:rsidRDefault="00000000" w:rsidRPr="00000000" w14:paraId="0000005F">
      <w:pPr>
        <w:rPr>
          <w:rFonts w:ascii="Georgia" w:cs="Georgia" w:eastAsia="Georgia" w:hAnsi="Georgia"/>
        </w:rPr>
      </w:pPr>
      <w:r w:rsidDel="00000000" w:rsidR="00000000" w:rsidRPr="00000000">
        <w:rPr>
          <w:rtl w:val="0"/>
        </w:rPr>
      </w:r>
    </w:p>
    <w:p w:rsidR="00000000" w:rsidDel="00000000" w:rsidP="00000000" w:rsidRDefault="00000000" w:rsidRPr="00000000" w14:paraId="00000060">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ESSAY STRUCTURE</w:t>
      </w:r>
    </w:p>
    <w:p w:rsidR="00000000" w:rsidDel="00000000" w:rsidP="00000000" w:rsidRDefault="00000000" w:rsidRPr="00000000" w14:paraId="00000061">
      <w:pPr>
        <w:rPr>
          <w:rFonts w:ascii="Georgia" w:cs="Georgia" w:eastAsia="Georgia" w:hAnsi="Georgia"/>
        </w:rPr>
      </w:pPr>
      <w:r w:rsidDel="00000000" w:rsidR="00000000" w:rsidRPr="00000000">
        <w:rPr>
          <w:rFonts w:ascii="Georgia" w:cs="Georgia" w:eastAsia="Georgia" w:hAnsi="Georgia"/>
          <w:rtl w:val="0"/>
        </w:rPr>
        <w:t xml:space="preserve">While you can ultimately choose how you want to structure your essay, below is the recommended way to structure your essay. In this structure, each body paragraph answers the DBQ question by comparing one historical event to a modern event.</w:t>
      </w:r>
    </w:p>
    <w:p w:rsidR="00000000" w:rsidDel="00000000" w:rsidP="00000000" w:rsidRDefault="00000000" w:rsidRPr="00000000" w14:paraId="00000062">
      <w:pPr>
        <w:rPr>
          <w:rFonts w:ascii="Georgia" w:cs="Georgia" w:eastAsia="Georgia" w:hAnsi="Georgia"/>
          <w:b w:val="1"/>
        </w:rPr>
      </w:pPr>
      <w:r w:rsidDel="00000000" w:rsidR="00000000" w:rsidRPr="00000000">
        <w:rPr>
          <w:rtl w:val="0"/>
        </w:rPr>
      </w:r>
    </w:p>
    <w:tbl>
      <w:tblPr>
        <w:tblStyle w:val="Table5"/>
        <w:tblW w:w="6352.94117647058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8823529411766"/>
        <w:gridCol w:w="4447.058823529413"/>
        <w:tblGridChange w:id="0">
          <w:tblGrid>
            <w:gridCol w:w="1905.8823529411766"/>
            <w:gridCol w:w="4447.058823529413"/>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Introduce topic and thesis statement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Body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Medical Crises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Body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Healthcare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Body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Medical Myths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Conclusion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Review your argument, explain why it matters.</w:t>
            </w:r>
          </w:p>
        </w:tc>
      </w:tr>
    </w:tbl>
    <w:p w:rsidR="00000000" w:rsidDel="00000000" w:rsidP="00000000" w:rsidRDefault="00000000" w:rsidRPr="00000000" w14:paraId="0000006D">
      <w:pPr>
        <w:rPr>
          <w:rFonts w:ascii="Georgia" w:cs="Georgia" w:eastAsia="Georgia" w:hAnsi="Georgia"/>
        </w:rPr>
      </w:pPr>
      <w:r w:rsidDel="00000000" w:rsidR="00000000" w:rsidRPr="00000000">
        <w:rPr>
          <w:rtl w:val="0"/>
        </w:rPr>
      </w:r>
    </w:p>
    <w:p w:rsidR="00000000" w:rsidDel="00000000" w:rsidP="00000000" w:rsidRDefault="00000000" w:rsidRPr="00000000" w14:paraId="0000006E">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ESSAY SUPPORT</w:t>
      </w:r>
    </w:p>
    <w:p w:rsidR="00000000" w:rsidDel="00000000" w:rsidP="00000000" w:rsidRDefault="00000000" w:rsidRPr="00000000" w14:paraId="0000006F">
      <w:pPr>
        <w:rPr>
          <w:rFonts w:ascii="Georgia" w:cs="Georgia" w:eastAsia="Georgia" w:hAnsi="Georgia"/>
        </w:rPr>
      </w:pPr>
      <w:r w:rsidDel="00000000" w:rsidR="00000000" w:rsidRPr="00000000">
        <w:rPr>
          <w:rFonts w:ascii="Georgia" w:cs="Georgia" w:eastAsia="Georgia" w:hAnsi="Georgia"/>
          <w:rtl w:val="0"/>
        </w:rPr>
        <w:t xml:space="preserve">Check out the</w:t>
      </w:r>
      <w:r w:rsidDel="00000000" w:rsidR="00000000" w:rsidRPr="00000000">
        <w:rPr>
          <w:rFonts w:ascii="Georgia" w:cs="Georgia" w:eastAsia="Georgia" w:hAnsi="Georgia"/>
          <w:rtl w:val="0"/>
        </w:rPr>
        <w:t xml:space="preserve"> Key Skills section of Google Classroom to review your CAR claims and 1 sentence summaries. All mini-lecture slides are also on Google Classroom.</w:t>
      </w:r>
    </w:p>
    <w:p w:rsidR="00000000" w:rsidDel="00000000" w:rsidP="00000000" w:rsidRDefault="00000000" w:rsidRPr="00000000" w14:paraId="00000070">
      <w:pPr>
        <w:rPr>
          <w:rFonts w:ascii="Georgia" w:cs="Georgia" w:eastAsia="Georgia" w:hAnsi="Georgia"/>
        </w:rPr>
      </w:pPr>
      <w:r w:rsidDel="00000000" w:rsidR="00000000" w:rsidRPr="00000000">
        <w:rPr>
          <w:rtl w:val="0"/>
        </w:rPr>
      </w:r>
    </w:p>
    <w:p w:rsidR="00000000" w:rsidDel="00000000" w:rsidP="00000000" w:rsidRDefault="00000000" w:rsidRPr="00000000" w14:paraId="00000071">
      <w:pPr>
        <w:rPr>
          <w:rFonts w:ascii="Georgia" w:cs="Georgia" w:eastAsia="Georgia" w:hAnsi="Georgia"/>
        </w:rPr>
      </w:pPr>
      <w:r w:rsidDel="00000000" w:rsidR="00000000" w:rsidRPr="00000000">
        <w:rPr>
          <w:rFonts w:ascii="Georgia" w:cs="Georgia" w:eastAsia="Georgia" w:hAnsi="Georgia"/>
          <w:rtl w:val="0"/>
        </w:rPr>
        <w:t xml:space="preserve">If you would like help from Mr. Jue, office hours this week will be held:</w:t>
      </w:r>
    </w:p>
    <w:p w:rsidR="00000000" w:rsidDel="00000000" w:rsidP="00000000" w:rsidRDefault="00000000" w:rsidRPr="00000000" w14:paraId="0000007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Tuesday 9/6 from 3:30-4pm</w:t>
      </w:r>
    </w:p>
    <w:p w:rsidR="00000000" w:rsidDel="00000000" w:rsidP="00000000" w:rsidRDefault="00000000" w:rsidRPr="00000000" w14:paraId="0000007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Friday 9/10 8:25-9:17am (1st Period)</w:t>
      </w:r>
    </w:p>
    <w:p w:rsidR="00000000" w:rsidDel="00000000" w:rsidP="00000000" w:rsidRDefault="00000000" w:rsidRPr="00000000" w14:paraId="00000074">
      <w:pPr>
        <w:rPr>
          <w:rFonts w:ascii="Georgia" w:cs="Georgia" w:eastAsia="Georgia" w:hAnsi="Georgia"/>
        </w:rPr>
      </w:pPr>
      <w:r w:rsidDel="00000000" w:rsidR="00000000" w:rsidRPr="00000000">
        <w:rPr>
          <w:rtl w:val="0"/>
        </w:rPr>
      </w:r>
    </w:p>
    <w:p w:rsidR="00000000" w:rsidDel="00000000" w:rsidP="00000000" w:rsidRDefault="00000000" w:rsidRPr="00000000" w14:paraId="00000075">
      <w:pPr>
        <w:rPr>
          <w:rFonts w:ascii="Georgia" w:cs="Georgia" w:eastAsia="Georgia" w:hAnsi="Georgia"/>
        </w:rPr>
      </w:pPr>
      <w:r w:rsidDel="00000000" w:rsidR="00000000" w:rsidRPr="00000000">
        <w:rPr>
          <w:rFonts w:ascii="Georgia" w:cs="Georgia" w:eastAsia="Georgia" w:hAnsi="Georgia"/>
          <w:rtl w:val="0"/>
        </w:rPr>
        <w:t xml:space="preserve">If you cannot attend these times, please communicate with Mr. Jue!</w:t>
      </w:r>
    </w:p>
    <w:p w:rsidR="00000000" w:rsidDel="00000000" w:rsidP="00000000" w:rsidRDefault="00000000" w:rsidRPr="00000000" w14:paraId="0000007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u w:val="single"/>
        </w:rPr>
      </w:pPr>
      <w:r w:rsidDel="00000000" w:rsidR="00000000" w:rsidRPr="00000000">
        <w:rPr>
          <w:rFonts w:ascii="Georgia" w:cs="Georgia" w:eastAsia="Georgia" w:hAnsi="Georgia"/>
          <w:b w:val="1"/>
          <w:rtl w:val="0"/>
        </w:rPr>
        <w:t xml:space="preserve">Context and Sourcing</w:t>
      </w: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Typical Paragraph Format:</w:t>
      </w:r>
    </w:p>
    <w:p w:rsidR="00000000" w:rsidDel="00000000" w:rsidP="00000000" w:rsidRDefault="00000000" w:rsidRPr="00000000" w14:paraId="0000007B">
      <w:pPr>
        <w:spacing w:line="240" w:lineRule="auto"/>
        <w:rPr>
          <w:rFonts w:ascii="Georgia" w:cs="Georgia" w:eastAsia="Georgia" w:hAnsi="Georgia"/>
        </w:rPr>
      </w:pPr>
      <w:r w:rsidDel="00000000" w:rsidR="00000000" w:rsidRPr="00000000">
        <w:rPr>
          <w:rFonts w:ascii="Georgia" w:cs="Georgia" w:eastAsia="Georgia" w:hAnsi="Georgia"/>
          <w:rtl w:val="0"/>
        </w:rPr>
        <w:t xml:space="preserve">This is my CAR Claim. Document #3 says “this is a super long quote” (Author). This shows that my CAR claim is right. Nuff said. </w:t>
      </w:r>
    </w:p>
    <w:p w:rsidR="00000000" w:rsidDel="00000000" w:rsidP="00000000" w:rsidRDefault="00000000" w:rsidRPr="00000000" w14:paraId="0000007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rPr>
      </w:pPr>
      <w:r w:rsidDel="00000000" w:rsidR="00000000" w:rsidRPr="00000000">
        <w:rPr>
          <w:rFonts w:ascii="Georgia" w:cs="Georgia" w:eastAsia="Georgia" w:hAnsi="Georgia"/>
          <w:rtl w:val="0"/>
        </w:rPr>
        <w:t xml:space="preserve">Name at least two things that are wrong or could be improved about this paragraph. </w:t>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8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Correct Paragraph Format:</w:t>
      </w:r>
    </w:p>
    <w:p w:rsidR="00000000" w:rsidDel="00000000" w:rsidP="00000000" w:rsidRDefault="00000000" w:rsidRPr="00000000" w14:paraId="00000085">
      <w:pPr>
        <w:widowControl w:val="0"/>
        <w:spacing w:after="0" w:lineRule="auto"/>
        <w:rPr>
          <w:rFonts w:ascii="Georgia" w:cs="Georgia" w:eastAsia="Georgia" w:hAnsi="Georgia"/>
        </w:rPr>
      </w:pPr>
      <w:r w:rsidDel="00000000" w:rsidR="00000000" w:rsidRPr="00000000">
        <w:rPr>
          <w:rFonts w:ascii="Georgia" w:cs="Georgia" w:eastAsia="Georgia" w:hAnsi="Georgia"/>
          <w:b w:val="1"/>
          <w:rtl w:val="0"/>
        </w:rPr>
        <w:t xml:space="preserve">CAR Claim:</w:t>
      </w:r>
      <w:r w:rsidDel="00000000" w:rsidR="00000000" w:rsidRPr="00000000">
        <w:rPr>
          <w:rFonts w:ascii="Georgia" w:cs="Georgia" w:eastAsia="Georgia" w:hAnsi="Georgia"/>
          <w:rtl w:val="0"/>
        </w:rPr>
        <w:t xml:space="preserve"> Tells the reader what you will argue in this paragraph</w:t>
      </w:r>
    </w:p>
    <w:p w:rsidR="00000000" w:rsidDel="00000000" w:rsidP="00000000" w:rsidRDefault="00000000" w:rsidRPr="00000000" w14:paraId="00000086">
      <w:pPr>
        <w:widowControl w:val="0"/>
        <w:spacing w:after="200" w:lineRule="auto"/>
        <w:rPr>
          <w:rFonts w:ascii="Georgia" w:cs="Georgia" w:eastAsia="Georgia" w:hAnsi="Georgia"/>
        </w:rPr>
      </w:pPr>
      <w:r w:rsidDel="00000000" w:rsidR="00000000" w:rsidRPr="00000000">
        <w:rPr>
          <w:rFonts w:ascii="Georgia" w:cs="Georgia" w:eastAsia="Georgia" w:hAnsi="Georgia"/>
          <w:b w:val="1"/>
          <w:rtl w:val="0"/>
        </w:rPr>
        <w:t xml:space="preserve">Context Sentence:</w:t>
      </w:r>
      <w:r w:rsidDel="00000000" w:rsidR="00000000" w:rsidRPr="00000000">
        <w:rPr>
          <w:rFonts w:ascii="Georgia" w:cs="Georgia" w:eastAsia="Georgia" w:hAnsi="Georgia"/>
          <w:b w:val="1"/>
          <w:rtl w:val="0"/>
        </w:rPr>
        <w:t xml:space="preserve"> </w:t>
      </w:r>
      <w:r w:rsidDel="00000000" w:rsidR="00000000" w:rsidRPr="00000000">
        <w:rPr>
          <w:rtl w:val="0"/>
        </w:rPr>
      </w:r>
    </w:p>
    <w:p w:rsidR="00000000" w:rsidDel="00000000" w:rsidP="00000000" w:rsidRDefault="00000000" w:rsidRPr="00000000" w14:paraId="00000087">
      <w:pPr>
        <w:widowControl w:val="0"/>
        <w:spacing w:after="200" w:lineRule="auto"/>
        <w:rPr>
          <w:rFonts w:ascii="Georgia" w:cs="Georgia" w:eastAsia="Georgia" w:hAnsi="Georgia"/>
        </w:rPr>
      </w:pPr>
      <w:r w:rsidDel="00000000" w:rsidR="00000000" w:rsidRPr="00000000">
        <w:rPr>
          <w:rFonts w:ascii="Georgia" w:cs="Georgia" w:eastAsia="Georgia" w:hAnsi="Georgia"/>
          <w:b w:val="1"/>
          <w:rtl w:val="0"/>
        </w:rPr>
        <w:t xml:space="preserve">Sourcing Sentence:</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88">
      <w:pPr>
        <w:widowControl w:val="0"/>
        <w:spacing w:after="0" w:lineRule="auto"/>
        <w:rPr>
          <w:rFonts w:ascii="Georgia" w:cs="Georgia" w:eastAsia="Georgia" w:hAnsi="Georgia"/>
        </w:rPr>
      </w:pPr>
      <w:r w:rsidDel="00000000" w:rsidR="00000000" w:rsidRPr="00000000">
        <w:rPr>
          <w:rFonts w:ascii="Georgia" w:cs="Georgia" w:eastAsia="Georgia" w:hAnsi="Georgia"/>
          <w:b w:val="1"/>
          <w:rtl w:val="0"/>
        </w:rPr>
        <w:t xml:space="preserve">Evidence:</w:t>
      </w:r>
      <w:r w:rsidDel="00000000" w:rsidR="00000000" w:rsidRPr="00000000">
        <w:rPr>
          <w:rFonts w:ascii="Georgia" w:cs="Georgia" w:eastAsia="Georgia" w:hAnsi="Georgia"/>
          <w:rtl w:val="0"/>
        </w:rPr>
        <w:t xml:space="preserve"> Quote that is no longer than three lines</w:t>
      </w:r>
    </w:p>
    <w:p w:rsidR="00000000" w:rsidDel="00000000" w:rsidP="00000000" w:rsidRDefault="00000000" w:rsidRPr="00000000" w14:paraId="00000089">
      <w:pPr>
        <w:widowControl w:val="0"/>
        <w:spacing w:after="0" w:lineRule="auto"/>
        <w:rPr>
          <w:rFonts w:ascii="Georgia" w:cs="Georgia" w:eastAsia="Georgia" w:hAnsi="Georgia"/>
        </w:rPr>
      </w:pPr>
      <w:r w:rsidDel="00000000" w:rsidR="00000000" w:rsidRPr="00000000">
        <w:rPr>
          <w:rFonts w:ascii="Georgia" w:cs="Georgia" w:eastAsia="Georgia" w:hAnsi="Georgia"/>
          <w:b w:val="1"/>
          <w:rtl w:val="0"/>
        </w:rPr>
        <w:t xml:space="preserve">Analysis: </w:t>
      </w:r>
      <w:r w:rsidDel="00000000" w:rsidR="00000000" w:rsidRPr="00000000">
        <w:rPr>
          <w:rFonts w:ascii="Georgia" w:cs="Georgia" w:eastAsia="Georgia" w:hAnsi="Georgia"/>
          <w:rtl w:val="0"/>
        </w:rPr>
        <w:t xml:space="preserve">Explains the quote and why it is important to the CAR claim.</w:t>
      </w:r>
    </w:p>
    <w:p w:rsidR="00000000" w:rsidDel="00000000" w:rsidP="00000000" w:rsidRDefault="00000000" w:rsidRPr="00000000" w14:paraId="0000008A">
      <w:pPr>
        <w:widowControl w:val="0"/>
        <w:spacing w:after="0" w:lineRule="auto"/>
        <w:rPr>
          <w:rFonts w:ascii="Georgia" w:cs="Georgia" w:eastAsia="Georgia" w:hAnsi="Georgia"/>
        </w:rPr>
      </w:pPr>
      <w:r w:rsidDel="00000000" w:rsidR="00000000" w:rsidRPr="00000000">
        <w:rPr>
          <w:rtl w:val="0"/>
        </w:rPr>
      </w:r>
    </w:p>
    <w:p w:rsidR="00000000" w:rsidDel="00000000" w:rsidP="00000000" w:rsidRDefault="00000000" w:rsidRPr="00000000" w14:paraId="0000008B">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Jumbled Up</w:t>
      </w:r>
    </w:p>
    <w:p w:rsidR="00000000" w:rsidDel="00000000" w:rsidP="00000000" w:rsidRDefault="00000000" w:rsidRPr="00000000" w14:paraId="0000008C">
      <w:pPr>
        <w:spacing w:line="240" w:lineRule="auto"/>
        <w:rPr>
          <w:rFonts w:ascii="Georgia" w:cs="Georgia" w:eastAsia="Georgia" w:hAnsi="Georgia"/>
        </w:rPr>
      </w:pPr>
      <w:r w:rsidDel="00000000" w:rsidR="00000000" w:rsidRPr="00000000">
        <w:rPr>
          <w:rFonts w:ascii="Georgia" w:cs="Georgia" w:eastAsia="Georgia" w:hAnsi="Georgia"/>
          <w:rtl w:val="0"/>
        </w:rPr>
        <w:t xml:space="preserve">Read the sentences below, then label and number them according to their correct order.</w:t>
      </w:r>
    </w:p>
    <w:p w:rsidR="00000000" w:rsidDel="00000000" w:rsidP="00000000" w:rsidRDefault="00000000" w:rsidRPr="00000000" w14:paraId="0000008D">
      <w:pPr>
        <w:spacing w:line="240" w:lineRule="auto"/>
        <w:rPr>
          <w:rFonts w:ascii="Georgia" w:cs="Georgia" w:eastAsia="Georgia" w:hAnsi="Georgia"/>
        </w:rPr>
      </w:pPr>
      <w:r w:rsidDel="00000000" w:rsidR="00000000" w:rsidRPr="00000000">
        <w:rPr>
          <w:rtl w:val="0"/>
        </w:rPr>
      </w:r>
    </w:p>
    <w:tbl>
      <w:tblPr>
        <w:tblStyle w:val="Table7"/>
        <w:tblW w:w="11145.0" w:type="dxa"/>
        <w:jc w:val="left"/>
        <w:tblInd w:w="-2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8280"/>
        <w:tblGridChange w:id="0">
          <w:tblGrid>
            <w:gridCol w:w="2865"/>
            <w:gridCol w:w="82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Part of Paragraph and 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Sentence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rPr>
                <w:rFonts w:ascii="Georgia" w:cs="Georgia" w:eastAsia="Georgia" w:hAnsi="Georgia"/>
                <w:b w:val="1"/>
              </w:rPr>
            </w:pPr>
            <w:r w:rsidDel="00000000" w:rsidR="00000000" w:rsidRPr="00000000">
              <w:rPr>
                <w:rFonts w:ascii="Georgia" w:cs="Georgia" w:eastAsia="Georgia" w:hAnsi="Georgia"/>
                <w:rtl w:val="0"/>
              </w:rPr>
              <w:t xml:space="preserve">WebMD, a popular medical information website, provides a detailed description of the physical harms a heat wave can bring.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rPr>
                <w:rFonts w:ascii="Georgia" w:cs="Georgia" w:eastAsia="Georgia" w:hAnsi="Georgia"/>
                <w:b w:val="1"/>
              </w:rPr>
            </w:pPr>
            <w:r w:rsidDel="00000000" w:rsidR="00000000" w:rsidRPr="00000000">
              <w:rPr>
                <w:rFonts w:ascii="Georgia" w:cs="Georgia" w:eastAsia="Georgia" w:hAnsi="Georgia"/>
                <w:rtl w:val="0"/>
              </w:rPr>
              <w:t xml:space="preserve">During a heat wave, it is too hot to go outside because the sun can be harmful to skin.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rPr>
                <w:rFonts w:ascii="Georgia" w:cs="Georgia" w:eastAsia="Georgia" w:hAnsi="Georgia"/>
                <w:b w:val="1"/>
              </w:rPr>
            </w:pPr>
            <w:r w:rsidDel="00000000" w:rsidR="00000000" w:rsidRPr="00000000">
              <w:rPr>
                <w:rFonts w:ascii="Georgia" w:cs="Georgia" w:eastAsia="Georgia" w:hAnsi="Georgia"/>
                <w:rtl w:val="0"/>
              </w:rPr>
              <w:t xml:space="preserve">What this medical fact demonstrates is that during heat waves, the sun is a serious threat to human skin and must be avoided by staying inside.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line="240" w:lineRule="auto"/>
              <w:rPr>
                <w:rFonts w:ascii="Georgia" w:cs="Georgia" w:eastAsia="Georgia" w:hAnsi="Georgia"/>
                <w:b w:val="1"/>
              </w:rPr>
            </w:pPr>
            <w:r w:rsidDel="00000000" w:rsidR="00000000" w:rsidRPr="00000000">
              <w:rPr>
                <w:rFonts w:ascii="Georgia" w:cs="Georgia" w:eastAsia="Georgia" w:hAnsi="Georgia"/>
                <w:rtl w:val="0"/>
              </w:rPr>
              <w:t xml:space="preserve">According to WebMD, “Sunburn can occur in just 15 minutes on days with intense heat and sun exposure.”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rFonts w:ascii="Georgia" w:cs="Georgia" w:eastAsia="Georgia" w:hAnsi="Georgia"/>
                <w:b w:val="1"/>
              </w:rPr>
            </w:pPr>
            <w:r w:rsidDel="00000000" w:rsidR="00000000" w:rsidRPr="00000000">
              <w:rPr>
                <w:rFonts w:ascii="Georgia" w:cs="Georgia" w:eastAsia="Georgia" w:hAnsi="Georgia"/>
                <w:rtl w:val="0"/>
              </w:rPr>
              <w:t xml:space="preserve">A heat wave is a period of unusually high heat and occurs due to high pressure in the atmosphere. </w:t>
            </w:r>
            <w:r w:rsidDel="00000000" w:rsidR="00000000" w:rsidRPr="00000000">
              <w:rPr>
                <w:rtl w:val="0"/>
              </w:rPr>
            </w:r>
          </w:p>
        </w:tc>
      </w:tr>
    </w:tbl>
    <w:p w:rsidR="00000000" w:rsidDel="00000000" w:rsidP="00000000" w:rsidRDefault="00000000" w:rsidRPr="00000000" w14:paraId="0000009A">
      <w:pPr>
        <w:rPr>
          <w:rFonts w:ascii="Georgia" w:cs="Georgia" w:eastAsia="Georgia" w:hAnsi="Georgia"/>
        </w:rPr>
      </w:pPr>
      <w:r w:rsidDel="00000000" w:rsidR="00000000" w:rsidRPr="00000000">
        <w:rPr>
          <w:rtl w:val="0"/>
        </w:rPr>
      </w:r>
    </w:p>
    <w:sectPr>
      <w:headerReference r:id="rId6" w:type="default"/>
      <w:headerReference r:id="rId7" w:type="first"/>
      <w:footerReference r:id="rId8" w:type="first"/>
      <w:pgSz w:h="15840" w:w="12240" w:orient="portrait"/>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5362575</wp:posOffset>
          </wp:positionH>
          <wp:positionV relativeFrom="page">
            <wp:posOffset>539731</wp:posOffset>
          </wp:positionV>
          <wp:extent cx="1952625" cy="3905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2765" l="0" r="0" t="0"/>
                  <a:stretch>
                    <a:fillRect/>
                  </a:stretch>
                </pic:blipFill>
                <pic:spPr>
                  <a:xfrm>
                    <a:off x="0" y="0"/>
                    <a:ext cx="1952625" cy="390525"/>
                  </a:xfrm>
                  <a:prstGeom prst="rect"/>
                  <a:ln/>
                </pic:spPr>
              </pic:pic>
            </a:graphicData>
          </a:graphic>
        </wp:anchor>
      </w:drawing>
    </w:r>
    <w:r w:rsidDel="00000000" w:rsidR="00000000" w:rsidRPr="00000000">
      <w:rPr>
        <w:rFonts w:ascii="Georgia" w:cs="Georgia" w:eastAsia="Georgia" w:hAnsi="Georgia"/>
        <w:b w:val="1"/>
        <w:color w:val="666666"/>
        <w:rtl w:val="0"/>
      </w:rPr>
      <w:t xml:space="preserve">Race, Power, and Health: Past and Present</w:t>
    </w:r>
  </w:p>
  <w:p w:rsidR="00000000" w:rsidDel="00000000" w:rsidP="00000000" w:rsidRDefault="00000000" w:rsidRPr="00000000" w14:paraId="0000009D">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Life Academy of Health and Science - Oakland, CA,</w:t>
    </w:r>
  </w:p>
  <w:p w:rsidR="00000000" w:rsidDel="00000000" w:rsidP="00000000" w:rsidRDefault="00000000" w:rsidRPr="00000000" w14:paraId="0000009E">
    <w:pPr>
      <w:spacing w:line="276" w:lineRule="auto"/>
      <w:rPr>
        <w:rFonts w:ascii="Georgia" w:cs="Georgia" w:eastAsia="Georgia" w:hAnsi="Georgia"/>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