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keepNext w:val="0"/>
        <w:keepLines w:val="0"/>
        <w:pageBreakBefore w:val="0"/>
        <w:pBdr>
          <w:top w:color="auto" w:space="7" w:sz="0" w:val="none"/>
          <w:left w:color="auto" w:space="0" w:sz="0" w:val="none"/>
          <w:bottom w:color="auto" w:space="0" w:sz="0" w:val="none"/>
          <w:right w:color="auto" w:space="0" w:sz="0" w:val="none"/>
        </w:pBdr>
        <w:shd w:fill="fefefe" w:val="clear"/>
        <w:spacing w:after="0" w:before="0" w:line="240" w:lineRule="auto"/>
        <w:rPr>
          <w:rFonts w:ascii="Georgia" w:cs="Georgia" w:eastAsia="Georgia" w:hAnsi="Georgia"/>
          <w:b w:val="1"/>
          <w:color w:val="262626"/>
          <w:sz w:val="26"/>
          <w:szCs w:val="26"/>
        </w:rPr>
      </w:pPr>
      <w:bookmarkStart w:colFirst="0" w:colLast="0" w:name="_abqaoljvd3vd" w:id="0"/>
      <w:bookmarkEnd w:id="0"/>
      <w:r w:rsidDel="00000000" w:rsidR="00000000" w:rsidRPr="00000000">
        <w:rPr>
          <w:rFonts w:ascii="Georgia" w:cs="Georgia" w:eastAsia="Georgia" w:hAnsi="Georgia"/>
          <w:b w:val="1"/>
          <w:color w:val="262626"/>
          <w:sz w:val="26"/>
          <w:szCs w:val="26"/>
          <w:rtl w:val="0"/>
        </w:rPr>
        <w:t xml:space="preserve">California's Dixie Fire now second-largest in state's history</w:t>
      </w:r>
    </w:p>
    <w:p w:rsidR="00000000" w:rsidDel="00000000" w:rsidP="00000000" w:rsidRDefault="00000000" w:rsidRPr="00000000" w14:paraId="00000002">
      <w:pPr>
        <w:pageBreakBefore w:val="0"/>
        <w:shd w:fill="fefefe" w:val="clear"/>
        <w:spacing w:after="0" w:line="240" w:lineRule="auto"/>
        <w:rPr>
          <w:rFonts w:ascii="Georgia" w:cs="Georgia" w:eastAsia="Georgia" w:hAnsi="Georgia"/>
          <w:b w:val="1"/>
          <w:color w:val="737373"/>
        </w:rPr>
      </w:pPr>
      <w:r w:rsidDel="00000000" w:rsidR="00000000" w:rsidRPr="00000000">
        <w:rPr>
          <w:rFonts w:ascii="Georgia" w:cs="Georgia" w:eastAsia="Georgia" w:hAnsi="Georgia"/>
          <w:b w:val="1"/>
          <w:color w:val="737373"/>
          <w:rtl w:val="0"/>
        </w:rPr>
        <w:t xml:space="preserve">By </w:t>
      </w:r>
      <w:hyperlink r:id="rId6">
        <w:r w:rsidDel="00000000" w:rsidR="00000000" w:rsidRPr="00000000">
          <w:rPr>
            <w:rFonts w:ascii="Georgia" w:cs="Georgia" w:eastAsia="Georgia" w:hAnsi="Georgia"/>
            <w:b w:val="1"/>
            <w:color w:val="006598"/>
            <w:rtl w:val="0"/>
          </w:rPr>
          <w:t xml:space="preserve">Amanda Watts</w:t>
        </w:r>
      </w:hyperlink>
      <w:r w:rsidDel="00000000" w:rsidR="00000000" w:rsidRPr="00000000">
        <w:rPr>
          <w:rFonts w:ascii="Georgia" w:cs="Georgia" w:eastAsia="Georgia" w:hAnsi="Georgia"/>
          <w:b w:val="1"/>
          <w:color w:val="737373"/>
          <w:rtl w:val="0"/>
        </w:rPr>
        <w:t xml:space="preserve"> and Camille Furst, CNN</w:t>
      </w:r>
    </w:p>
    <w:p w:rsidR="00000000" w:rsidDel="00000000" w:rsidP="00000000" w:rsidRDefault="00000000" w:rsidRPr="00000000" w14:paraId="00000003">
      <w:pPr>
        <w:pageBreakBefore w:val="0"/>
        <w:shd w:fill="fefefe" w:val="clear"/>
        <w:spacing w:after="0" w:line="240" w:lineRule="auto"/>
        <w:ind w:right="80"/>
        <w:rPr>
          <w:rFonts w:ascii="Georgia" w:cs="Georgia" w:eastAsia="Georgia" w:hAnsi="Georgia"/>
          <w:color w:val="737373"/>
        </w:rPr>
      </w:pPr>
      <w:r w:rsidDel="00000000" w:rsidR="00000000" w:rsidRPr="00000000">
        <w:rPr>
          <w:rFonts w:ascii="Georgia" w:cs="Georgia" w:eastAsia="Georgia" w:hAnsi="Georgia"/>
          <w:color w:val="737373"/>
          <w:rtl w:val="0"/>
        </w:rPr>
        <w:t xml:space="preserve">Updated 7:23 PM ET, Sun August 8, 2021</w:t>
      </w:r>
    </w:p>
    <w:p w:rsidR="00000000" w:rsidDel="00000000" w:rsidP="00000000" w:rsidRDefault="00000000" w:rsidRPr="00000000" w14:paraId="00000004">
      <w:pPr>
        <w:pageBreakBefore w:val="0"/>
        <w:shd w:fill="fefefe" w:val="clear"/>
        <w:spacing w:after="0" w:line="240" w:lineRule="auto"/>
        <w:rPr>
          <w:rFonts w:ascii="Georgia" w:cs="Georgia" w:eastAsia="Georgia" w:hAnsi="Georgia"/>
          <w:color w:val="262626"/>
        </w:rPr>
      </w:pPr>
      <w:r w:rsidDel="00000000" w:rsidR="00000000" w:rsidRPr="00000000">
        <w:rPr>
          <w:rtl w:val="0"/>
        </w:rPr>
      </w:r>
    </w:p>
    <w:p w:rsidR="00000000" w:rsidDel="00000000" w:rsidP="00000000" w:rsidRDefault="00000000" w:rsidRPr="00000000" w14:paraId="00000005">
      <w:pPr>
        <w:pageBreakBefore w:val="0"/>
        <w:shd w:fill="fefefe" w:val="clear"/>
        <w:spacing w:after="0" w:line="240" w:lineRule="auto"/>
        <w:rPr>
          <w:rFonts w:ascii="Georgia" w:cs="Georgia" w:eastAsia="Georgia" w:hAnsi="Georgia"/>
          <w:color w:val="262626"/>
        </w:rPr>
      </w:pPr>
      <w:r w:rsidDel="00000000" w:rsidR="00000000" w:rsidRPr="00000000">
        <w:rPr>
          <w:rFonts w:ascii="Georgia" w:cs="Georgia" w:eastAsia="Georgia" w:hAnsi="Georgia"/>
          <w:color w:val="262626"/>
          <w:rtl w:val="0"/>
        </w:rPr>
        <w:t xml:space="preserve">The </w:t>
      </w:r>
      <w:hyperlink r:id="rId7">
        <w:r w:rsidDel="00000000" w:rsidR="00000000" w:rsidRPr="00000000">
          <w:rPr>
            <w:rFonts w:ascii="Georgia" w:cs="Georgia" w:eastAsia="Georgia" w:hAnsi="Georgia"/>
            <w:color w:val="006598"/>
            <w:rtl w:val="0"/>
          </w:rPr>
          <w:t xml:space="preserve">Dixie Fire</w:t>
        </w:r>
      </w:hyperlink>
      <w:r w:rsidDel="00000000" w:rsidR="00000000" w:rsidRPr="00000000">
        <w:rPr>
          <w:rFonts w:ascii="Georgia" w:cs="Georgia" w:eastAsia="Georgia" w:hAnsi="Georgia"/>
          <w:color w:val="262626"/>
          <w:rtl w:val="0"/>
        </w:rPr>
        <w:t xml:space="preserve"> in California, the largest wildfire currently burning in the country, has grown to become the second-biggest in the state's history, according to </w:t>
      </w:r>
      <w:hyperlink r:id="rId8">
        <w:r w:rsidDel="00000000" w:rsidR="00000000" w:rsidRPr="00000000">
          <w:rPr>
            <w:rFonts w:ascii="Georgia" w:cs="Georgia" w:eastAsia="Georgia" w:hAnsi="Georgia"/>
            <w:color w:val="006598"/>
            <w:rtl w:val="0"/>
          </w:rPr>
          <w:t xml:space="preserve">CalFire</w:t>
        </w:r>
      </w:hyperlink>
      <w:r w:rsidDel="00000000" w:rsidR="00000000" w:rsidRPr="00000000">
        <w:rPr>
          <w:rFonts w:ascii="Georgia" w:cs="Georgia" w:eastAsia="Georgia" w:hAnsi="Georgia"/>
          <w:color w:val="262626"/>
          <w:rtl w:val="0"/>
        </w:rPr>
        <w:t xml:space="preserve">. The blaze has scorched 463,477 acres of land in northeastern California and is second only to the </w:t>
      </w:r>
      <w:hyperlink r:id="rId9">
        <w:r w:rsidDel="00000000" w:rsidR="00000000" w:rsidRPr="00000000">
          <w:rPr>
            <w:rFonts w:ascii="Georgia" w:cs="Georgia" w:eastAsia="Georgia" w:hAnsi="Georgia"/>
            <w:color w:val="006598"/>
            <w:rtl w:val="0"/>
          </w:rPr>
          <w:t xml:space="preserve">August Complex Fire</w:t>
        </w:r>
      </w:hyperlink>
      <w:r w:rsidDel="00000000" w:rsidR="00000000" w:rsidRPr="00000000">
        <w:rPr>
          <w:rFonts w:ascii="Georgia" w:cs="Georgia" w:eastAsia="Georgia" w:hAnsi="Georgia"/>
          <w:color w:val="262626"/>
          <w:rtl w:val="0"/>
        </w:rPr>
        <w:t xml:space="preserve">, which ravaged Northern California almost a year ago, burning more than 1 million acres.</w:t>
      </w:r>
    </w:p>
    <w:p w:rsidR="00000000" w:rsidDel="00000000" w:rsidP="00000000" w:rsidRDefault="00000000" w:rsidRPr="00000000" w14:paraId="00000006">
      <w:pPr>
        <w:pageBreakBefore w:val="0"/>
        <w:shd w:fill="fefefe" w:val="clear"/>
        <w:spacing w:after="0" w:line="240" w:lineRule="auto"/>
        <w:rPr>
          <w:rFonts w:ascii="Georgia" w:cs="Georgia" w:eastAsia="Georgia" w:hAnsi="Georgia"/>
          <w:color w:val="262626"/>
        </w:rPr>
      </w:pPr>
      <w:r w:rsidDel="00000000" w:rsidR="00000000" w:rsidRPr="00000000">
        <w:rPr>
          <w:rtl w:val="0"/>
        </w:rPr>
      </w:r>
    </w:p>
    <w:p w:rsidR="00000000" w:rsidDel="00000000" w:rsidP="00000000" w:rsidRDefault="00000000" w:rsidRPr="00000000" w14:paraId="00000007">
      <w:pPr>
        <w:pStyle w:val="Heading1"/>
        <w:keepNext w:val="0"/>
        <w:keepLines w:val="0"/>
        <w:pageBreakBefore w:val="0"/>
        <w:shd w:fill="fefefe" w:val="clear"/>
        <w:spacing w:after="0" w:before="0" w:line="240" w:lineRule="auto"/>
        <w:rPr>
          <w:rFonts w:ascii="Georgia" w:cs="Georgia" w:eastAsia="Georgia" w:hAnsi="Georgia"/>
          <w:b w:val="1"/>
          <w:color w:val="333333"/>
          <w:sz w:val="26"/>
          <w:szCs w:val="26"/>
        </w:rPr>
      </w:pPr>
      <w:bookmarkStart w:colFirst="0" w:colLast="0" w:name="_pcb9hq6z8bbi" w:id="1"/>
      <w:bookmarkEnd w:id="1"/>
      <w:r w:rsidDel="00000000" w:rsidR="00000000" w:rsidRPr="00000000">
        <w:rPr>
          <w:rFonts w:ascii="Georgia" w:cs="Georgia" w:eastAsia="Georgia" w:hAnsi="Georgia"/>
          <w:b w:val="1"/>
          <w:color w:val="333333"/>
          <w:sz w:val="26"/>
          <w:szCs w:val="26"/>
          <w:rtl w:val="0"/>
        </w:rPr>
        <w:t xml:space="preserve">What does the Delta variant have in store for the United States? We asked coronavirus experts</w:t>
      </w:r>
    </w:p>
    <w:p w:rsidR="00000000" w:rsidDel="00000000" w:rsidP="00000000" w:rsidRDefault="00000000" w:rsidRPr="00000000" w14:paraId="00000008">
      <w:pPr>
        <w:pageBreakBefore w:val="0"/>
        <w:shd w:fill="fefefe" w:val="clear"/>
        <w:spacing w:after="0" w:line="240" w:lineRule="auto"/>
        <w:rPr>
          <w:rFonts w:ascii="Georgia" w:cs="Georgia" w:eastAsia="Georgia" w:hAnsi="Georgia"/>
          <w:color w:val="666666"/>
        </w:rPr>
      </w:pPr>
      <w:r w:rsidDel="00000000" w:rsidR="00000000" w:rsidRPr="00000000">
        <w:rPr>
          <w:rFonts w:ascii="Georgia" w:cs="Georgia" w:eastAsia="Georgia" w:hAnsi="Georgia"/>
          <w:b w:val="1"/>
          <w:color w:val="666666"/>
          <w:rtl w:val="0"/>
        </w:rPr>
        <w:t xml:space="preserve">By </w:t>
      </w:r>
      <w:hyperlink r:id="rId10">
        <w:r w:rsidDel="00000000" w:rsidR="00000000" w:rsidRPr="00000000">
          <w:rPr>
            <w:rFonts w:ascii="Georgia" w:cs="Georgia" w:eastAsia="Georgia" w:hAnsi="Georgia"/>
            <w:b w:val="1"/>
            <w:color w:val="37588a"/>
            <w:rtl w:val="0"/>
          </w:rPr>
          <w:t xml:space="preserve">Meredith Wadman</w:t>
        </w:r>
      </w:hyperlink>
      <w:r w:rsidDel="00000000" w:rsidR="00000000" w:rsidRPr="00000000">
        <w:rPr>
          <w:rFonts w:ascii="Georgia" w:cs="Georgia" w:eastAsia="Georgia" w:hAnsi="Georgia"/>
          <w:color w:val="666666"/>
          <w:rtl w:val="0"/>
        </w:rPr>
        <w:t xml:space="preserve">, Science Magazine</w:t>
      </w:r>
    </w:p>
    <w:p w:rsidR="00000000" w:rsidDel="00000000" w:rsidP="00000000" w:rsidRDefault="00000000" w:rsidRPr="00000000" w14:paraId="00000009">
      <w:pPr>
        <w:pageBreakBefore w:val="0"/>
        <w:shd w:fill="fefefe" w:val="clear"/>
        <w:spacing w:after="0" w:line="240" w:lineRule="auto"/>
        <w:rPr>
          <w:rFonts w:ascii="Georgia" w:cs="Georgia" w:eastAsia="Georgia" w:hAnsi="Georgia"/>
          <w:color w:val="666666"/>
        </w:rPr>
      </w:pPr>
      <w:r w:rsidDel="00000000" w:rsidR="00000000" w:rsidRPr="00000000">
        <w:rPr>
          <w:rFonts w:ascii="Georgia" w:cs="Georgia" w:eastAsia="Georgia" w:hAnsi="Georgia"/>
          <w:color w:val="666666"/>
          <w:rtl w:val="0"/>
        </w:rPr>
        <w:t xml:space="preserve">Aug. 4, 2021 , 6:50 PM.</w:t>
      </w:r>
    </w:p>
    <w:p w:rsidR="00000000" w:rsidDel="00000000" w:rsidP="00000000" w:rsidRDefault="00000000" w:rsidRPr="00000000" w14:paraId="0000000A">
      <w:pPr>
        <w:pageBreakBefore w:val="0"/>
        <w:shd w:fill="fefefe" w:val="clear"/>
        <w:spacing w:after="0" w:line="240" w:lineRule="auto"/>
        <w:rPr>
          <w:rFonts w:ascii="Georgia" w:cs="Georgia" w:eastAsia="Georgia" w:hAnsi="Georgia"/>
          <w:color w:val="666666"/>
        </w:rPr>
      </w:pPr>
      <w:r w:rsidDel="00000000" w:rsidR="00000000" w:rsidRPr="00000000">
        <w:rPr>
          <w:rtl w:val="0"/>
        </w:rPr>
      </w:r>
    </w:p>
    <w:p w:rsidR="00000000" w:rsidDel="00000000" w:rsidP="00000000" w:rsidRDefault="00000000" w:rsidRPr="00000000" w14:paraId="0000000B">
      <w:pPr>
        <w:pageBreakBefore w:val="0"/>
        <w:shd w:fill="fefefe" w:val="clear"/>
        <w:spacing w:after="0" w:line="240"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The United States is standing at a dire inflection point, with pandemic coronavirus cases surging and </w:t>
      </w:r>
      <w:hyperlink r:id="rId11">
        <w:r w:rsidDel="00000000" w:rsidR="00000000" w:rsidRPr="00000000">
          <w:rPr>
            <w:rFonts w:ascii="Georgia" w:cs="Georgia" w:eastAsia="Georgia" w:hAnsi="Georgia"/>
            <w:b w:val="1"/>
            <w:color w:val="37588a"/>
            <w:rtl w:val="0"/>
          </w:rPr>
          <w:t xml:space="preserve">only 50%</w:t>
        </w:r>
      </w:hyperlink>
      <w:r w:rsidDel="00000000" w:rsidR="00000000" w:rsidRPr="00000000">
        <w:rPr>
          <w:rFonts w:ascii="Georgia" w:cs="Georgia" w:eastAsia="Georgia" w:hAnsi="Georgia"/>
          <w:color w:val="333333"/>
          <w:rtl w:val="0"/>
        </w:rPr>
        <w:t xml:space="preserve"> of the population fully vaccinated. Driving the latest wave is the highly contagious Delta variant, which according to the Centers for Disease Control and Prevention (CDC) caused between 80% and 87% of all U.S. COVID-19 cases in the last 2 weeks of July. The variant’s exceptional infectiousness has driven cases from a 7-day average of 13,500 daily cases in early June to 92,000 on 3 August. The good news is that severe disease and death are highly unlikely among the vaccinated—and U.S. vaccination rates are beginning to increase once again, if modestly.</w:t>
      </w:r>
    </w:p>
    <w:p w:rsidR="00000000" w:rsidDel="00000000" w:rsidP="00000000" w:rsidRDefault="00000000" w:rsidRPr="00000000" w14:paraId="0000000C">
      <w:pPr>
        <w:pStyle w:val="Heading1"/>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efefe" w:val="clear"/>
        <w:spacing w:after="0" w:before="0" w:line="240" w:lineRule="auto"/>
        <w:rPr>
          <w:rFonts w:ascii="Georgia" w:cs="Georgia" w:eastAsia="Georgia" w:hAnsi="Georgia"/>
          <w:b w:val="1"/>
          <w:color w:val="333333"/>
          <w:sz w:val="26"/>
          <w:szCs w:val="26"/>
        </w:rPr>
      </w:pPr>
      <w:bookmarkStart w:colFirst="0" w:colLast="0" w:name="_7nyzbfp8i8ot" w:id="2"/>
      <w:bookmarkEnd w:id="2"/>
      <w:r w:rsidDel="00000000" w:rsidR="00000000" w:rsidRPr="00000000">
        <w:rPr>
          <w:rtl w:val="0"/>
        </w:rPr>
      </w:r>
    </w:p>
    <w:p w:rsidR="00000000" w:rsidDel="00000000" w:rsidP="00000000" w:rsidRDefault="00000000" w:rsidRPr="00000000" w14:paraId="0000000D">
      <w:pPr>
        <w:pStyle w:val="Heading1"/>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efefe" w:val="clear"/>
        <w:spacing w:after="0" w:before="0" w:line="240" w:lineRule="auto"/>
        <w:rPr>
          <w:rFonts w:ascii="Georgia" w:cs="Georgia" w:eastAsia="Georgia" w:hAnsi="Georgia"/>
          <w:color w:val="333333"/>
          <w:sz w:val="26"/>
          <w:szCs w:val="26"/>
        </w:rPr>
      </w:pPr>
      <w:bookmarkStart w:colFirst="0" w:colLast="0" w:name="_mnotorilh701" w:id="3"/>
      <w:bookmarkEnd w:id="3"/>
      <w:r w:rsidDel="00000000" w:rsidR="00000000" w:rsidRPr="00000000">
        <w:rPr>
          <w:rFonts w:ascii="Georgia" w:cs="Georgia" w:eastAsia="Georgia" w:hAnsi="Georgia"/>
          <w:b w:val="1"/>
          <w:color w:val="333333"/>
          <w:sz w:val="26"/>
          <w:szCs w:val="26"/>
          <w:rtl w:val="0"/>
        </w:rPr>
        <w:t xml:space="preserve">Kim Kardashian Ended Her Marriage To Kanye West After Growing Tired Of "Extravagance" And Having "No One To Share Life With" When He Made Them Live Apart</w:t>
      </w:r>
      <w:r w:rsidDel="00000000" w:rsidR="00000000" w:rsidRPr="00000000">
        <w:fldChar w:fldCharType="begin"/>
        <w:instrText xml:space="preserve"> HYPERLINK "https://www.buzzfeednews.com/author/elliewoodward" </w:instrText>
        <w:fldChar w:fldCharType="separate"/>
      </w:r>
      <w:r w:rsidDel="00000000" w:rsidR="00000000" w:rsidRPr="00000000">
        <w:rPr>
          <w:rtl w:val="0"/>
        </w:rPr>
      </w:r>
    </w:p>
    <w:p w:rsidR="00000000" w:rsidDel="00000000" w:rsidP="00000000" w:rsidRDefault="00000000" w:rsidRPr="00000000" w14:paraId="0000000E">
      <w:pPr>
        <w:pageBreakBefore w:val="0"/>
        <w:shd w:fill="fefefe" w:val="clear"/>
        <w:spacing w:after="0" w:line="240" w:lineRule="auto"/>
        <w:rPr>
          <w:rFonts w:ascii="Georgia" w:cs="Georgia" w:eastAsia="Georgia" w:hAnsi="Georgia"/>
          <w:color w:val="717171"/>
        </w:rPr>
      </w:pPr>
      <w:r w:rsidDel="00000000" w:rsidR="00000000" w:rsidRPr="00000000">
        <w:fldChar w:fldCharType="end"/>
      </w:r>
      <w:hyperlink r:id="rId12">
        <w:r w:rsidDel="00000000" w:rsidR="00000000" w:rsidRPr="00000000">
          <w:rPr>
            <w:rFonts w:ascii="Georgia" w:cs="Georgia" w:eastAsia="Georgia" w:hAnsi="Georgia"/>
            <w:b w:val="1"/>
            <w:color w:val="222222"/>
            <w:rtl w:val="0"/>
          </w:rPr>
          <w:t xml:space="preserve">Ellie Woodward, </w:t>
        </w:r>
      </w:hyperlink>
      <w:r w:rsidDel="00000000" w:rsidR="00000000" w:rsidRPr="00000000">
        <w:fldChar w:fldCharType="begin"/>
        <w:instrText xml:space="preserve"> HYPERLINK "https://www.buzzfeednews.com/author/elliewoodward" </w:instrText>
        <w:fldChar w:fldCharType="separate"/>
      </w:r>
      <w:r w:rsidDel="00000000" w:rsidR="00000000" w:rsidRPr="00000000">
        <w:rPr>
          <w:rFonts w:ascii="Georgia" w:cs="Georgia" w:eastAsia="Georgia" w:hAnsi="Georgia"/>
          <w:color w:val="717171"/>
          <w:rtl w:val="0"/>
        </w:rPr>
        <w:t xml:space="preserve">BuzzFeed</w:t>
      </w:r>
    </w:p>
    <w:p w:rsidR="00000000" w:rsidDel="00000000" w:rsidP="00000000" w:rsidRDefault="00000000" w:rsidRPr="00000000" w14:paraId="0000000F">
      <w:pPr>
        <w:pageBreakBefore w:val="0"/>
        <w:pBdr>
          <w:top w:color="auto" w:space="0" w:sz="0" w:val="none"/>
          <w:left w:color="auto" w:space="0" w:sz="0" w:val="none"/>
          <w:bottom w:color="auto" w:space="0" w:sz="0" w:val="none"/>
          <w:right w:color="auto" w:space="0" w:sz="0" w:val="none"/>
          <w:between w:color="auto" w:space="0" w:sz="0" w:val="none"/>
        </w:pBdr>
        <w:shd w:fill="fefefe" w:val="clear"/>
        <w:spacing w:after="0" w:line="240" w:lineRule="auto"/>
        <w:rPr>
          <w:rFonts w:ascii="Georgia" w:cs="Georgia" w:eastAsia="Georgia" w:hAnsi="Georgia"/>
          <w:color w:val="717171"/>
        </w:rPr>
      </w:pPr>
      <w:r w:rsidDel="00000000" w:rsidR="00000000" w:rsidRPr="00000000">
        <w:fldChar w:fldCharType="end"/>
      </w:r>
      <w:r w:rsidDel="00000000" w:rsidR="00000000" w:rsidRPr="00000000">
        <w:rPr>
          <w:rFonts w:ascii="Georgia" w:cs="Georgia" w:eastAsia="Georgia" w:hAnsi="Georgia"/>
          <w:color w:val="717171"/>
          <w:rtl w:val="0"/>
        </w:rPr>
        <w:t xml:space="preserve">Posted on June 11, 2021, at 5:04 a.m. ET</w:t>
      </w:r>
    </w:p>
    <w:p w:rsidR="00000000" w:rsidDel="00000000" w:rsidP="00000000" w:rsidRDefault="00000000" w:rsidRPr="00000000" w14:paraId="00000010">
      <w:pPr>
        <w:pageBreakBefore w:val="0"/>
        <w:pBdr>
          <w:top w:color="auto" w:space="0" w:sz="0" w:val="none"/>
          <w:left w:color="auto" w:space="0" w:sz="0" w:val="none"/>
          <w:bottom w:color="auto" w:space="0" w:sz="0" w:val="none"/>
          <w:right w:color="auto" w:space="0" w:sz="0" w:val="none"/>
          <w:between w:color="auto" w:space="0" w:sz="0" w:val="none"/>
        </w:pBdr>
        <w:shd w:fill="fefefe" w:val="clear"/>
        <w:spacing w:after="0" w:line="240" w:lineRule="auto"/>
        <w:rPr>
          <w:rFonts w:ascii="Georgia" w:cs="Georgia" w:eastAsia="Georgia" w:hAnsi="Georgia"/>
          <w:color w:val="717171"/>
        </w:rPr>
      </w:pPr>
      <w:r w:rsidDel="00000000" w:rsidR="00000000" w:rsidRPr="00000000">
        <w:rPr>
          <w:rtl w:val="0"/>
        </w:rPr>
      </w:r>
    </w:p>
    <w:p w:rsidR="00000000" w:rsidDel="00000000" w:rsidP="00000000" w:rsidRDefault="00000000" w:rsidRPr="00000000" w14:paraId="00000011">
      <w:pPr>
        <w:pageBreakBefore w:val="0"/>
        <w:pBdr>
          <w:top w:color="auto" w:space="0" w:sz="0" w:val="none"/>
          <w:left w:color="auto" w:space="0" w:sz="0" w:val="none"/>
          <w:bottom w:color="auto" w:space="0" w:sz="0" w:val="none"/>
          <w:right w:color="auto" w:space="0" w:sz="0" w:val="none"/>
          <w:between w:color="auto" w:space="0" w:sz="0" w:val="none"/>
        </w:pBdr>
        <w:shd w:fill="fefefe" w:val="clear"/>
        <w:spacing w:after="0" w:line="240" w:lineRule="auto"/>
        <w:rPr>
          <w:rFonts w:ascii="Georgia" w:cs="Georgia" w:eastAsia="Georgia" w:hAnsi="Georgia"/>
          <w:color w:val="0f65ef"/>
        </w:rPr>
      </w:pPr>
      <w:r w:rsidDel="00000000" w:rsidR="00000000" w:rsidRPr="00000000">
        <w:rPr>
          <w:rFonts w:ascii="Georgia" w:cs="Georgia" w:eastAsia="Georgia" w:hAnsi="Georgia"/>
          <w:color w:val="333333"/>
          <w:rtl w:val="0"/>
        </w:rPr>
        <w:t xml:space="preserve">In the final episode of the last ever season of </w:t>
      </w:r>
      <w:r w:rsidDel="00000000" w:rsidR="00000000" w:rsidRPr="00000000">
        <w:rPr>
          <w:rFonts w:ascii="Georgia" w:cs="Georgia" w:eastAsia="Georgia" w:hAnsi="Georgia"/>
          <w:i w:val="1"/>
          <w:color w:val="333333"/>
          <w:rtl w:val="0"/>
        </w:rPr>
        <w:t xml:space="preserve">Keeping Up With the Kardashians</w:t>
      </w:r>
      <w:r w:rsidDel="00000000" w:rsidR="00000000" w:rsidRPr="00000000">
        <w:rPr>
          <w:rFonts w:ascii="Georgia" w:cs="Georgia" w:eastAsia="Georgia" w:hAnsi="Georgia"/>
          <w:color w:val="333333"/>
          <w:rtl w:val="0"/>
        </w:rPr>
        <w:t xml:space="preserve">, Kim told all. She reflected, </w:t>
      </w:r>
      <w:r w:rsidDel="00000000" w:rsidR="00000000" w:rsidRPr="00000000">
        <w:rPr>
          <w:rFonts w:ascii="Georgia" w:cs="Georgia" w:eastAsia="Georgia" w:hAnsi="Georgia"/>
          <w:color w:val="333333"/>
          <w:rtl w:val="0"/>
        </w:rPr>
        <w:t xml:space="preserve">"I never thought I was lonely. But, turning 40 this year, I was like, ‘No, I don’t want a husband that lives in a completely different state...I used to think that [living apart] was when we were getting along the best, but to me that’s sad and that’s not what I want,” she continues. “I want someone where we have the same [TV] shows in common. I want someone that wants to work out with me."</w:t>
      </w:r>
      <w:r w:rsidDel="00000000" w:rsidR="00000000" w:rsidRPr="00000000">
        <w:rPr>
          <w:rtl w:val="0"/>
        </w:rPr>
      </w:r>
    </w:p>
    <w:p w:rsidR="00000000" w:rsidDel="00000000" w:rsidP="00000000" w:rsidRDefault="00000000" w:rsidRPr="00000000" w14:paraId="00000012">
      <w:pPr>
        <w:pageBreakBefore w:val="0"/>
        <w:shd w:fill="fefefe" w:val="clear"/>
        <w:spacing w:after="0" w:line="240" w:lineRule="auto"/>
        <w:rPr>
          <w:rFonts w:ascii="Georgia" w:cs="Georgia" w:eastAsia="Georgia" w:hAnsi="Georgia"/>
          <w:color w:val="333333"/>
          <w:sz w:val="24"/>
          <w:szCs w:val="24"/>
        </w:rPr>
      </w:pPr>
      <w:r w:rsidDel="00000000" w:rsidR="00000000" w:rsidRPr="00000000">
        <w:rPr>
          <w:rtl w:val="0"/>
        </w:rPr>
      </w:r>
    </w:p>
    <w:p w:rsidR="00000000" w:rsidDel="00000000" w:rsidP="00000000" w:rsidRDefault="00000000" w:rsidRPr="00000000" w14:paraId="00000013">
      <w:pPr>
        <w:pStyle w:val="Heading1"/>
        <w:keepNext w:val="0"/>
        <w:keepLines w:val="0"/>
        <w:pageBreakBefore w:val="0"/>
        <w:pBdr>
          <w:top w:color="auto" w:space="0" w:sz="0" w:val="none"/>
          <w:bottom w:color="auto" w:space="0" w:sz="0" w:val="none"/>
          <w:between w:color="auto" w:space="0" w:sz="0" w:val="none"/>
        </w:pBdr>
        <w:shd w:fill="fefefe" w:val="clear"/>
        <w:spacing w:after="0" w:before="0" w:line="240" w:lineRule="auto"/>
        <w:rPr>
          <w:rFonts w:ascii="Georgia" w:cs="Georgia" w:eastAsia="Georgia" w:hAnsi="Georgia"/>
          <w:b w:val="1"/>
          <w:color w:val="333333"/>
          <w:sz w:val="26"/>
          <w:szCs w:val="26"/>
        </w:rPr>
      </w:pPr>
      <w:bookmarkStart w:colFirst="0" w:colLast="0" w:name="_jtgnchgmmtfs" w:id="4"/>
      <w:bookmarkEnd w:id="4"/>
      <w:r w:rsidDel="00000000" w:rsidR="00000000" w:rsidRPr="00000000">
        <w:rPr>
          <w:rFonts w:ascii="Georgia" w:cs="Georgia" w:eastAsia="Georgia" w:hAnsi="Georgia"/>
          <w:b w:val="1"/>
          <w:color w:val="333333"/>
          <w:sz w:val="26"/>
          <w:szCs w:val="26"/>
          <w:rtl w:val="0"/>
        </w:rPr>
        <w:t xml:space="preserve">Olivia Rodrigo’s ‘Sour’ Scores 2021’s Biggest Album Debut</w:t>
      </w:r>
    </w:p>
    <w:p w:rsidR="00000000" w:rsidDel="00000000" w:rsidP="00000000" w:rsidRDefault="00000000" w:rsidRPr="00000000" w14:paraId="00000014">
      <w:pPr>
        <w:pStyle w:val="Heading1"/>
        <w:keepNext w:val="0"/>
        <w:keepLines w:val="0"/>
        <w:pageBreakBefore w:val="0"/>
        <w:pBdr>
          <w:top w:color="auto" w:space="0" w:sz="0" w:val="none"/>
          <w:bottom w:color="auto" w:space="0" w:sz="0" w:val="none"/>
          <w:between w:color="auto" w:space="0" w:sz="0" w:val="none"/>
        </w:pBdr>
        <w:shd w:fill="fefefe" w:val="clear"/>
        <w:spacing w:after="0" w:before="0" w:line="240" w:lineRule="auto"/>
        <w:rPr>
          <w:rFonts w:ascii="Georgia" w:cs="Georgia" w:eastAsia="Georgia" w:hAnsi="Georgia"/>
          <w:b w:val="1"/>
          <w:color w:val="1155cc"/>
          <w:sz w:val="22"/>
          <w:szCs w:val="22"/>
        </w:rPr>
      </w:pPr>
      <w:bookmarkStart w:colFirst="0" w:colLast="0" w:name="_es9zylarkw12" w:id="5"/>
      <w:bookmarkEnd w:id="5"/>
      <w:r w:rsidDel="00000000" w:rsidR="00000000" w:rsidRPr="00000000">
        <w:rPr>
          <w:rFonts w:ascii="Georgia" w:cs="Georgia" w:eastAsia="Georgia" w:hAnsi="Georgia"/>
          <w:b w:val="1"/>
          <w:color w:val="677981"/>
          <w:sz w:val="22"/>
          <w:szCs w:val="22"/>
          <w:rtl w:val="0"/>
        </w:rPr>
        <w:t xml:space="preserve">By </w:t>
      </w:r>
      <w:hyperlink r:id="rId13">
        <w:r w:rsidDel="00000000" w:rsidR="00000000" w:rsidRPr="00000000">
          <w:rPr>
            <w:rFonts w:ascii="Georgia" w:cs="Georgia" w:eastAsia="Georgia" w:hAnsi="Georgia"/>
            <w:b w:val="1"/>
            <w:color w:val="1155cc"/>
            <w:sz w:val="22"/>
            <w:szCs w:val="22"/>
            <w:rtl w:val="0"/>
          </w:rPr>
          <w:t xml:space="preserve">Ellise Shafer</w:t>
        </w:r>
      </w:hyperlink>
      <w:r w:rsidDel="00000000" w:rsidR="00000000" w:rsidRPr="00000000">
        <w:rPr>
          <w:rFonts w:ascii="Georgia" w:cs="Georgia" w:eastAsia="Georgia" w:hAnsi="Georgia"/>
          <w:b w:val="1"/>
          <w:color w:val="1155cc"/>
          <w:sz w:val="22"/>
          <w:szCs w:val="22"/>
          <w:rtl w:val="0"/>
        </w:rPr>
        <w:t xml:space="preserve">, Variety Magazine</w:t>
      </w:r>
    </w:p>
    <w:p w:rsidR="00000000" w:rsidDel="00000000" w:rsidP="00000000" w:rsidRDefault="00000000" w:rsidRPr="00000000" w14:paraId="00000015">
      <w:pPr>
        <w:pageBreakBefore w:val="0"/>
        <w:spacing w:line="240" w:lineRule="auto"/>
        <w:rPr>
          <w:rFonts w:ascii="Georgia" w:cs="Georgia" w:eastAsia="Georgia" w:hAnsi="Georgia"/>
          <w:color w:val="9ca9b1"/>
        </w:rPr>
      </w:pPr>
      <w:r w:rsidDel="00000000" w:rsidR="00000000" w:rsidRPr="00000000">
        <w:rPr>
          <w:rFonts w:ascii="Georgia" w:cs="Georgia" w:eastAsia="Georgia" w:hAnsi="Georgia"/>
          <w:color w:val="9ca9b1"/>
          <w:rtl w:val="0"/>
        </w:rPr>
        <w:t xml:space="preserve">Jun 1, 2021 3:50pm PT</w:t>
      </w:r>
    </w:p>
    <w:p w:rsidR="00000000" w:rsidDel="00000000" w:rsidP="00000000" w:rsidRDefault="00000000" w:rsidRPr="00000000" w14:paraId="00000016">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17">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Rodrigo’s debut album, “Sour,” which released on May 21, debuted at the top of the </w:t>
      </w:r>
      <w:hyperlink r:id="rId14">
        <w:r w:rsidDel="00000000" w:rsidR="00000000" w:rsidRPr="00000000">
          <w:rPr>
            <w:rFonts w:ascii="Georgia" w:cs="Georgia" w:eastAsia="Georgia" w:hAnsi="Georgia"/>
            <w:rtl w:val="0"/>
          </w:rPr>
          <w:t xml:space="preserve">Rolling Stone album chart</w:t>
        </w:r>
      </w:hyperlink>
      <w:r w:rsidDel="00000000" w:rsidR="00000000" w:rsidRPr="00000000">
        <w:rPr>
          <w:rFonts w:ascii="Georgia" w:cs="Georgia" w:eastAsia="Georgia" w:hAnsi="Georgia"/>
          <w:rtl w:val="0"/>
        </w:rPr>
        <w:t xml:space="preserve"> for the week of May 21-27. With 302,100 total album-equivalent units, the 11-track record scored the biggest album debut of 2021 so far, besting Taylor Swift’s “Fearless”.</w:t>
      </w:r>
      <w:r w:rsidDel="00000000" w:rsidR="00000000" w:rsidRPr="00000000">
        <w:rPr>
          <w:rtl w:val="0"/>
        </w:rPr>
      </w:r>
    </w:p>
    <w:p w:rsidR="00000000" w:rsidDel="00000000" w:rsidP="00000000" w:rsidRDefault="00000000" w:rsidRPr="00000000" w14:paraId="00000018">
      <w:pPr>
        <w:pStyle w:val="Heading1"/>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Georgia" w:cs="Georgia" w:eastAsia="Georgia" w:hAnsi="Georgia"/>
          <w:b w:val="1"/>
          <w:color w:val="3f3f42"/>
          <w:sz w:val="26"/>
          <w:szCs w:val="26"/>
        </w:rPr>
      </w:pPr>
      <w:bookmarkStart w:colFirst="0" w:colLast="0" w:name="_tsjz7bgdt5fe" w:id="6"/>
      <w:bookmarkEnd w:id="6"/>
      <w:r w:rsidDel="00000000" w:rsidR="00000000" w:rsidRPr="00000000">
        <w:rPr>
          <w:rtl w:val="0"/>
        </w:rPr>
      </w:r>
    </w:p>
    <w:p w:rsidR="00000000" w:rsidDel="00000000" w:rsidP="00000000" w:rsidRDefault="00000000" w:rsidRPr="00000000" w14:paraId="00000019">
      <w:pPr>
        <w:pStyle w:val="Heading1"/>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Georgia" w:cs="Georgia" w:eastAsia="Georgia" w:hAnsi="Georgia"/>
          <w:b w:val="1"/>
          <w:color w:val="3f3f42"/>
          <w:sz w:val="26"/>
          <w:szCs w:val="26"/>
        </w:rPr>
      </w:pPr>
      <w:bookmarkStart w:colFirst="0" w:colLast="0" w:name="_4orcul904i8" w:id="7"/>
      <w:bookmarkEnd w:id="7"/>
      <w:r w:rsidDel="00000000" w:rsidR="00000000" w:rsidRPr="00000000">
        <w:rPr>
          <w:rFonts w:ascii="Georgia" w:cs="Georgia" w:eastAsia="Georgia" w:hAnsi="Georgia"/>
          <w:b w:val="1"/>
          <w:color w:val="3f3f42"/>
          <w:sz w:val="26"/>
          <w:szCs w:val="26"/>
          <w:rtl w:val="0"/>
        </w:rPr>
        <w:t xml:space="preserve">The cost of the Suez Canal blockage</w:t>
      </w:r>
    </w:p>
    <w:p w:rsidR="00000000" w:rsidDel="00000000" w:rsidP="00000000" w:rsidRDefault="00000000" w:rsidRPr="00000000" w14:paraId="0000001A">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Georgia" w:cs="Georgia" w:eastAsia="Georgia" w:hAnsi="Georgia"/>
          <w:color w:val="696969"/>
        </w:rPr>
      </w:pPr>
      <w:r w:rsidDel="00000000" w:rsidR="00000000" w:rsidRPr="00000000">
        <w:rPr>
          <w:rFonts w:ascii="Georgia" w:cs="Georgia" w:eastAsia="Georgia" w:hAnsi="Georgia"/>
          <w:color w:val="3f3f42"/>
          <w:rtl w:val="0"/>
        </w:rPr>
        <w:t xml:space="preserve">By Mary-Ann Russon,</w:t>
      </w:r>
      <w:r w:rsidDel="00000000" w:rsidR="00000000" w:rsidRPr="00000000">
        <w:rPr>
          <w:rFonts w:ascii="Georgia" w:cs="Georgia" w:eastAsia="Georgia" w:hAnsi="Georgia"/>
          <w:color w:val="696969"/>
          <w:rtl w:val="0"/>
        </w:rPr>
        <w:t xml:space="preserve"> BBC News</w:t>
      </w:r>
    </w:p>
    <w:p w:rsidR="00000000" w:rsidDel="00000000" w:rsidP="00000000" w:rsidRDefault="00000000" w:rsidRPr="00000000" w14:paraId="0000001B">
      <w:pPr>
        <w:pageBreakBefore w:val="0"/>
        <w:shd w:fill="ffffff" w:val="clear"/>
        <w:spacing w:after="0" w:before="0" w:line="240" w:lineRule="auto"/>
        <w:rPr>
          <w:rFonts w:ascii="Georgia" w:cs="Georgia" w:eastAsia="Georgia" w:hAnsi="Georgia"/>
          <w:color w:val="333333"/>
        </w:rPr>
      </w:pPr>
      <w:r w:rsidDel="00000000" w:rsidR="00000000" w:rsidRPr="00000000">
        <w:rPr>
          <w:rFonts w:ascii="Georgia" w:cs="Georgia" w:eastAsia="Georgia" w:hAnsi="Georgia"/>
          <w:color w:val="696969"/>
          <w:rtl w:val="0"/>
        </w:rPr>
        <w:t xml:space="preserve">Published 29 March, 2021</w:t>
      </w:r>
      <w:r w:rsidDel="00000000" w:rsidR="00000000" w:rsidRPr="00000000">
        <w:rPr>
          <w:rtl w:val="0"/>
        </w:rPr>
      </w:r>
    </w:p>
    <w:p w:rsidR="00000000" w:rsidDel="00000000" w:rsidP="00000000" w:rsidRDefault="00000000" w:rsidRPr="00000000" w14:paraId="0000001C">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Georgia" w:cs="Georgia" w:eastAsia="Georgia" w:hAnsi="Georgia"/>
          <w:color w:val="3f3f42"/>
        </w:rPr>
      </w:pPr>
      <w:r w:rsidDel="00000000" w:rsidR="00000000" w:rsidRPr="00000000">
        <w:rPr>
          <w:rtl w:val="0"/>
        </w:rPr>
      </w:r>
    </w:p>
    <w:p w:rsidR="00000000" w:rsidDel="00000000" w:rsidP="00000000" w:rsidRDefault="00000000" w:rsidRPr="00000000" w14:paraId="0000001D">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Georgia" w:cs="Georgia" w:eastAsia="Georgia" w:hAnsi="Georgia"/>
          <w:color w:val="3f3f42"/>
        </w:rPr>
      </w:pPr>
      <w:r w:rsidDel="00000000" w:rsidR="00000000" w:rsidRPr="00000000">
        <w:rPr>
          <w:rFonts w:ascii="Georgia" w:cs="Georgia" w:eastAsia="Georgia" w:hAnsi="Georgia"/>
          <w:color w:val="3f3f42"/>
          <w:rtl w:val="0"/>
        </w:rPr>
        <w:t xml:space="preserve">A huge container ship that has been wedged in the Suez Canal since Tuesday has finally been freed from the shoreline. Peter Berdowski, chief executive of Dutch salvage company Boskalis, said </w:t>
      </w:r>
      <w:hyperlink r:id="rId15">
        <w:r w:rsidDel="00000000" w:rsidR="00000000" w:rsidRPr="00000000">
          <w:rPr>
            <w:rFonts w:ascii="Georgia" w:cs="Georgia" w:eastAsia="Georgia" w:hAnsi="Georgia"/>
            <w:color w:val="3f3f42"/>
            <w:rtl w:val="0"/>
          </w:rPr>
          <w:t xml:space="preserve">the Ever Given had been refloated on Monday</w:t>
        </w:r>
      </w:hyperlink>
      <w:r w:rsidDel="00000000" w:rsidR="00000000" w:rsidRPr="00000000">
        <w:rPr>
          <w:rFonts w:ascii="Georgia" w:cs="Georgia" w:eastAsia="Georgia" w:hAnsi="Georgia"/>
          <w:color w:val="3f3f42"/>
          <w:rtl w:val="0"/>
        </w:rPr>
        <w:t xml:space="preserve">, "thereby making free passage through the Suez Canal possible again". However, it is not clear yet when full traffic in the canal can resume.The blockage has b</w:t>
      </w:r>
      <w:r w:rsidDel="00000000" w:rsidR="00000000" w:rsidRPr="00000000">
        <w:rPr>
          <w:rFonts w:ascii="Georgia" w:cs="Georgia" w:eastAsia="Georgia" w:hAnsi="Georgia"/>
          <w:color w:val="3f3f42"/>
          <w:rtl w:val="0"/>
        </w:rPr>
        <w:t xml:space="preserve">een the source of much worry and frustration for the global shipping industry. </w:t>
      </w:r>
      <w:r w:rsidDel="00000000" w:rsidR="00000000" w:rsidRPr="00000000">
        <w:rPr>
          <w:rFonts w:ascii="Georgia" w:cs="Georgia" w:eastAsia="Georgia" w:hAnsi="Georgia"/>
          <w:color w:val="3f3f42"/>
          <w:rtl w:val="0"/>
        </w:rPr>
        <w:t xml:space="preserve">Looking at the bigger picture, German insurer Allianz said on Friday its analysis showed the blockage could cost global trade between $6 to $10 billion a week and reduce annual trade growth by 0.2 to 0.4 percentage points.</w:t>
      </w:r>
    </w:p>
    <w:p w:rsidR="00000000" w:rsidDel="00000000" w:rsidP="00000000" w:rsidRDefault="00000000" w:rsidRPr="00000000" w14:paraId="0000001E">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Georgia" w:cs="Georgia" w:eastAsia="Georgia" w:hAnsi="Georgia"/>
          <w:color w:val="3f3f42"/>
          <w:sz w:val="26"/>
          <w:szCs w:val="26"/>
        </w:rPr>
      </w:pPr>
      <w:r w:rsidDel="00000000" w:rsidR="00000000" w:rsidRPr="00000000">
        <w:rPr>
          <w:rtl w:val="0"/>
        </w:rPr>
      </w:r>
    </w:p>
    <w:p w:rsidR="00000000" w:rsidDel="00000000" w:rsidP="00000000" w:rsidRDefault="00000000" w:rsidRPr="00000000" w14:paraId="0000001F">
      <w:pPr>
        <w:pStyle w:val="Heading1"/>
        <w:keepNext w:val="0"/>
        <w:keepLines w:val="0"/>
        <w:pageBreakBefore w:val="0"/>
        <w:pBdr>
          <w:top w:color="auto" w:space="0" w:sz="0" w:val="none"/>
          <w:left w:color="auto" w:space="0" w:sz="0" w:val="none"/>
          <w:bottom w:color="auto" w:space="15" w:sz="0" w:val="none"/>
          <w:right w:color="auto" w:space="30" w:sz="0" w:val="none"/>
          <w:between w:color="auto" w:space="0" w:sz="0" w:val="none"/>
        </w:pBdr>
        <w:shd w:fill="ffffff" w:val="clear"/>
        <w:spacing w:after="0" w:before="0" w:line="240" w:lineRule="auto"/>
        <w:rPr>
          <w:rFonts w:ascii="Georgia" w:cs="Georgia" w:eastAsia="Georgia" w:hAnsi="Georgia"/>
          <w:b w:val="1"/>
          <w:sz w:val="26"/>
          <w:szCs w:val="26"/>
        </w:rPr>
      </w:pPr>
      <w:bookmarkStart w:colFirst="0" w:colLast="0" w:name="_igzul7lyh6iv" w:id="8"/>
      <w:bookmarkEnd w:id="8"/>
      <w:r w:rsidDel="00000000" w:rsidR="00000000" w:rsidRPr="00000000">
        <w:rPr>
          <w:rFonts w:ascii="Georgia" w:cs="Georgia" w:eastAsia="Georgia" w:hAnsi="Georgia"/>
          <w:b w:val="1"/>
          <w:sz w:val="26"/>
          <w:szCs w:val="26"/>
          <w:rtl w:val="0"/>
        </w:rPr>
        <w:t xml:space="preserve">Simone Biles wins bronze in balance beam after withdrawing from other Tokyo Olympics events</w:t>
      </w:r>
    </w:p>
    <w:p w:rsidR="00000000" w:rsidDel="00000000" w:rsidP="00000000" w:rsidRDefault="00000000" w:rsidRPr="00000000" w14:paraId="00000020">
      <w:pPr>
        <w:pStyle w:val="Heading1"/>
        <w:keepNext w:val="0"/>
        <w:keepLines w:val="0"/>
        <w:pageBreakBefore w:val="0"/>
        <w:pBdr>
          <w:top w:color="auto" w:space="0" w:sz="0" w:val="none"/>
          <w:left w:color="auto" w:space="0" w:sz="0" w:val="none"/>
          <w:bottom w:color="auto" w:space="15" w:sz="0" w:val="none"/>
          <w:right w:color="auto" w:space="30" w:sz="0" w:val="none"/>
          <w:between w:color="auto" w:space="0" w:sz="0" w:val="none"/>
        </w:pBdr>
        <w:shd w:fill="ffffff" w:val="clear"/>
        <w:spacing w:after="0" w:before="0" w:line="240" w:lineRule="auto"/>
        <w:rPr>
          <w:rFonts w:ascii="Georgia" w:cs="Georgia" w:eastAsia="Georgia" w:hAnsi="Georgia"/>
          <w:b w:val="1"/>
          <w:sz w:val="22"/>
          <w:szCs w:val="22"/>
        </w:rPr>
      </w:pPr>
      <w:bookmarkStart w:colFirst="0" w:colLast="0" w:name="_n7qilprj31zj" w:id="9"/>
      <w:bookmarkEnd w:id="9"/>
      <w:r w:rsidDel="00000000" w:rsidR="00000000" w:rsidRPr="00000000">
        <w:rPr>
          <w:rFonts w:ascii="Georgia" w:cs="Georgia" w:eastAsia="Georgia" w:hAnsi="Georgia"/>
          <w:b w:val="1"/>
          <w:sz w:val="22"/>
          <w:szCs w:val="22"/>
          <w:rtl w:val="0"/>
        </w:rPr>
        <w:t xml:space="preserve">BY CHRISTOPHER BRITO</w:t>
      </w:r>
    </w:p>
    <w:p w:rsidR="00000000" w:rsidDel="00000000" w:rsidP="00000000" w:rsidRDefault="00000000" w:rsidRPr="00000000" w14:paraId="00000021">
      <w:pPr>
        <w:pStyle w:val="Heading1"/>
        <w:keepNext w:val="0"/>
        <w:keepLines w:val="0"/>
        <w:pageBreakBefore w:val="0"/>
        <w:pBdr>
          <w:top w:color="auto" w:space="0" w:sz="0" w:val="none"/>
          <w:left w:color="auto" w:space="0" w:sz="0" w:val="none"/>
          <w:bottom w:color="auto" w:space="15" w:sz="0" w:val="none"/>
          <w:right w:color="auto" w:space="30" w:sz="0" w:val="none"/>
          <w:between w:color="auto" w:space="0" w:sz="0" w:val="none"/>
        </w:pBdr>
        <w:shd w:fill="ffffff" w:val="clear"/>
        <w:spacing w:after="0" w:before="0" w:line="240" w:lineRule="auto"/>
        <w:rPr>
          <w:rFonts w:ascii="Georgia" w:cs="Georgia" w:eastAsia="Georgia" w:hAnsi="Georgia"/>
          <w:b w:val="1"/>
          <w:sz w:val="22"/>
          <w:szCs w:val="22"/>
        </w:rPr>
      </w:pPr>
      <w:bookmarkStart w:colFirst="0" w:colLast="0" w:name="_8fvuqsmqkik" w:id="10"/>
      <w:bookmarkEnd w:id="10"/>
      <w:r w:rsidDel="00000000" w:rsidR="00000000" w:rsidRPr="00000000">
        <w:rPr>
          <w:rFonts w:ascii="Georgia" w:cs="Georgia" w:eastAsia="Georgia" w:hAnsi="Georgia"/>
          <w:b w:val="1"/>
          <w:sz w:val="22"/>
          <w:szCs w:val="22"/>
          <w:rtl w:val="0"/>
        </w:rPr>
        <w:t xml:space="preserve">UPDATED ON: AUGUST 3, 2021 / 7:28 PM / CBS NEWS</w:t>
      </w:r>
    </w:p>
    <w:p w:rsidR="00000000" w:rsidDel="00000000" w:rsidP="00000000" w:rsidRDefault="00000000" w:rsidRPr="00000000" w14:paraId="00000022">
      <w:pPr>
        <w:pStyle w:val="Heading1"/>
        <w:keepNext w:val="0"/>
        <w:keepLines w:val="0"/>
        <w:pageBreakBefore w:val="0"/>
        <w:pBdr>
          <w:top w:color="auto" w:space="0" w:sz="0" w:val="none"/>
          <w:left w:color="auto" w:space="0" w:sz="0" w:val="none"/>
          <w:bottom w:color="auto" w:space="15" w:sz="0" w:val="none"/>
          <w:right w:color="auto" w:space="30" w:sz="0" w:val="none"/>
          <w:between w:color="auto" w:space="0" w:sz="0" w:val="none"/>
        </w:pBdr>
        <w:shd w:fill="ffffff" w:val="clear"/>
        <w:spacing w:after="0" w:before="0" w:line="240" w:lineRule="auto"/>
        <w:rPr>
          <w:rFonts w:ascii="Georgia" w:cs="Georgia" w:eastAsia="Georgia" w:hAnsi="Georgia"/>
          <w:color w:val="101010"/>
          <w:sz w:val="22"/>
          <w:szCs w:val="22"/>
        </w:rPr>
      </w:pPr>
      <w:bookmarkStart w:colFirst="0" w:colLast="0" w:name="_k06tfjbjuh8z" w:id="11"/>
      <w:bookmarkEnd w:id="11"/>
      <w:r w:rsidDel="00000000" w:rsidR="00000000" w:rsidRPr="00000000">
        <w:rPr>
          <w:rtl w:val="0"/>
        </w:rPr>
      </w:r>
    </w:p>
    <w:p w:rsidR="00000000" w:rsidDel="00000000" w:rsidP="00000000" w:rsidRDefault="00000000" w:rsidRPr="00000000" w14:paraId="00000023">
      <w:pPr>
        <w:pStyle w:val="Heading1"/>
        <w:keepNext w:val="0"/>
        <w:keepLines w:val="0"/>
        <w:pageBreakBefore w:val="0"/>
        <w:pBdr>
          <w:top w:color="auto" w:space="0" w:sz="0" w:val="none"/>
          <w:left w:color="auto" w:space="0" w:sz="0" w:val="none"/>
          <w:bottom w:color="auto" w:space="15" w:sz="0" w:val="none"/>
          <w:right w:color="auto" w:space="30" w:sz="0" w:val="none"/>
          <w:between w:color="auto" w:space="0" w:sz="0" w:val="none"/>
        </w:pBdr>
        <w:shd w:fill="ffffff" w:val="clear"/>
        <w:spacing w:after="0" w:before="0" w:line="240" w:lineRule="auto"/>
        <w:rPr/>
      </w:pPr>
      <w:bookmarkStart w:colFirst="0" w:colLast="0" w:name="_8vfyj5uvq4ux" w:id="12"/>
      <w:bookmarkEnd w:id="12"/>
      <w:r w:rsidDel="00000000" w:rsidR="00000000" w:rsidRPr="00000000">
        <w:rPr>
          <w:rFonts w:ascii="Georgia" w:cs="Georgia" w:eastAsia="Georgia" w:hAnsi="Georgia"/>
          <w:color w:val="101010"/>
          <w:sz w:val="22"/>
          <w:szCs w:val="22"/>
          <w:rtl w:val="0"/>
        </w:rPr>
        <w:t xml:space="preserve">Simone Biles has won bronze in the women's balance beam final after </w:t>
      </w:r>
      <w:hyperlink r:id="rId16">
        <w:r w:rsidDel="00000000" w:rsidR="00000000" w:rsidRPr="00000000">
          <w:rPr>
            <w:rFonts w:ascii="Georgia" w:cs="Georgia" w:eastAsia="Georgia" w:hAnsi="Georgia"/>
            <w:color w:val="101010"/>
            <w:sz w:val="22"/>
            <w:szCs w:val="22"/>
            <w:u w:val="single"/>
            <w:rtl w:val="0"/>
          </w:rPr>
          <w:t xml:space="preserve">pulling out</w:t>
        </w:r>
      </w:hyperlink>
      <w:r w:rsidDel="00000000" w:rsidR="00000000" w:rsidRPr="00000000">
        <w:rPr>
          <w:rFonts w:ascii="Georgia" w:cs="Georgia" w:eastAsia="Georgia" w:hAnsi="Georgia"/>
          <w:color w:val="101010"/>
          <w:sz w:val="22"/>
          <w:szCs w:val="22"/>
          <w:rtl w:val="0"/>
        </w:rPr>
        <w:t xml:space="preserve"> of other events at </w:t>
      </w:r>
      <w:hyperlink r:id="rId17">
        <w:r w:rsidDel="00000000" w:rsidR="00000000" w:rsidRPr="00000000">
          <w:rPr>
            <w:rFonts w:ascii="Georgia" w:cs="Georgia" w:eastAsia="Georgia" w:hAnsi="Georgia"/>
            <w:color w:val="101010"/>
            <w:sz w:val="22"/>
            <w:szCs w:val="22"/>
            <w:u w:val="single"/>
            <w:rtl w:val="0"/>
          </w:rPr>
          <w:t xml:space="preserve">the Tokyo Olympics</w:t>
        </w:r>
      </w:hyperlink>
      <w:r w:rsidDel="00000000" w:rsidR="00000000" w:rsidRPr="00000000">
        <w:rPr>
          <w:rFonts w:ascii="Georgia" w:cs="Georgia" w:eastAsia="Georgia" w:hAnsi="Georgia"/>
          <w:color w:val="101010"/>
          <w:sz w:val="22"/>
          <w:szCs w:val="22"/>
          <w:rtl w:val="0"/>
        </w:rPr>
        <w:t xml:space="preserve">, citing mental health issues. She continued to defend her decision to remove herself from competition for her own safety. That thrust conversation around mental health into the spotlight. Biles is the most decorated American gymnast of all time. She has won 25 medals at world championships and now, seven more at the Olympics, according to her Olympic page. </w:t>
      </w:r>
      <w:r w:rsidDel="00000000" w:rsidR="00000000" w:rsidRPr="00000000">
        <w:rPr>
          <w:rtl w:val="0"/>
        </w:rPr>
      </w:r>
    </w:p>
    <w:p w:rsidR="00000000" w:rsidDel="00000000" w:rsidP="00000000" w:rsidRDefault="00000000" w:rsidRPr="00000000" w14:paraId="00000024">
      <w:pPr>
        <w:pStyle w:val="Heading1"/>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firstLine="0"/>
        <w:rPr>
          <w:rFonts w:ascii="Georgia" w:cs="Georgia" w:eastAsia="Georgia" w:hAnsi="Georgia"/>
          <w:b w:val="1"/>
          <w:color w:val="3f3f42"/>
          <w:sz w:val="26"/>
          <w:szCs w:val="26"/>
        </w:rPr>
      </w:pPr>
      <w:bookmarkStart w:colFirst="0" w:colLast="0" w:name="_1icdz42lw7f1" w:id="13"/>
      <w:bookmarkEnd w:id="13"/>
      <w:r w:rsidDel="00000000" w:rsidR="00000000" w:rsidRPr="00000000">
        <w:rPr>
          <w:rFonts w:ascii="Georgia" w:cs="Georgia" w:eastAsia="Georgia" w:hAnsi="Georgia"/>
          <w:b w:val="1"/>
          <w:color w:val="333333"/>
          <w:sz w:val="26"/>
          <w:szCs w:val="26"/>
          <w:rtl w:val="0"/>
        </w:rPr>
        <w:t xml:space="preserve">Senators Push Infrastructure Bill A Step Closer To Passage</w:t>
      </w:r>
      <w:r w:rsidDel="00000000" w:rsidR="00000000" w:rsidRPr="00000000">
        <w:rPr>
          <w:rtl w:val="0"/>
        </w:rPr>
      </w:r>
    </w:p>
    <w:p w:rsidR="00000000" w:rsidDel="00000000" w:rsidP="00000000" w:rsidRDefault="00000000" w:rsidRPr="00000000" w14:paraId="00000025">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ind w:left="0" w:firstLine="0"/>
        <w:rPr>
          <w:rFonts w:ascii="Georgia" w:cs="Georgia" w:eastAsia="Georgia" w:hAnsi="Georgia"/>
          <w:color w:val="767676"/>
        </w:rPr>
      </w:pPr>
      <w:r w:rsidDel="00000000" w:rsidR="00000000" w:rsidRPr="00000000">
        <w:rPr>
          <w:rFonts w:ascii="Georgia" w:cs="Georgia" w:eastAsia="Georgia" w:hAnsi="Georgia"/>
          <w:color w:val="767676"/>
          <w:rtl w:val="0"/>
        </w:rPr>
        <w:t xml:space="preserve">August 9, 2021 12:05 AM, NPR News</w:t>
      </w:r>
    </w:p>
    <w:p w:rsidR="00000000" w:rsidDel="00000000" w:rsidP="00000000" w:rsidRDefault="00000000" w:rsidRPr="00000000" w14:paraId="00000026">
      <w:pPr>
        <w:pageBreakBefore w:val="0"/>
        <w:pBdr>
          <w:top w:color="auto" w:space="0" w:sz="0" w:val="none"/>
          <w:left w:color="auto" w:space="11" w:sz="0" w:val="none"/>
          <w:bottom w:color="auto" w:space="0" w:sz="0" w:val="none"/>
          <w:right w:color="auto" w:space="11" w:sz="0" w:val="none"/>
          <w:between w:color="auto" w:space="0" w:sz="0" w:val="none"/>
        </w:pBdr>
        <w:shd w:fill="ffffff" w:val="clear"/>
        <w:spacing w:after="0" w:line="240" w:lineRule="auto"/>
        <w:rPr>
          <w:rFonts w:ascii="Georgia" w:cs="Georgia" w:eastAsia="Georgia" w:hAnsi="Georgia"/>
          <w:color w:val="333333"/>
        </w:rPr>
      </w:pPr>
      <w:r w:rsidDel="00000000" w:rsidR="00000000" w:rsidRPr="00000000">
        <w:rPr>
          <w:rtl w:val="0"/>
        </w:rPr>
      </w:r>
    </w:p>
    <w:p w:rsidR="00000000" w:rsidDel="00000000" w:rsidP="00000000" w:rsidRDefault="00000000" w:rsidRPr="00000000" w14:paraId="00000027">
      <w:pPr>
        <w:pageBreakBefore w:val="0"/>
        <w:pBdr>
          <w:top w:color="auto" w:space="0" w:sz="0" w:val="none"/>
          <w:left w:color="auto" w:space="11" w:sz="0" w:val="none"/>
          <w:bottom w:color="auto" w:space="0" w:sz="0" w:val="none"/>
          <w:right w:color="auto" w:space="11" w:sz="0" w:val="none"/>
          <w:between w:color="auto" w:space="0" w:sz="0" w:val="none"/>
        </w:pBdr>
        <w:shd w:fill="ffffff" w:val="clear"/>
        <w:spacing w:after="0" w:line="240"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Senators hoisted the $1 trillion bipartisan infrastructure bill over another hurdle late Sunday, a coalition of Democrats and Republicans pushing it closer to passage despite a few holdouts trying to derail one of President Joe Biden's top priorities. The rare momentum in government was holding steady, a reflection of the bill's popularity and the eagerness of senators to show voters back home they can deliver. One of the biggest investments of its kind in years, the bill promises to unleash billions of dollars to upgrade roads, bridges, broadband internet, water pipes and other public works systems supporting the nation.</w:t>
      </w:r>
    </w:p>
    <w:p w:rsidR="00000000" w:rsidDel="00000000" w:rsidP="00000000" w:rsidRDefault="00000000" w:rsidRPr="00000000" w14:paraId="00000028">
      <w:pPr>
        <w:pStyle w:val="Heading1"/>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12" w:lineRule="auto"/>
        <w:rPr>
          <w:rFonts w:ascii="Georgia" w:cs="Georgia" w:eastAsia="Georgia" w:hAnsi="Georgia"/>
          <w:color w:val="767676"/>
          <w:sz w:val="21"/>
          <w:szCs w:val="21"/>
        </w:rPr>
      </w:pPr>
      <w:bookmarkStart w:colFirst="0" w:colLast="0" w:name="_gcsoe76e3n1n" w:id="14"/>
      <w:bookmarkEnd w:id="14"/>
      <w:r w:rsidDel="00000000" w:rsidR="00000000" w:rsidRPr="00000000">
        <w:rPr>
          <w:rtl w:val="0"/>
        </w:rPr>
      </w:r>
    </w:p>
    <w:p w:rsidR="00000000" w:rsidDel="00000000" w:rsidP="00000000" w:rsidRDefault="00000000" w:rsidRPr="00000000" w14:paraId="00000029">
      <w:pPr>
        <w:pStyle w:val="Heading1"/>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Georgia" w:cs="Georgia" w:eastAsia="Georgia" w:hAnsi="Georgia"/>
          <w:b w:val="1"/>
          <w:color w:val="3f3f42"/>
          <w:sz w:val="26"/>
          <w:szCs w:val="26"/>
        </w:rPr>
      </w:pPr>
      <w:bookmarkStart w:colFirst="0" w:colLast="0" w:name="_u3si68u3tmxh" w:id="15"/>
      <w:bookmarkEnd w:id="15"/>
      <w:r w:rsidDel="00000000" w:rsidR="00000000" w:rsidRPr="00000000">
        <w:rPr>
          <w:rFonts w:ascii="Georgia" w:cs="Georgia" w:eastAsia="Georgia" w:hAnsi="Georgia"/>
          <w:b w:val="1"/>
          <w:color w:val="3f3f42"/>
          <w:sz w:val="26"/>
          <w:szCs w:val="26"/>
          <w:rtl w:val="0"/>
        </w:rPr>
        <w:t xml:space="preserve">Families, Teachers Fret Over Delta Variant as Schools Reopen</w:t>
      </w:r>
    </w:p>
    <w:p w:rsidR="00000000" w:rsidDel="00000000" w:rsidP="00000000" w:rsidRDefault="00000000" w:rsidRPr="00000000" w14:paraId="0000002A">
      <w:pPr>
        <w:pageBreakBefore w:val="0"/>
        <w:spacing w:line="240" w:lineRule="auto"/>
        <w:rPr>
          <w:rFonts w:ascii="Georgia" w:cs="Georgia" w:eastAsia="Georgia" w:hAnsi="Georgia"/>
        </w:rPr>
      </w:pPr>
      <w:r w:rsidDel="00000000" w:rsidR="00000000" w:rsidRPr="00000000">
        <w:rPr>
          <w:rFonts w:ascii="Georgia" w:cs="Georgia" w:eastAsia="Georgia" w:hAnsi="Georgia"/>
          <w:color w:val="3f3f42"/>
          <w:rtl w:val="0"/>
        </w:rPr>
        <w:t xml:space="preserve">By L</w:t>
      </w:r>
      <w:hyperlink r:id="rId18">
        <w:r w:rsidDel="00000000" w:rsidR="00000000" w:rsidRPr="00000000">
          <w:rPr>
            <w:rFonts w:ascii="Georgia" w:cs="Georgia" w:eastAsia="Georgia" w:hAnsi="Georgia"/>
            <w:rtl w:val="0"/>
          </w:rPr>
          <w:t xml:space="preserve">esley McClurg</w:t>
        </w:r>
      </w:hyperlink>
      <w:r w:rsidDel="00000000" w:rsidR="00000000" w:rsidRPr="00000000">
        <w:rPr>
          <w:rFonts w:ascii="Georgia" w:cs="Georgia" w:eastAsia="Georgia" w:hAnsi="Georgia"/>
          <w:rtl w:val="0"/>
        </w:rPr>
        <w:t xml:space="preserve">, KQED</w:t>
      </w:r>
    </w:p>
    <w:p w:rsidR="00000000" w:rsidDel="00000000" w:rsidP="00000000" w:rsidRDefault="00000000" w:rsidRPr="00000000" w14:paraId="0000002B">
      <w:pPr>
        <w:pageBreakBefore w:val="0"/>
        <w:spacing w:line="240" w:lineRule="auto"/>
        <w:rPr>
          <w:rFonts w:ascii="Georgia" w:cs="Georgia" w:eastAsia="Georgia" w:hAnsi="Georgia"/>
        </w:rPr>
      </w:pPr>
      <w:r w:rsidDel="00000000" w:rsidR="00000000" w:rsidRPr="00000000">
        <w:rPr>
          <w:rFonts w:ascii="Georgia" w:cs="Georgia" w:eastAsia="Georgia" w:hAnsi="Georgia"/>
          <w:color w:val="767676"/>
          <w:rtl w:val="0"/>
        </w:rPr>
        <w:t xml:space="preserve">Aug 7</w:t>
      </w: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Georgia" w:cs="Georgia" w:eastAsia="Georgia" w:hAnsi="Georgia"/>
          <w:color w:val="04151a"/>
        </w:rPr>
      </w:pP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Georgia" w:cs="Georgia" w:eastAsia="Georgia" w:hAnsi="Georgia"/>
          <w:color w:val="04151a"/>
        </w:rPr>
      </w:pPr>
      <w:r w:rsidDel="00000000" w:rsidR="00000000" w:rsidRPr="00000000">
        <w:rPr>
          <w:rFonts w:ascii="Georgia" w:cs="Georgia" w:eastAsia="Georgia" w:hAnsi="Georgia"/>
          <w:color w:val="04151a"/>
          <w:rtl w:val="0"/>
        </w:rPr>
        <w:t xml:space="preserve">Bay Area students are beginning to head back to school for the start of the fall semester, with some seeing the inside of a classroom for the first time in 18 months. But COVID-19 cases are spiking across the region, fueled by the highly transmissible delta variant. However, public health officials and school leaders are not considering closing schools. They learned a lot of hard lessons during the pandemic. Isolation is not good for any of us, especially children. Dr. Sunitha Kaiser, a UCSF pediatrician and professor, stated “We know now that the benefits of being in school for children far outweigh the risks.”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nytimes.com/interactive/2020/us/covid-19-vaccine-doses.html" TargetMode="External"/><Relationship Id="rId10" Type="http://schemas.openxmlformats.org/officeDocument/2006/relationships/hyperlink" Target="https://www.sciencemag.org/author/meredith-wadman" TargetMode="External"/><Relationship Id="rId13" Type="http://schemas.openxmlformats.org/officeDocument/2006/relationships/hyperlink" Target="https://variety.com/author/elliseshafer/" TargetMode="External"/><Relationship Id="rId12" Type="http://schemas.openxmlformats.org/officeDocument/2006/relationships/hyperlink" Target="https://www.buzzfeednews.com/author/elliewoodwar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nn.com/2020/10/06/us/gigafire-california-august-complex-trnd/index.html" TargetMode="External"/><Relationship Id="rId15" Type="http://schemas.openxmlformats.org/officeDocument/2006/relationships/hyperlink" Target="https://www.bbc.co.uk/news/world-middle-east-56567985" TargetMode="External"/><Relationship Id="rId14" Type="http://schemas.openxmlformats.org/officeDocument/2006/relationships/hyperlink" Target="https://www.rollingstone.com/charts/albums/" TargetMode="External"/><Relationship Id="rId17" Type="http://schemas.openxmlformats.org/officeDocument/2006/relationships/hyperlink" Target="https://www.cbsnews.com/feature/2021-olympics-summer-tokyo/" TargetMode="External"/><Relationship Id="rId16" Type="http://schemas.openxmlformats.org/officeDocument/2006/relationships/hyperlink" Target="https://www.cbsnews.com/news/simone-biles-olympics-gymnastics-balance-beam-final-tuesday/" TargetMode="External"/><Relationship Id="rId5" Type="http://schemas.openxmlformats.org/officeDocument/2006/relationships/styles" Target="styles.xml"/><Relationship Id="rId6" Type="http://schemas.openxmlformats.org/officeDocument/2006/relationships/hyperlink" Target="https://www.cnn.com/profiles/amanda-watts" TargetMode="External"/><Relationship Id="rId18" Type="http://schemas.openxmlformats.org/officeDocument/2006/relationships/hyperlink" Target="https://www.kqed.org/author/lesleymcclurg" TargetMode="External"/><Relationship Id="rId7" Type="http://schemas.openxmlformats.org/officeDocument/2006/relationships/hyperlink" Target="https://www.cnn.com/2021/08/07/weather/dixie-fire-front-lines/index.html" TargetMode="External"/><Relationship Id="rId8" Type="http://schemas.openxmlformats.org/officeDocument/2006/relationships/hyperlink" Target="https://twitter.com/CAL_FIRE/status/14244075577544253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