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Lato" w:cs="Lato" w:eastAsia="Lato" w:hAnsi="Lato"/>
        </w:rPr>
      </w:pPr>
      <w:r w:rsidDel="00000000" w:rsidR="00000000" w:rsidRPr="00000000">
        <w:rPr>
          <w:rtl w:val="0"/>
        </w:rPr>
      </w:r>
    </w:p>
    <w:p w:rsidR="00000000" w:rsidDel="00000000" w:rsidP="00000000" w:rsidRDefault="00000000" w:rsidRPr="00000000" w14:paraId="00000002">
      <w:pPr>
        <w:widowControl w:val="0"/>
        <w:spacing w:line="240" w:lineRule="auto"/>
        <w:jc w:val="center"/>
        <w:rPr>
          <w:rFonts w:ascii="Lato" w:cs="Lato" w:eastAsia="Lato" w:hAnsi="Lato"/>
          <w:b w:val="1"/>
          <w:sz w:val="26"/>
          <w:szCs w:val="26"/>
        </w:rPr>
      </w:pPr>
      <w:r w:rsidDel="00000000" w:rsidR="00000000" w:rsidRPr="00000000">
        <w:rPr>
          <w:rFonts w:ascii="Lato" w:cs="Lato" w:eastAsia="Lato" w:hAnsi="Lato"/>
          <w:b w:val="1"/>
          <w:sz w:val="26"/>
          <w:szCs w:val="26"/>
          <w:rtl w:val="0"/>
        </w:rPr>
        <w:t xml:space="preserve">Empowering Students to Shape Pandemic Budgets</w:t>
      </w:r>
    </w:p>
    <w:p w:rsidR="00000000" w:rsidDel="00000000" w:rsidP="00000000" w:rsidRDefault="00000000" w:rsidRPr="00000000" w14:paraId="00000003">
      <w:pPr>
        <w:widowControl w:val="0"/>
        <w:spacing w:line="240" w:lineRule="auto"/>
        <w:jc w:val="center"/>
        <w:rPr>
          <w:rFonts w:ascii="Lato" w:cs="Lato" w:eastAsia="Lato" w:hAnsi="Lato"/>
          <w:sz w:val="26"/>
          <w:szCs w:val="26"/>
        </w:rPr>
      </w:pPr>
      <w:r w:rsidDel="00000000" w:rsidR="00000000" w:rsidRPr="00000000">
        <w:rPr>
          <w:rFonts w:ascii="Lato" w:cs="Lato" w:eastAsia="Lato" w:hAnsi="Lato"/>
          <w:sz w:val="26"/>
          <w:szCs w:val="26"/>
          <w:rtl w:val="0"/>
        </w:rPr>
        <w:t xml:space="preserve">By Jackson Potter</w:t>
      </w:r>
    </w:p>
    <w:p w:rsidR="00000000" w:rsidDel="00000000" w:rsidP="00000000" w:rsidRDefault="00000000" w:rsidRPr="00000000" w14:paraId="00000004">
      <w:pPr>
        <w:pStyle w:val="Heading3"/>
        <w:rPr>
          <w:rFonts w:ascii="Lato" w:cs="Lato" w:eastAsia="Lato" w:hAnsi="Lato"/>
          <w:sz w:val="22"/>
          <w:szCs w:val="22"/>
        </w:rPr>
      </w:pPr>
      <w:bookmarkStart w:colFirst="0" w:colLast="0" w:name="_sus5lw3estmw" w:id="0"/>
      <w:bookmarkEnd w:id="0"/>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jc w:val="center"/>
              <w:rPr>
                <w:rFonts w:ascii="Lato" w:cs="Lato" w:eastAsia="Lato" w:hAnsi="Lato"/>
                <w:b w:val="1"/>
                <w:sz w:val="26"/>
                <w:szCs w:val="26"/>
              </w:rPr>
            </w:pPr>
            <w:r w:rsidDel="00000000" w:rsidR="00000000" w:rsidRPr="00000000">
              <w:rPr>
                <w:rFonts w:ascii="Lato" w:cs="Lato" w:eastAsia="Lato" w:hAnsi="Lato"/>
                <w:b w:val="1"/>
                <w:sz w:val="26"/>
                <w:szCs w:val="26"/>
                <w:rtl w:val="0"/>
              </w:rPr>
              <w:t xml:space="preserve">Lesson 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jc w:val="center"/>
              <w:rPr>
                <w:rFonts w:ascii="Lato" w:cs="Lato" w:eastAsia="Lato" w:hAnsi="Lato"/>
                <w:b w:val="1"/>
                <w:sz w:val="26"/>
                <w:szCs w:val="26"/>
              </w:rPr>
            </w:pPr>
            <w:r w:rsidDel="00000000" w:rsidR="00000000" w:rsidRPr="00000000">
              <w:rPr>
                <w:rFonts w:ascii="Lato" w:cs="Lato" w:eastAsia="Lato" w:hAnsi="Lato"/>
                <w:b w:val="1"/>
                <w:sz w:val="26"/>
                <w:szCs w:val="26"/>
                <w:rtl w:val="0"/>
              </w:rPr>
              <w:t xml:space="preserve">Lesson Objectives and Essential Questions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after="0" w:line="240" w:lineRule="auto"/>
              <w:rPr>
                <w:rFonts w:ascii="Lato" w:cs="Lato" w:eastAsia="Lato" w:hAnsi="Lato"/>
                <w:b w:val="1"/>
              </w:rPr>
            </w:pPr>
            <w:r w:rsidDel="00000000" w:rsidR="00000000" w:rsidRPr="00000000">
              <w:rPr>
                <w:rFonts w:ascii="Lato" w:cs="Lato" w:eastAsia="Lato" w:hAnsi="Lato"/>
                <w:b w:val="1"/>
                <w:rtl w:val="0"/>
              </w:rPr>
              <w:t xml:space="preserve">Objectives:</w:t>
            </w:r>
          </w:p>
          <w:p w:rsidR="00000000" w:rsidDel="00000000" w:rsidP="00000000" w:rsidRDefault="00000000" w:rsidRPr="00000000" w14:paraId="00000008">
            <w:pPr>
              <w:widowControl w:val="0"/>
              <w:spacing w:after="0" w:line="240" w:lineRule="auto"/>
              <w:rPr>
                <w:rFonts w:ascii="Lato" w:cs="Lato" w:eastAsia="Lato" w:hAnsi="Lato"/>
              </w:rPr>
            </w:pPr>
            <w:r w:rsidDel="00000000" w:rsidR="00000000" w:rsidRPr="00000000">
              <w:rPr>
                <w:rFonts w:ascii="Lato" w:cs="Lato" w:eastAsia="Lato" w:hAnsi="Lato"/>
                <w:rtl w:val="0"/>
              </w:rPr>
              <w:t xml:space="preserve">Students will be able </w:t>
            </w:r>
            <w:r w:rsidDel="00000000" w:rsidR="00000000" w:rsidRPr="00000000">
              <w:rPr>
                <w:rFonts w:ascii="Lato" w:cs="Lato" w:eastAsia="Lato" w:hAnsi="Lato"/>
                <w:rtl w:val="0"/>
              </w:rPr>
              <w:t xml:space="preserve">to</w:t>
            </w:r>
            <w:r w:rsidDel="00000000" w:rsidR="00000000" w:rsidRPr="00000000">
              <w:rPr>
                <w:rFonts w:ascii="Lato" w:cs="Lato" w:eastAsia="Lato" w:hAnsi="Lato"/>
                <w:rtl w:val="0"/>
              </w:rPr>
              <w:t xml:space="preserve">:</w:t>
            </w:r>
          </w:p>
          <w:p w:rsidR="00000000" w:rsidDel="00000000" w:rsidP="00000000" w:rsidRDefault="00000000" w:rsidRPr="00000000" w14:paraId="00000009">
            <w:pPr>
              <w:widowControl w:val="0"/>
              <w:numPr>
                <w:ilvl w:val="0"/>
                <w:numId w:val="1"/>
              </w:numPr>
              <w:spacing w:after="0" w:line="240" w:lineRule="auto"/>
              <w:ind w:left="720" w:hanging="360"/>
              <w:rPr>
                <w:rFonts w:ascii="Lato" w:cs="Lato" w:eastAsia="Lato" w:hAnsi="Lato"/>
              </w:rPr>
            </w:pPr>
            <w:r w:rsidDel="00000000" w:rsidR="00000000" w:rsidRPr="00000000">
              <w:rPr>
                <w:rFonts w:ascii="Lato" w:cs="Lato" w:eastAsia="Lato" w:hAnsi="Lato"/>
                <w:highlight w:val="white"/>
                <w:rtl w:val="0"/>
              </w:rPr>
              <w:t xml:space="preserve">Surface the issues and interests that elicit the greatest concern in this moment of Covid from housing scarcity, vaccine disparities, food deserts, etc. To start the process students will self select a news story about how the pandemic has impacted Chicago. This will give classes a baseline of issues to address in their advocacy.</w:t>
            </w:r>
            <w:r w:rsidDel="00000000" w:rsidR="00000000" w:rsidRPr="00000000">
              <w:rPr>
                <w:rtl w:val="0"/>
              </w:rPr>
            </w:r>
          </w:p>
          <w:p w:rsidR="00000000" w:rsidDel="00000000" w:rsidP="00000000" w:rsidRDefault="00000000" w:rsidRPr="00000000" w14:paraId="0000000A">
            <w:pPr>
              <w:widowControl w:val="0"/>
              <w:numPr>
                <w:ilvl w:val="0"/>
                <w:numId w:val="1"/>
              </w:numPr>
              <w:spacing w:after="0" w:line="240" w:lineRule="auto"/>
              <w:ind w:left="720" w:hanging="360"/>
              <w:rPr>
                <w:rFonts w:ascii="Lato" w:cs="Lato" w:eastAsia="Lato" w:hAnsi="Lato"/>
              </w:rPr>
            </w:pPr>
            <w:r w:rsidDel="00000000" w:rsidR="00000000" w:rsidRPr="00000000">
              <w:rPr>
                <w:rFonts w:ascii="Lato" w:cs="Lato" w:eastAsia="Lato" w:hAnsi="Lato"/>
                <w:rtl w:val="0"/>
              </w:rPr>
              <w:t xml:space="preserve">Identify 2-3 of their main concerns about the racial and economic inequities that have been  exacerbated by COVID-19 by exploring articles of their choice highlighting Covid impacts on our communities. </w:t>
            </w:r>
          </w:p>
          <w:p w:rsidR="00000000" w:rsidDel="00000000" w:rsidP="00000000" w:rsidRDefault="00000000" w:rsidRPr="00000000" w14:paraId="0000000B">
            <w:pPr>
              <w:widowControl w:val="0"/>
              <w:numPr>
                <w:ilvl w:val="0"/>
                <w:numId w:val="1"/>
              </w:numPr>
              <w:spacing w:line="240" w:lineRule="auto"/>
              <w:ind w:left="720" w:hanging="360"/>
              <w:rPr>
                <w:rFonts w:ascii="Lato" w:cs="Lato" w:eastAsia="Lato" w:hAnsi="Lato"/>
              </w:rPr>
            </w:pPr>
            <w:r w:rsidDel="00000000" w:rsidR="00000000" w:rsidRPr="00000000">
              <w:rPr>
                <w:rFonts w:ascii="Lato" w:cs="Lato" w:eastAsia="Lato" w:hAnsi="Lato"/>
                <w:rtl w:val="0"/>
              </w:rPr>
              <w:t xml:space="preserve">Identify potential solutions to racial or economic issues exacerbated by COVID-19 that leverage  community resources or policy.</w:t>
            </w:r>
          </w:p>
          <w:p w:rsidR="00000000" w:rsidDel="00000000" w:rsidP="00000000" w:rsidRDefault="00000000" w:rsidRPr="00000000" w14:paraId="0000000C">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0D">
            <w:pPr>
              <w:widowControl w:val="0"/>
              <w:spacing w:line="240" w:lineRule="auto"/>
              <w:rPr>
                <w:rFonts w:ascii="Lato" w:cs="Lato" w:eastAsia="Lato" w:hAnsi="Lato"/>
                <w:b w:val="1"/>
              </w:rPr>
            </w:pPr>
            <w:r w:rsidDel="00000000" w:rsidR="00000000" w:rsidRPr="00000000">
              <w:rPr>
                <w:rFonts w:ascii="Lato" w:cs="Lato" w:eastAsia="Lato" w:hAnsi="Lato"/>
                <w:b w:val="1"/>
                <w:rtl w:val="0"/>
              </w:rPr>
              <w:t xml:space="preserve">Essential Question:</w:t>
            </w:r>
          </w:p>
          <w:p w:rsidR="00000000" w:rsidDel="00000000" w:rsidP="00000000" w:rsidRDefault="00000000" w:rsidRPr="00000000" w14:paraId="0000000E">
            <w:pPr>
              <w:widowControl w:val="0"/>
              <w:spacing w:line="240" w:lineRule="auto"/>
              <w:rPr>
                <w:rFonts w:ascii="Lato" w:cs="Lato" w:eastAsia="Lato" w:hAnsi="Lato"/>
                <w:b w:val="1"/>
              </w:rPr>
            </w:pPr>
            <w:r w:rsidDel="00000000" w:rsidR="00000000" w:rsidRPr="00000000">
              <w:rPr>
                <w:rFonts w:ascii="Lato" w:cs="Lato" w:eastAsia="Lato" w:hAnsi="Lato"/>
                <w:rtl w:val="0"/>
              </w:rPr>
              <w:t xml:space="preserve">What are the problems  you would like to address that have been exacerbated by the covid pandemic? </w:t>
            </w:r>
            <w:r w:rsidDel="00000000" w:rsidR="00000000" w:rsidRPr="00000000">
              <w:rPr>
                <w:rtl w:val="0"/>
              </w:rPr>
            </w:r>
          </w:p>
          <w:p w:rsidR="00000000" w:rsidDel="00000000" w:rsidP="00000000" w:rsidRDefault="00000000" w:rsidRPr="00000000" w14:paraId="0000000F">
            <w:pPr>
              <w:widowControl w:val="0"/>
              <w:spacing w:line="240" w:lineRule="auto"/>
              <w:jc w:val="center"/>
              <w:rPr>
                <w:rFonts w:ascii="Lato" w:cs="Lato" w:eastAsia="Lato" w:hAnsi="Lato"/>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jc w:val="center"/>
              <w:rPr>
                <w:rFonts w:ascii="Lato" w:cs="Lato" w:eastAsia="Lato" w:hAnsi="Lato"/>
                <w:b w:val="1"/>
                <w:sz w:val="26"/>
                <w:szCs w:val="26"/>
              </w:rPr>
            </w:pPr>
            <w:r w:rsidDel="00000000" w:rsidR="00000000" w:rsidRPr="00000000">
              <w:rPr>
                <w:rFonts w:ascii="Lato" w:cs="Lato" w:eastAsia="Lato" w:hAnsi="Lato"/>
                <w:b w:val="1"/>
                <w:sz w:val="26"/>
                <w:szCs w:val="26"/>
                <w:rtl w:val="0"/>
              </w:rPr>
              <w:t xml:space="preserve">Warm-up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1">
            <w:pPr>
              <w:numPr>
                <w:ilvl w:val="0"/>
                <w:numId w:val="15"/>
              </w:numPr>
              <w:spacing w:line="276" w:lineRule="auto"/>
              <w:ind w:left="720" w:hanging="360"/>
              <w:rPr>
                <w:rFonts w:ascii="Lato" w:cs="Lato" w:eastAsia="Lato" w:hAnsi="Lato"/>
              </w:rPr>
            </w:pPr>
            <w:r w:rsidDel="00000000" w:rsidR="00000000" w:rsidRPr="00000000">
              <w:rPr>
                <w:rFonts w:ascii="Lato" w:cs="Lato" w:eastAsia="Lato" w:hAnsi="Lato"/>
                <w:rtl w:val="0"/>
              </w:rPr>
              <w:t xml:space="preserve">Present the following study captured in the CPS Budget Unit Presentation (slide 3):</w:t>
            </w:r>
          </w:p>
          <w:p w:rsidR="00000000" w:rsidDel="00000000" w:rsidP="00000000" w:rsidRDefault="00000000" w:rsidRPr="00000000" w14:paraId="00000012">
            <w:pPr>
              <w:numPr>
                <w:ilvl w:val="1"/>
                <w:numId w:val="15"/>
              </w:numPr>
              <w:spacing w:after="200" w:before="0" w:line="276" w:lineRule="auto"/>
              <w:ind w:left="1440" w:hanging="360"/>
              <w:rPr>
                <w:rFonts w:ascii="Lato" w:cs="Lato" w:eastAsia="Lato" w:hAnsi="Lato"/>
              </w:rPr>
            </w:pPr>
            <w:r w:rsidDel="00000000" w:rsidR="00000000" w:rsidRPr="00000000">
              <w:rPr>
                <w:rFonts w:ascii="Lato" w:cs="Lato" w:eastAsia="Lato" w:hAnsi="Lato"/>
                <w:rtl w:val="0"/>
              </w:rPr>
              <w:t xml:space="preserve">Recently, the organization </w:t>
            </w:r>
            <w:hyperlink r:id="rId6">
              <w:r w:rsidDel="00000000" w:rsidR="00000000" w:rsidRPr="00000000">
                <w:rPr>
                  <w:rFonts w:ascii="Lato" w:cs="Lato" w:eastAsia="Lato" w:hAnsi="Lato"/>
                  <w:color w:val="1155cc"/>
                  <w:u w:val="single"/>
                  <w:rtl w:val="0"/>
                </w:rPr>
                <w:t xml:space="preserve">Public Citizen</w:t>
              </w:r>
            </w:hyperlink>
            <w:r w:rsidDel="00000000" w:rsidR="00000000" w:rsidRPr="00000000">
              <w:rPr>
                <w:rFonts w:ascii="Lato" w:cs="Lato" w:eastAsia="Lato" w:hAnsi="Lato"/>
                <w:rtl w:val="0"/>
              </w:rPr>
              <w:t xml:space="preserve"> has found that</w:t>
            </w:r>
            <w:r w:rsidDel="00000000" w:rsidR="00000000" w:rsidRPr="00000000">
              <w:rPr>
                <w:rFonts w:ascii="Lato" w:cs="Lato" w:eastAsia="Lato" w:hAnsi="Lato"/>
                <w:rtl w:val="0"/>
              </w:rPr>
              <w:t xml:space="preserve"> 40 percent of all US Covid deaths, which currently total over 600,000 people, were a result of a lack of medical insurance.</w:t>
            </w:r>
            <w:r w:rsidDel="00000000" w:rsidR="00000000" w:rsidRPr="00000000">
              <w:rPr>
                <w:rFonts w:ascii="Lato" w:cs="Lato" w:eastAsia="Lato" w:hAnsi="Lato"/>
                <w:rtl w:val="0"/>
              </w:rPr>
              <w:t xml:space="preserve"> We know that students and families are dealing with depression, lack of internet access, threats of eviction, and loss of income.  </w:t>
            </w:r>
          </w:p>
          <w:p w:rsidR="00000000" w:rsidDel="00000000" w:rsidP="00000000" w:rsidRDefault="00000000" w:rsidRPr="00000000" w14:paraId="00000013">
            <w:pPr>
              <w:numPr>
                <w:ilvl w:val="0"/>
                <w:numId w:val="15"/>
              </w:numPr>
              <w:spacing w:line="276" w:lineRule="auto"/>
              <w:ind w:left="720" w:hanging="360"/>
              <w:rPr>
                <w:rFonts w:ascii="Lato" w:cs="Lato" w:eastAsia="Lato" w:hAnsi="Lato"/>
              </w:rPr>
            </w:pPr>
            <w:r w:rsidDel="00000000" w:rsidR="00000000" w:rsidRPr="00000000">
              <w:rPr>
                <w:rFonts w:ascii="Lato" w:cs="Lato" w:eastAsia="Lato" w:hAnsi="Lato"/>
                <w:rtl w:val="0"/>
              </w:rPr>
              <w:t xml:space="preserve">Ask students:</w:t>
            </w:r>
          </w:p>
          <w:p w:rsidR="00000000" w:rsidDel="00000000" w:rsidP="00000000" w:rsidRDefault="00000000" w:rsidRPr="00000000" w14:paraId="00000014">
            <w:pPr>
              <w:numPr>
                <w:ilvl w:val="1"/>
                <w:numId w:val="15"/>
              </w:numPr>
              <w:spacing w:line="276" w:lineRule="auto"/>
              <w:ind w:left="1440" w:hanging="360"/>
              <w:rPr>
                <w:rFonts w:ascii="Lato" w:cs="Lato" w:eastAsia="Lato" w:hAnsi="Lato"/>
              </w:rPr>
            </w:pPr>
            <w:r w:rsidDel="00000000" w:rsidR="00000000" w:rsidRPr="00000000">
              <w:rPr>
                <w:rFonts w:ascii="Lato" w:cs="Lato" w:eastAsia="Lato" w:hAnsi="Lato"/>
                <w:rtl w:val="0"/>
              </w:rPr>
              <w:t xml:space="preserve">If you suddenly learned that you had $2 billion to help students and families in the Chicago Public Schools, what would you do with it? How would you spend it? </w:t>
            </w:r>
            <w:r w:rsidDel="00000000" w:rsidR="00000000" w:rsidRPr="00000000">
              <w:rPr>
                <w:rFonts w:ascii="Lato" w:cs="Lato" w:eastAsia="Lato" w:hAnsi="Lato"/>
                <w:rtl w:val="0"/>
              </w:rPr>
              <w:t xml:space="preserve">Share your response with one or more of your classmates.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jc w:val="center"/>
              <w:rPr>
                <w:rFonts w:ascii="Lato" w:cs="Lato" w:eastAsia="Lato" w:hAnsi="Lato"/>
                <w:b w:val="1"/>
                <w:sz w:val="26"/>
                <w:szCs w:val="26"/>
              </w:rPr>
            </w:pPr>
            <w:r w:rsidDel="00000000" w:rsidR="00000000" w:rsidRPr="00000000">
              <w:rPr>
                <w:rFonts w:ascii="Lato" w:cs="Lato" w:eastAsia="Lato" w:hAnsi="Lato"/>
                <w:b w:val="1"/>
                <w:sz w:val="26"/>
                <w:szCs w:val="26"/>
                <w:rtl w:val="0"/>
              </w:rPr>
              <w:t xml:space="preserve">Focus text(s) / resource(s) for today’s lesson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numPr>
                <w:ilvl w:val="0"/>
                <w:numId w:val="20"/>
              </w:numPr>
              <w:spacing w:after="200" w:line="240" w:lineRule="auto"/>
              <w:ind w:left="720"/>
              <w:rPr>
                <w:rFonts w:ascii="Lato" w:cs="Lato" w:eastAsia="Lato" w:hAnsi="Lato"/>
              </w:rPr>
            </w:pPr>
            <w:hyperlink r:id="rId7">
              <w:r w:rsidDel="00000000" w:rsidR="00000000" w:rsidRPr="00000000">
                <w:rPr>
                  <w:rFonts w:ascii="Lato" w:cs="Lato" w:eastAsia="Lato" w:hAnsi="Lato"/>
                  <w:color w:val="1155cc"/>
                  <w:u w:val="single"/>
                  <w:rtl w:val="0"/>
                </w:rPr>
                <w:t xml:space="preserve">Evictions in Richmond. </w:t>
              </w:r>
            </w:hyperlink>
            <w:r w:rsidDel="00000000" w:rsidR="00000000" w:rsidRPr="00000000">
              <w:rPr>
                <w:rtl w:val="0"/>
              </w:rPr>
            </w:r>
          </w:p>
          <w:p w:rsidR="00000000" w:rsidDel="00000000" w:rsidP="00000000" w:rsidRDefault="00000000" w:rsidRPr="00000000" w14:paraId="00000017">
            <w:pPr>
              <w:widowControl w:val="0"/>
              <w:numPr>
                <w:ilvl w:val="0"/>
                <w:numId w:val="20"/>
              </w:numPr>
              <w:spacing w:after="200" w:line="240" w:lineRule="auto"/>
              <w:ind w:left="720"/>
              <w:rPr>
                <w:rFonts w:ascii="Lato" w:cs="Lato" w:eastAsia="Lato" w:hAnsi="Lato"/>
              </w:rPr>
            </w:pPr>
            <w:hyperlink r:id="rId8">
              <w:r w:rsidDel="00000000" w:rsidR="00000000" w:rsidRPr="00000000">
                <w:rPr>
                  <w:rFonts w:ascii="Lato" w:cs="Lato" w:eastAsia="Lato" w:hAnsi="Lato"/>
                  <w:color w:val="1155cc"/>
                  <w:u w:val="single"/>
                  <w:rtl w:val="0"/>
                </w:rPr>
                <w:t xml:space="preserve">Remote learning inequities</w:t>
              </w:r>
            </w:hyperlink>
            <w:r w:rsidDel="00000000" w:rsidR="00000000" w:rsidRPr="00000000">
              <w:rPr>
                <w:rtl w:val="0"/>
              </w:rPr>
            </w:r>
          </w:p>
          <w:p w:rsidR="00000000" w:rsidDel="00000000" w:rsidP="00000000" w:rsidRDefault="00000000" w:rsidRPr="00000000" w14:paraId="00000018">
            <w:pPr>
              <w:widowControl w:val="0"/>
              <w:numPr>
                <w:ilvl w:val="0"/>
                <w:numId w:val="20"/>
              </w:numPr>
              <w:spacing w:after="200" w:line="240" w:lineRule="auto"/>
              <w:ind w:left="720"/>
              <w:rPr>
                <w:rFonts w:ascii="Lato" w:cs="Lato" w:eastAsia="Lato" w:hAnsi="Lato"/>
              </w:rPr>
            </w:pPr>
            <w:hyperlink r:id="rId9">
              <w:r w:rsidDel="00000000" w:rsidR="00000000" w:rsidRPr="00000000">
                <w:rPr>
                  <w:rFonts w:ascii="Lato" w:cs="Lato" w:eastAsia="Lato" w:hAnsi="Lato"/>
                  <w:color w:val="1155cc"/>
                  <w:u w:val="single"/>
                  <w:rtl w:val="0"/>
                </w:rPr>
                <w:t xml:space="preserve">Housing insecurity in CPS</w:t>
              </w:r>
            </w:hyperlink>
            <w:r w:rsidDel="00000000" w:rsidR="00000000" w:rsidRPr="00000000">
              <w:rPr>
                <w:rFonts w:ascii="Lato" w:cs="Lato" w:eastAsia="Lato" w:hAnsi="Lato"/>
                <w:rtl w:val="0"/>
              </w:rPr>
              <w:t xml:space="preserve"> and </w:t>
            </w:r>
            <w:hyperlink r:id="rId10">
              <w:r w:rsidDel="00000000" w:rsidR="00000000" w:rsidRPr="00000000">
                <w:rPr>
                  <w:rFonts w:ascii="Lato" w:cs="Lato" w:eastAsia="Lato" w:hAnsi="Lato"/>
                  <w:color w:val="1155cc"/>
                  <w:u w:val="single"/>
                  <w:rtl w:val="0"/>
                </w:rPr>
                <w:t xml:space="preserve">throughout Chicago</w:t>
              </w:r>
            </w:hyperlink>
            <w:r w:rsidDel="00000000" w:rsidR="00000000" w:rsidRPr="00000000">
              <w:rPr>
                <w:rtl w:val="0"/>
              </w:rPr>
            </w:r>
          </w:p>
          <w:p w:rsidR="00000000" w:rsidDel="00000000" w:rsidP="00000000" w:rsidRDefault="00000000" w:rsidRPr="00000000" w14:paraId="00000019">
            <w:pPr>
              <w:widowControl w:val="0"/>
              <w:numPr>
                <w:ilvl w:val="0"/>
                <w:numId w:val="20"/>
              </w:numPr>
              <w:spacing w:after="200" w:line="240" w:lineRule="auto"/>
              <w:ind w:left="720"/>
              <w:rPr>
                <w:rFonts w:ascii="Lato" w:cs="Lato" w:eastAsia="Lato" w:hAnsi="Lato"/>
              </w:rPr>
            </w:pPr>
            <w:hyperlink r:id="rId11">
              <w:r w:rsidDel="00000000" w:rsidR="00000000" w:rsidRPr="00000000">
                <w:rPr>
                  <w:rFonts w:ascii="Lato" w:cs="Lato" w:eastAsia="Lato" w:hAnsi="Lato"/>
                  <w:color w:val="1155cc"/>
                  <w:u w:val="single"/>
                  <w:rtl w:val="0"/>
                </w:rPr>
                <w:t xml:space="preserve">‘I’m Not Comfortable’: Vaccine Hesitancy May Be Driving Gap in Who Is Getting Shots</w:t>
              </w:r>
            </w:hyperlink>
            <w:r w:rsidDel="00000000" w:rsidR="00000000" w:rsidRPr="00000000">
              <w:rPr>
                <w:rtl w:val="0"/>
              </w:rPr>
            </w:r>
          </w:p>
          <w:p w:rsidR="00000000" w:rsidDel="00000000" w:rsidP="00000000" w:rsidRDefault="00000000" w:rsidRPr="00000000" w14:paraId="0000001A">
            <w:pPr>
              <w:widowControl w:val="0"/>
              <w:numPr>
                <w:ilvl w:val="0"/>
                <w:numId w:val="20"/>
              </w:numPr>
              <w:spacing w:after="200" w:line="240" w:lineRule="auto"/>
              <w:ind w:left="720"/>
              <w:rPr>
                <w:rFonts w:ascii="Lato" w:cs="Lato" w:eastAsia="Lato" w:hAnsi="Lato"/>
              </w:rPr>
            </w:pPr>
            <w:hyperlink r:id="rId12">
              <w:r w:rsidDel="00000000" w:rsidR="00000000" w:rsidRPr="00000000">
                <w:rPr>
                  <w:rFonts w:ascii="Lato" w:cs="Lato" w:eastAsia="Lato" w:hAnsi="Lato"/>
                  <w:color w:val="1155cc"/>
                  <w:u w:val="single"/>
                  <w:rtl w:val="0"/>
                </w:rPr>
                <w:t xml:space="preserve">Loss of Black Teachers in CPS </w:t>
              </w:r>
            </w:hyperlink>
            <w:r w:rsidDel="00000000" w:rsidR="00000000" w:rsidRPr="00000000">
              <w:rPr>
                <w:rtl w:val="0"/>
              </w:rPr>
            </w:r>
          </w:p>
          <w:p w:rsidR="00000000" w:rsidDel="00000000" w:rsidP="00000000" w:rsidRDefault="00000000" w:rsidRPr="00000000" w14:paraId="0000001B">
            <w:pPr>
              <w:widowControl w:val="0"/>
              <w:numPr>
                <w:ilvl w:val="0"/>
                <w:numId w:val="20"/>
              </w:numPr>
              <w:spacing w:after="200" w:line="240" w:lineRule="auto"/>
              <w:ind w:left="720"/>
              <w:rPr>
                <w:rFonts w:ascii="Lato" w:cs="Lato" w:eastAsia="Lato" w:hAnsi="Lato"/>
              </w:rPr>
            </w:pPr>
            <w:hyperlink r:id="rId13">
              <w:r w:rsidDel="00000000" w:rsidR="00000000" w:rsidRPr="00000000">
                <w:rPr>
                  <w:rFonts w:ascii="Lato" w:cs="Lato" w:eastAsia="Lato" w:hAnsi="Lato"/>
                  <w:color w:val="1155cc"/>
                  <w:u w:val="single"/>
                  <w:rtl w:val="0"/>
                </w:rPr>
                <w:t xml:space="preserve">Racial Disparities in Vaccine Distribution in Chicago </w:t>
              </w:r>
            </w:hyperlink>
            <w:r w:rsidDel="00000000" w:rsidR="00000000" w:rsidRPr="00000000">
              <w:rPr>
                <w:rtl w:val="0"/>
              </w:rPr>
            </w:r>
          </w:p>
          <w:p w:rsidR="00000000" w:rsidDel="00000000" w:rsidP="00000000" w:rsidRDefault="00000000" w:rsidRPr="00000000" w14:paraId="0000001C">
            <w:pPr>
              <w:widowControl w:val="0"/>
              <w:numPr>
                <w:ilvl w:val="0"/>
                <w:numId w:val="20"/>
              </w:numPr>
              <w:spacing w:after="200" w:line="240" w:lineRule="auto"/>
              <w:ind w:left="720"/>
              <w:rPr>
                <w:rFonts w:ascii="Lato" w:cs="Lato" w:eastAsia="Lato" w:hAnsi="Lato"/>
              </w:rPr>
            </w:pPr>
            <w:hyperlink r:id="rId14">
              <w:r w:rsidDel="00000000" w:rsidR="00000000" w:rsidRPr="00000000">
                <w:rPr>
                  <w:rFonts w:ascii="Lato" w:cs="Lato" w:eastAsia="Lato" w:hAnsi="Lato"/>
                  <w:color w:val="1155cc"/>
                  <w:u w:val="single"/>
                  <w:rtl w:val="0"/>
                </w:rPr>
                <w:t xml:space="preserve">Challenging Vaccine Conspiracies across Chicago </w:t>
              </w:r>
            </w:hyperlink>
            <w:r w:rsidDel="00000000" w:rsidR="00000000" w:rsidRPr="00000000">
              <w:rPr>
                <w:rtl w:val="0"/>
              </w:rPr>
            </w:r>
          </w:p>
          <w:p w:rsidR="00000000" w:rsidDel="00000000" w:rsidP="00000000" w:rsidRDefault="00000000" w:rsidRPr="00000000" w14:paraId="0000001D">
            <w:pPr>
              <w:widowControl w:val="0"/>
              <w:numPr>
                <w:ilvl w:val="0"/>
                <w:numId w:val="20"/>
              </w:numPr>
              <w:spacing w:after="200" w:line="240" w:lineRule="auto"/>
              <w:ind w:left="720"/>
              <w:rPr>
                <w:rFonts w:ascii="Lato" w:cs="Lato" w:eastAsia="Lato" w:hAnsi="Lato"/>
              </w:rPr>
            </w:pPr>
            <w:hyperlink r:id="rId15">
              <w:r w:rsidDel="00000000" w:rsidR="00000000" w:rsidRPr="00000000">
                <w:rPr>
                  <w:rFonts w:ascii="Lato" w:cs="Lato" w:eastAsia="Lato" w:hAnsi="Lato"/>
                  <w:color w:val="1155cc"/>
                  <w:u w:val="single"/>
                  <w:rtl w:val="0"/>
                </w:rPr>
                <w:t xml:space="preserve">Deforestation and Covid </w:t>
              </w:r>
            </w:hyperlink>
            <w:r w:rsidDel="00000000" w:rsidR="00000000" w:rsidRPr="00000000">
              <w:rPr>
                <w:rtl w:val="0"/>
              </w:rPr>
            </w:r>
          </w:p>
          <w:p w:rsidR="00000000" w:rsidDel="00000000" w:rsidP="00000000" w:rsidRDefault="00000000" w:rsidRPr="00000000" w14:paraId="0000001E">
            <w:pPr>
              <w:widowControl w:val="0"/>
              <w:numPr>
                <w:ilvl w:val="0"/>
                <w:numId w:val="20"/>
              </w:numPr>
              <w:spacing w:after="200" w:line="240" w:lineRule="auto"/>
              <w:ind w:left="720"/>
              <w:rPr>
                <w:rFonts w:ascii="Lato" w:cs="Lato" w:eastAsia="Lato" w:hAnsi="Lato"/>
              </w:rPr>
            </w:pPr>
            <w:hyperlink r:id="rId16">
              <w:r w:rsidDel="00000000" w:rsidR="00000000" w:rsidRPr="00000000">
                <w:rPr>
                  <w:rFonts w:ascii="Lato" w:cs="Lato" w:eastAsia="Lato" w:hAnsi="Lato"/>
                  <w:color w:val="1155cc"/>
                  <w:u w:val="single"/>
                  <w:rtl w:val="0"/>
                </w:rPr>
                <w:t xml:space="preserve">Teens Mental Health and Covid</w:t>
              </w:r>
            </w:hyperlink>
            <w:r w:rsidDel="00000000" w:rsidR="00000000" w:rsidRPr="00000000">
              <w:rPr>
                <w:rFonts w:ascii="Lato" w:cs="Lato" w:eastAsia="Lato" w:hAnsi="Lato"/>
                <w:rtl w:val="0"/>
              </w:rPr>
              <w:t xml:space="preserve"> </w:t>
            </w:r>
          </w:p>
          <w:p w:rsidR="00000000" w:rsidDel="00000000" w:rsidP="00000000" w:rsidRDefault="00000000" w:rsidRPr="00000000" w14:paraId="0000001F">
            <w:pPr>
              <w:widowControl w:val="0"/>
              <w:numPr>
                <w:ilvl w:val="0"/>
                <w:numId w:val="20"/>
              </w:numPr>
              <w:spacing w:after="200" w:line="240" w:lineRule="auto"/>
              <w:ind w:left="720"/>
              <w:rPr>
                <w:rFonts w:ascii="Lato" w:cs="Lato" w:eastAsia="Lato" w:hAnsi="Lato"/>
              </w:rPr>
            </w:pPr>
            <w:hyperlink r:id="rId17">
              <w:r w:rsidDel="00000000" w:rsidR="00000000" w:rsidRPr="00000000">
                <w:rPr>
                  <w:rFonts w:ascii="Lato" w:cs="Lato" w:eastAsia="Lato" w:hAnsi="Lato"/>
                  <w:color w:val="1155cc"/>
                  <w:u w:val="single"/>
                  <w:rtl w:val="0"/>
                </w:rPr>
                <w:t xml:space="preserve">Expansion of Child Tax Credit for Undocumented families</w:t>
              </w:r>
            </w:hyperlink>
            <w:r w:rsidDel="00000000" w:rsidR="00000000" w:rsidRPr="00000000">
              <w:rPr>
                <w:rtl w:val="0"/>
              </w:rPr>
            </w:r>
          </w:p>
          <w:p w:rsidR="00000000" w:rsidDel="00000000" w:rsidP="00000000" w:rsidRDefault="00000000" w:rsidRPr="00000000" w14:paraId="00000020">
            <w:pPr>
              <w:widowControl w:val="0"/>
              <w:numPr>
                <w:ilvl w:val="0"/>
                <w:numId w:val="20"/>
              </w:numPr>
              <w:spacing w:after="200" w:line="240" w:lineRule="auto"/>
              <w:ind w:left="720"/>
              <w:rPr>
                <w:rFonts w:ascii="Lato" w:cs="Lato" w:eastAsia="Lato" w:hAnsi="Lato"/>
              </w:rPr>
            </w:pPr>
            <w:hyperlink r:id="rId18">
              <w:r w:rsidDel="00000000" w:rsidR="00000000" w:rsidRPr="00000000">
                <w:rPr>
                  <w:rFonts w:ascii="Lato" w:cs="Lato" w:eastAsia="Lato" w:hAnsi="Lato"/>
                  <w:color w:val="1155cc"/>
                  <w:u w:val="single"/>
                  <w:rtl w:val="0"/>
                </w:rPr>
                <w:t xml:space="preserve">Advocates push for Rent Control in Illinois</w:t>
              </w:r>
            </w:hyperlink>
            <w:r w:rsidDel="00000000" w:rsidR="00000000" w:rsidRPr="00000000">
              <w:rPr>
                <w:rtl w:val="0"/>
              </w:rPr>
            </w:r>
          </w:p>
          <w:p w:rsidR="00000000" w:rsidDel="00000000" w:rsidP="00000000" w:rsidRDefault="00000000" w:rsidRPr="00000000" w14:paraId="00000021">
            <w:pPr>
              <w:widowControl w:val="0"/>
              <w:numPr>
                <w:ilvl w:val="0"/>
                <w:numId w:val="20"/>
              </w:numPr>
              <w:spacing w:after="200" w:line="240" w:lineRule="auto"/>
              <w:ind w:left="720"/>
              <w:rPr>
                <w:rFonts w:ascii="Lato" w:cs="Lato" w:eastAsia="Lato" w:hAnsi="Lato"/>
              </w:rPr>
            </w:pPr>
            <w:hyperlink r:id="rId19">
              <w:r w:rsidDel="00000000" w:rsidR="00000000" w:rsidRPr="00000000">
                <w:rPr>
                  <w:rFonts w:ascii="Lato" w:cs="Lato" w:eastAsia="Lato" w:hAnsi="Lato"/>
                  <w:color w:val="1155cc"/>
                  <w:u w:val="single"/>
                  <w:rtl w:val="0"/>
                </w:rPr>
                <w:t xml:space="preserve">Illinois legislators consider elimination of mandatory gun sentences </w:t>
              </w:r>
            </w:hyperlink>
            <w:r w:rsidDel="00000000" w:rsidR="00000000" w:rsidRPr="00000000">
              <w:rPr>
                <w:rtl w:val="0"/>
              </w:rPr>
            </w:r>
          </w:p>
          <w:p w:rsidR="00000000" w:rsidDel="00000000" w:rsidP="00000000" w:rsidRDefault="00000000" w:rsidRPr="00000000" w14:paraId="00000022">
            <w:pPr>
              <w:widowControl w:val="0"/>
              <w:numPr>
                <w:ilvl w:val="0"/>
                <w:numId w:val="20"/>
              </w:numPr>
              <w:spacing w:after="200" w:line="240" w:lineRule="auto"/>
              <w:ind w:left="720"/>
              <w:rPr>
                <w:rFonts w:ascii="Lato" w:cs="Lato" w:eastAsia="Lato" w:hAnsi="Lato"/>
              </w:rPr>
            </w:pPr>
            <w:hyperlink r:id="rId20">
              <w:r w:rsidDel="00000000" w:rsidR="00000000" w:rsidRPr="00000000">
                <w:rPr>
                  <w:rFonts w:ascii="Lato" w:cs="Lato" w:eastAsia="Lato" w:hAnsi="Lato"/>
                  <w:color w:val="1155cc"/>
                  <w:u w:val="single"/>
                  <w:rtl w:val="0"/>
                </w:rPr>
                <w:t xml:space="preserve">Police free schools in CPS? </w:t>
              </w:r>
            </w:hyperlink>
            <w:r w:rsidDel="00000000" w:rsidR="00000000" w:rsidRPr="00000000">
              <w:rPr>
                <w:rtl w:val="0"/>
              </w:rPr>
            </w:r>
          </w:p>
          <w:p w:rsidR="00000000" w:rsidDel="00000000" w:rsidP="00000000" w:rsidRDefault="00000000" w:rsidRPr="00000000" w14:paraId="00000023">
            <w:pPr>
              <w:widowControl w:val="0"/>
              <w:numPr>
                <w:ilvl w:val="0"/>
                <w:numId w:val="20"/>
              </w:numPr>
              <w:spacing w:after="200" w:line="240" w:lineRule="auto"/>
              <w:ind w:left="720"/>
              <w:rPr>
                <w:rFonts w:ascii="Lato" w:cs="Lato" w:eastAsia="Lato" w:hAnsi="Lato"/>
              </w:rPr>
            </w:pPr>
            <w:hyperlink r:id="rId21">
              <w:r w:rsidDel="00000000" w:rsidR="00000000" w:rsidRPr="00000000">
                <w:rPr>
                  <w:rFonts w:ascii="Lato" w:cs="Lato" w:eastAsia="Lato" w:hAnsi="Lato"/>
                  <w:color w:val="1155cc"/>
                  <w:u w:val="single"/>
                  <w:rtl w:val="0"/>
                </w:rPr>
                <w:t xml:space="preserve">Solar for schools, carbon free Illinois? </w:t>
              </w:r>
            </w:hyperlink>
            <w:r w:rsidDel="00000000" w:rsidR="00000000" w:rsidRPr="00000000">
              <w:rPr>
                <w:rtl w:val="0"/>
              </w:rPr>
            </w:r>
          </w:p>
          <w:p w:rsidR="00000000" w:rsidDel="00000000" w:rsidP="00000000" w:rsidRDefault="00000000" w:rsidRPr="00000000" w14:paraId="00000024">
            <w:pPr>
              <w:widowControl w:val="0"/>
              <w:numPr>
                <w:ilvl w:val="0"/>
                <w:numId w:val="20"/>
              </w:numPr>
              <w:spacing w:after="200" w:line="240" w:lineRule="auto"/>
              <w:ind w:left="720"/>
              <w:rPr>
                <w:rFonts w:ascii="Lato" w:cs="Lato" w:eastAsia="Lato" w:hAnsi="Lato"/>
              </w:rPr>
            </w:pPr>
            <w:hyperlink r:id="rId22">
              <w:r w:rsidDel="00000000" w:rsidR="00000000" w:rsidRPr="00000000">
                <w:rPr>
                  <w:rFonts w:ascii="Lato" w:cs="Lato" w:eastAsia="Lato" w:hAnsi="Lato"/>
                  <w:color w:val="1155cc"/>
                  <w:u w:val="single"/>
                  <w:rtl w:val="0"/>
                </w:rPr>
                <w:t xml:space="preserve">Chicago Public Schools Budget Unit </w:t>
              </w:r>
            </w:hyperlink>
            <w:r w:rsidDel="00000000" w:rsidR="00000000" w:rsidRPr="00000000">
              <w:rPr>
                <w:rFonts w:ascii="Lato" w:cs="Lato" w:eastAsia="Lato" w:hAnsi="Lato"/>
                <w:rtl w:val="0"/>
              </w:rPr>
              <w:t xml:space="preserve">Presentation [</w:t>
            </w:r>
            <w:hyperlink r:id="rId23">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w:t>
            </w:r>
            <w:r w:rsidDel="00000000" w:rsidR="00000000" w:rsidRPr="00000000">
              <w:rPr>
                <w:rtl w:val="0"/>
              </w:rPr>
            </w:r>
          </w:p>
          <w:p w:rsidR="00000000" w:rsidDel="00000000" w:rsidP="00000000" w:rsidRDefault="00000000" w:rsidRPr="00000000" w14:paraId="00000025">
            <w:pPr>
              <w:widowControl w:val="0"/>
              <w:spacing w:line="240" w:lineRule="auto"/>
              <w:rPr>
                <w:rFonts w:ascii="Lato" w:cs="Lato" w:eastAsia="Lato" w:hAnsi="La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jc w:val="center"/>
              <w:rPr>
                <w:rFonts w:ascii="Lato" w:cs="Lato" w:eastAsia="Lato" w:hAnsi="Lato"/>
                <w:sz w:val="26"/>
                <w:szCs w:val="26"/>
              </w:rPr>
            </w:pPr>
            <w:r w:rsidDel="00000000" w:rsidR="00000000" w:rsidRPr="00000000">
              <w:rPr>
                <w:rFonts w:ascii="Lato" w:cs="Lato" w:eastAsia="Lato" w:hAnsi="Lato"/>
                <w:b w:val="1"/>
                <w:sz w:val="26"/>
                <w:szCs w:val="26"/>
                <w:rtl w:val="0"/>
              </w:rPr>
              <w:t xml:space="preserve">Lesson / Activities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7">
            <w:pPr>
              <w:numPr>
                <w:ilvl w:val="0"/>
                <w:numId w:val="2"/>
              </w:numPr>
              <w:spacing w:after="200" w:before="0" w:line="240" w:lineRule="auto"/>
              <w:ind w:left="720" w:hanging="360"/>
              <w:rPr>
                <w:rFonts w:ascii="Lato" w:cs="Lato" w:eastAsia="Lato" w:hAnsi="Lato"/>
              </w:rPr>
            </w:pPr>
            <w:r w:rsidDel="00000000" w:rsidR="00000000" w:rsidRPr="00000000">
              <w:rPr>
                <w:rFonts w:ascii="Lato" w:cs="Lato" w:eastAsia="Lato" w:hAnsi="Lato"/>
                <w:rtl w:val="0"/>
              </w:rPr>
              <w:t xml:space="preserve">Have students choose any news stories from the list below about the pandemic, racial inequities, and Chicago Public Schools that they are most interested in exploring to examine how racial and economic inequities have worsened during the crisis. These articles will give classes a baseline of issues to address in their advocacy:</w:t>
            </w:r>
          </w:p>
          <w:p w:rsidR="00000000" w:rsidDel="00000000" w:rsidP="00000000" w:rsidRDefault="00000000" w:rsidRPr="00000000" w14:paraId="00000028">
            <w:pPr>
              <w:widowControl w:val="0"/>
              <w:numPr>
                <w:ilvl w:val="0"/>
                <w:numId w:val="13"/>
              </w:numPr>
              <w:spacing w:after="0" w:line="240" w:lineRule="auto"/>
              <w:ind w:left="1440" w:hanging="360"/>
              <w:rPr>
                <w:rFonts w:ascii="Lato" w:cs="Lato" w:eastAsia="Lato" w:hAnsi="Lato"/>
              </w:rPr>
            </w:pPr>
            <w:hyperlink r:id="rId24">
              <w:r w:rsidDel="00000000" w:rsidR="00000000" w:rsidRPr="00000000">
                <w:rPr>
                  <w:rFonts w:ascii="Lato" w:cs="Lato" w:eastAsia="Lato" w:hAnsi="Lato"/>
                  <w:color w:val="1155cc"/>
                  <w:u w:val="single"/>
                  <w:rtl w:val="0"/>
                </w:rPr>
                <w:t xml:space="preserve">Evictions in Richmond. </w:t>
              </w:r>
            </w:hyperlink>
            <w:r w:rsidDel="00000000" w:rsidR="00000000" w:rsidRPr="00000000">
              <w:rPr>
                <w:rtl w:val="0"/>
              </w:rPr>
            </w:r>
          </w:p>
          <w:p w:rsidR="00000000" w:rsidDel="00000000" w:rsidP="00000000" w:rsidRDefault="00000000" w:rsidRPr="00000000" w14:paraId="00000029">
            <w:pPr>
              <w:widowControl w:val="0"/>
              <w:numPr>
                <w:ilvl w:val="0"/>
                <w:numId w:val="13"/>
              </w:numPr>
              <w:spacing w:after="0" w:before="0" w:line="240" w:lineRule="auto"/>
              <w:ind w:left="1440" w:hanging="360"/>
              <w:rPr>
                <w:rFonts w:ascii="Lato" w:cs="Lato" w:eastAsia="Lato" w:hAnsi="Lato"/>
              </w:rPr>
            </w:pPr>
            <w:hyperlink r:id="rId25">
              <w:r w:rsidDel="00000000" w:rsidR="00000000" w:rsidRPr="00000000">
                <w:rPr>
                  <w:rFonts w:ascii="Lato" w:cs="Lato" w:eastAsia="Lato" w:hAnsi="Lato"/>
                  <w:color w:val="1155cc"/>
                  <w:u w:val="single"/>
                  <w:rtl w:val="0"/>
                </w:rPr>
                <w:t xml:space="preserve">Remote learning inequities</w:t>
              </w:r>
            </w:hyperlink>
            <w:r w:rsidDel="00000000" w:rsidR="00000000" w:rsidRPr="00000000">
              <w:rPr>
                <w:rtl w:val="0"/>
              </w:rPr>
            </w:r>
          </w:p>
          <w:p w:rsidR="00000000" w:rsidDel="00000000" w:rsidP="00000000" w:rsidRDefault="00000000" w:rsidRPr="00000000" w14:paraId="0000002A">
            <w:pPr>
              <w:widowControl w:val="0"/>
              <w:numPr>
                <w:ilvl w:val="0"/>
                <w:numId w:val="13"/>
              </w:numPr>
              <w:spacing w:after="0" w:before="0" w:line="240" w:lineRule="auto"/>
              <w:ind w:left="1440" w:hanging="360"/>
              <w:rPr>
                <w:rFonts w:ascii="Lato" w:cs="Lato" w:eastAsia="Lato" w:hAnsi="Lato"/>
              </w:rPr>
            </w:pPr>
            <w:hyperlink r:id="rId26">
              <w:r w:rsidDel="00000000" w:rsidR="00000000" w:rsidRPr="00000000">
                <w:rPr>
                  <w:rFonts w:ascii="Lato" w:cs="Lato" w:eastAsia="Lato" w:hAnsi="Lato"/>
                  <w:color w:val="1155cc"/>
                  <w:u w:val="single"/>
                  <w:rtl w:val="0"/>
                </w:rPr>
                <w:t xml:space="preserve">Housing insecurity in CPS</w:t>
              </w:r>
            </w:hyperlink>
            <w:r w:rsidDel="00000000" w:rsidR="00000000" w:rsidRPr="00000000">
              <w:rPr>
                <w:rFonts w:ascii="Lato" w:cs="Lato" w:eastAsia="Lato" w:hAnsi="Lato"/>
                <w:rtl w:val="0"/>
              </w:rPr>
              <w:t xml:space="preserve"> and </w:t>
            </w:r>
            <w:hyperlink r:id="rId27">
              <w:r w:rsidDel="00000000" w:rsidR="00000000" w:rsidRPr="00000000">
                <w:rPr>
                  <w:rFonts w:ascii="Lato" w:cs="Lato" w:eastAsia="Lato" w:hAnsi="Lato"/>
                  <w:color w:val="1155cc"/>
                  <w:u w:val="single"/>
                  <w:rtl w:val="0"/>
                </w:rPr>
                <w:t xml:space="preserve">throughout Chicago</w:t>
              </w:r>
            </w:hyperlink>
            <w:r w:rsidDel="00000000" w:rsidR="00000000" w:rsidRPr="00000000">
              <w:rPr>
                <w:rtl w:val="0"/>
              </w:rPr>
            </w:r>
          </w:p>
          <w:p w:rsidR="00000000" w:rsidDel="00000000" w:rsidP="00000000" w:rsidRDefault="00000000" w:rsidRPr="00000000" w14:paraId="0000002B">
            <w:pPr>
              <w:widowControl w:val="0"/>
              <w:numPr>
                <w:ilvl w:val="0"/>
                <w:numId w:val="13"/>
              </w:numPr>
              <w:spacing w:after="0" w:before="0" w:line="240" w:lineRule="auto"/>
              <w:ind w:left="1440" w:hanging="360"/>
              <w:rPr>
                <w:rFonts w:ascii="Lato" w:cs="Lato" w:eastAsia="Lato" w:hAnsi="Lato"/>
              </w:rPr>
            </w:pPr>
            <w:hyperlink r:id="rId28">
              <w:r w:rsidDel="00000000" w:rsidR="00000000" w:rsidRPr="00000000">
                <w:rPr>
                  <w:rFonts w:ascii="Lato" w:cs="Lato" w:eastAsia="Lato" w:hAnsi="Lato"/>
                  <w:color w:val="1155cc"/>
                  <w:u w:val="single"/>
                  <w:rtl w:val="0"/>
                </w:rPr>
                <w:t xml:space="preserve">‘I’m Not Comfortable’: Vaccine Hesitancy May Be Driving Gap in Who Is Getting Shots</w:t>
              </w:r>
            </w:hyperlink>
            <w:r w:rsidDel="00000000" w:rsidR="00000000" w:rsidRPr="00000000">
              <w:rPr>
                <w:rtl w:val="0"/>
              </w:rPr>
            </w:r>
          </w:p>
          <w:p w:rsidR="00000000" w:rsidDel="00000000" w:rsidP="00000000" w:rsidRDefault="00000000" w:rsidRPr="00000000" w14:paraId="0000002C">
            <w:pPr>
              <w:widowControl w:val="0"/>
              <w:numPr>
                <w:ilvl w:val="0"/>
                <w:numId w:val="13"/>
              </w:numPr>
              <w:spacing w:after="0" w:before="0" w:line="240" w:lineRule="auto"/>
              <w:ind w:left="1440" w:hanging="360"/>
              <w:rPr>
                <w:rFonts w:ascii="Lato" w:cs="Lato" w:eastAsia="Lato" w:hAnsi="Lato"/>
              </w:rPr>
            </w:pPr>
            <w:hyperlink r:id="rId29">
              <w:r w:rsidDel="00000000" w:rsidR="00000000" w:rsidRPr="00000000">
                <w:rPr>
                  <w:rFonts w:ascii="Lato" w:cs="Lato" w:eastAsia="Lato" w:hAnsi="Lato"/>
                  <w:color w:val="1155cc"/>
                  <w:u w:val="single"/>
                  <w:rtl w:val="0"/>
                </w:rPr>
                <w:t xml:space="preserve">Loss of Black Teachers in CPS </w:t>
              </w:r>
            </w:hyperlink>
            <w:r w:rsidDel="00000000" w:rsidR="00000000" w:rsidRPr="00000000">
              <w:rPr>
                <w:rtl w:val="0"/>
              </w:rPr>
            </w:r>
          </w:p>
          <w:p w:rsidR="00000000" w:rsidDel="00000000" w:rsidP="00000000" w:rsidRDefault="00000000" w:rsidRPr="00000000" w14:paraId="0000002D">
            <w:pPr>
              <w:widowControl w:val="0"/>
              <w:numPr>
                <w:ilvl w:val="0"/>
                <w:numId w:val="13"/>
              </w:numPr>
              <w:spacing w:after="0" w:before="0" w:line="240" w:lineRule="auto"/>
              <w:ind w:left="1440" w:hanging="360"/>
              <w:rPr>
                <w:rFonts w:ascii="Lato" w:cs="Lato" w:eastAsia="Lato" w:hAnsi="Lato"/>
              </w:rPr>
            </w:pPr>
            <w:hyperlink r:id="rId30">
              <w:r w:rsidDel="00000000" w:rsidR="00000000" w:rsidRPr="00000000">
                <w:rPr>
                  <w:rFonts w:ascii="Lato" w:cs="Lato" w:eastAsia="Lato" w:hAnsi="Lato"/>
                  <w:color w:val="1155cc"/>
                  <w:u w:val="single"/>
                  <w:rtl w:val="0"/>
                </w:rPr>
                <w:t xml:space="preserve">Racial Disparities in Vaccine Distribution in Chicago </w:t>
              </w:r>
            </w:hyperlink>
            <w:r w:rsidDel="00000000" w:rsidR="00000000" w:rsidRPr="00000000">
              <w:rPr>
                <w:rtl w:val="0"/>
              </w:rPr>
            </w:r>
          </w:p>
          <w:p w:rsidR="00000000" w:rsidDel="00000000" w:rsidP="00000000" w:rsidRDefault="00000000" w:rsidRPr="00000000" w14:paraId="0000002E">
            <w:pPr>
              <w:widowControl w:val="0"/>
              <w:numPr>
                <w:ilvl w:val="0"/>
                <w:numId w:val="13"/>
              </w:numPr>
              <w:spacing w:after="0" w:before="0" w:line="240" w:lineRule="auto"/>
              <w:ind w:left="1440" w:hanging="360"/>
              <w:rPr>
                <w:rFonts w:ascii="Lato" w:cs="Lato" w:eastAsia="Lato" w:hAnsi="Lato"/>
              </w:rPr>
            </w:pPr>
            <w:hyperlink r:id="rId31">
              <w:r w:rsidDel="00000000" w:rsidR="00000000" w:rsidRPr="00000000">
                <w:rPr>
                  <w:rFonts w:ascii="Lato" w:cs="Lato" w:eastAsia="Lato" w:hAnsi="Lato"/>
                  <w:color w:val="1155cc"/>
                  <w:u w:val="single"/>
                  <w:rtl w:val="0"/>
                </w:rPr>
                <w:t xml:space="preserve">Challenging Vaccine Conspiracies across Chicago </w:t>
              </w:r>
            </w:hyperlink>
            <w:r w:rsidDel="00000000" w:rsidR="00000000" w:rsidRPr="00000000">
              <w:rPr>
                <w:rtl w:val="0"/>
              </w:rPr>
            </w:r>
          </w:p>
          <w:p w:rsidR="00000000" w:rsidDel="00000000" w:rsidP="00000000" w:rsidRDefault="00000000" w:rsidRPr="00000000" w14:paraId="0000002F">
            <w:pPr>
              <w:widowControl w:val="0"/>
              <w:numPr>
                <w:ilvl w:val="0"/>
                <w:numId w:val="13"/>
              </w:numPr>
              <w:spacing w:after="0" w:before="0" w:line="240" w:lineRule="auto"/>
              <w:ind w:left="1440" w:hanging="360"/>
              <w:rPr>
                <w:rFonts w:ascii="Lato" w:cs="Lato" w:eastAsia="Lato" w:hAnsi="Lato"/>
              </w:rPr>
            </w:pPr>
            <w:hyperlink r:id="rId32">
              <w:r w:rsidDel="00000000" w:rsidR="00000000" w:rsidRPr="00000000">
                <w:rPr>
                  <w:rFonts w:ascii="Lato" w:cs="Lato" w:eastAsia="Lato" w:hAnsi="Lato"/>
                  <w:color w:val="1155cc"/>
                  <w:u w:val="single"/>
                  <w:rtl w:val="0"/>
                </w:rPr>
                <w:t xml:space="preserve">Deforestation and Covid </w:t>
              </w:r>
            </w:hyperlink>
            <w:r w:rsidDel="00000000" w:rsidR="00000000" w:rsidRPr="00000000">
              <w:rPr>
                <w:rtl w:val="0"/>
              </w:rPr>
            </w:r>
          </w:p>
          <w:p w:rsidR="00000000" w:rsidDel="00000000" w:rsidP="00000000" w:rsidRDefault="00000000" w:rsidRPr="00000000" w14:paraId="00000030">
            <w:pPr>
              <w:widowControl w:val="0"/>
              <w:numPr>
                <w:ilvl w:val="0"/>
                <w:numId w:val="13"/>
              </w:numPr>
              <w:spacing w:after="0" w:before="0" w:line="240" w:lineRule="auto"/>
              <w:ind w:left="1440" w:hanging="360"/>
              <w:rPr>
                <w:rFonts w:ascii="Lato" w:cs="Lato" w:eastAsia="Lato" w:hAnsi="Lato"/>
              </w:rPr>
            </w:pPr>
            <w:hyperlink r:id="rId33">
              <w:r w:rsidDel="00000000" w:rsidR="00000000" w:rsidRPr="00000000">
                <w:rPr>
                  <w:rFonts w:ascii="Lato" w:cs="Lato" w:eastAsia="Lato" w:hAnsi="Lato"/>
                  <w:color w:val="1155cc"/>
                  <w:u w:val="single"/>
                  <w:rtl w:val="0"/>
                </w:rPr>
                <w:t xml:space="preserve">Teens Mental Health and Covid</w:t>
              </w:r>
            </w:hyperlink>
            <w:r w:rsidDel="00000000" w:rsidR="00000000" w:rsidRPr="00000000">
              <w:rPr>
                <w:rFonts w:ascii="Lato" w:cs="Lato" w:eastAsia="Lato" w:hAnsi="Lato"/>
                <w:rtl w:val="0"/>
              </w:rPr>
              <w:t xml:space="preserve"> </w:t>
            </w:r>
          </w:p>
          <w:p w:rsidR="00000000" w:rsidDel="00000000" w:rsidP="00000000" w:rsidRDefault="00000000" w:rsidRPr="00000000" w14:paraId="00000031">
            <w:pPr>
              <w:widowControl w:val="0"/>
              <w:numPr>
                <w:ilvl w:val="0"/>
                <w:numId w:val="13"/>
              </w:numPr>
              <w:spacing w:after="0" w:before="0" w:line="240" w:lineRule="auto"/>
              <w:ind w:left="1440" w:hanging="360"/>
              <w:rPr>
                <w:rFonts w:ascii="Lato" w:cs="Lato" w:eastAsia="Lato" w:hAnsi="Lato"/>
              </w:rPr>
            </w:pPr>
            <w:hyperlink r:id="rId34">
              <w:r w:rsidDel="00000000" w:rsidR="00000000" w:rsidRPr="00000000">
                <w:rPr>
                  <w:rFonts w:ascii="Lato" w:cs="Lato" w:eastAsia="Lato" w:hAnsi="Lato"/>
                  <w:color w:val="1155cc"/>
                  <w:u w:val="single"/>
                  <w:rtl w:val="0"/>
                </w:rPr>
                <w:t xml:space="preserve">Expansion of Child Tax Credit for Undocumented families</w:t>
              </w:r>
            </w:hyperlink>
            <w:r w:rsidDel="00000000" w:rsidR="00000000" w:rsidRPr="00000000">
              <w:rPr>
                <w:rtl w:val="0"/>
              </w:rPr>
            </w:r>
          </w:p>
          <w:p w:rsidR="00000000" w:rsidDel="00000000" w:rsidP="00000000" w:rsidRDefault="00000000" w:rsidRPr="00000000" w14:paraId="00000032">
            <w:pPr>
              <w:widowControl w:val="0"/>
              <w:numPr>
                <w:ilvl w:val="0"/>
                <w:numId w:val="13"/>
              </w:numPr>
              <w:spacing w:after="0" w:before="0" w:line="240" w:lineRule="auto"/>
              <w:ind w:left="1440" w:hanging="360"/>
              <w:rPr>
                <w:rFonts w:ascii="Lato" w:cs="Lato" w:eastAsia="Lato" w:hAnsi="Lato"/>
              </w:rPr>
            </w:pPr>
            <w:hyperlink r:id="rId35">
              <w:r w:rsidDel="00000000" w:rsidR="00000000" w:rsidRPr="00000000">
                <w:rPr>
                  <w:rFonts w:ascii="Lato" w:cs="Lato" w:eastAsia="Lato" w:hAnsi="Lato"/>
                  <w:color w:val="1155cc"/>
                  <w:u w:val="single"/>
                  <w:rtl w:val="0"/>
                </w:rPr>
                <w:t xml:space="preserve">Advocates push for Rent Control in Illinois</w:t>
              </w:r>
            </w:hyperlink>
            <w:r w:rsidDel="00000000" w:rsidR="00000000" w:rsidRPr="00000000">
              <w:rPr>
                <w:rtl w:val="0"/>
              </w:rPr>
            </w:r>
          </w:p>
          <w:p w:rsidR="00000000" w:rsidDel="00000000" w:rsidP="00000000" w:rsidRDefault="00000000" w:rsidRPr="00000000" w14:paraId="00000033">
            <w:pPr>
              <w:widowControl w:val="0"/>
              <w:numPr>
                <w:ilvl w:val="0"/>
                <w:numId w:val="13"/>
              </w:numPr>
              <w:spacing w:after="0" w:before="0" w:line="240" w:lineRule="auto"/>
              <w:ind w:left="1440" w:hanging="360"/>
              <w:rPr>
                <w:rFonts w:ascii="Lato" w:cs="Lato" w:eastAsia="Lato" w:hAnsi="Lato"/>
              </w:rPr>
            </w:pPr>
            <w:hyperlink r:id="rId36">
              <w:r w:rsidDel="00000000" w:rsidR="00000000" w:rsidRPr="00000000">
                <w:rPr>
                  <w:rFonts w:ascii="Lato" w:cs="Lato" w:eastAsia="Lato" w:hAnsi="Lato"/>
                  <w:color w:val="1155cc"/>
                  <w:u w:val="single"/>
                  <w:rtl w:val="0"/>
                </w:rPr>
                <w:t xml:space="preserve">Illinois legislators consider elimination of mandatory gun sentences </w:t>
              </w:r>
            </w:hyperlink>
            <w:r w:rsidDel="00000000" w:rsidR="00000000" w:rsidRPr="00000000">
              <w:rPr>
                <w:rtl w:val="0"/>
              </w:rPr>
            </w:r>
          </w:p>
          <w:p w:rsidR="00000000" w:rsidDel="00000000" w:rsidP="00000000" w:rsidRDefault="00000000" w:rsidRPr="00000000" w14:paraId="00000034">
            <w:pPr>
              <w:widowControl w:val="0"/>
              <w:numPr>
                <w:ilvl w:val="0"/>
                <w:numId w:val="13"/>
              </w:numPr>
              <w:spacing w:after="0" w:before="0" w:line="240" w:lineRule="auto"/>
              <w:ind w:left="1440" w:hanging="360"/>
              <w:rPr>
                <w:rFonts w:ascii="Lato" w:cs="Lato" w:eastAsia="Lato" w:hAnsi="Lato"/>
              </w:rPr>
            </w:pPr>
            <w:hyperlink r:id="rId37">
              <w:r w:rsidDel="00000000" w:rsidR="00000000" w:rsidRPr="00000000">
                <w:rPr>
                  <w:rFonts w:ascii="Lato" w:cs="Lato" w:eastAsia="Lato" w:hAnsi="Lato"/>
                  <w:color w:val="1155cc"/>
                  <w:u w:val="single"/>
                  <w:rtl w:val="0"/>
                </w:rPr>
                <w:t xml:space="preserve">Police free schools in CPS? </w:t>
              </w:r>
            </w:hyperlink>
            <w:r w:rsidDel="00000000" w:rsidR="00000000" w:rsidRPr="00000000">
              <w:rPr>
                <w:rtl w:val="0"/>
              </w:rPr>
            </w:r>
          </w:p>
          <w:p w:rsidR="00000000" w:rsidDel="00000000" w:rsidP="00000000" w:rsidRDefault="00000000" w:rsidRPr="00000000" w14:paraId="00000035">
            <w:pPr>
              <w:widowControl w:val="0"/>
              <w:numPr>
                <w:ilvl w:val="0"/>
                <w:numId w:val="13"/>
              </w:numPr>
              <w:spacing w:after="0" w:line="240" w:lineRule="auto"/>
              <w:ind w:left="1440" w:hanging="360"/>
              <w:rPr>
                <w:rFonts w:ascii="Lato" w:cs="Lato" w:eastAsia="Lato" w:hAnsi="Lato"/>
              </w:rPr>
            </w:pPr>
            <w:hyperlink r:id="rId38">
              <w:r w:rsidDel="00000000" w:rsidR="00000000" w:rsidRPr="00000000">
                <w:rPr>
                  <w:rFonts w:ascii="Lato" w:cs="Lato" w:eastAsia="Lato" w:hAnsi="Lato"/>
                  <w:color w:val="1155cc"/>
                  <w:u w:val="single"/>
                  <w:rtl w:val="0"/>
                </w:rPr>
                <w:t xml:space="preserve">Solar for schools, carbon free Illinois? </w:t>
              </w:r>
            </w:hyperlink>
            <w:r w:rsidDel="00000000" w:rsidR="00000000" w:rsidRPr="00000000">
              <w:rPr>
                <w:rtl w:val="0"/>
              </w:rPr>
            </w:r>
          </w:p>
          <w:p w:rsidR="00000000" w:rsidDel="00000000" w:rsidP="00000000" w:rsidRDefault="00000000" w:rsidRPr="00000000" w14:paraId="00000036">
            <w:pPr>
              <w:widowControl w:val="0"/>
              <w:spacing w:line="240" w:lineRule="auto"/>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37">
            <w:pPr>
              <w:widowControl w:val="0"/>
              <w:numPr>
                <w:ilvl w:val="0"/>
                <w:numId w:val="2"/>
              </w:numPr>
              <w:spacing w:after="0" w:afterAutospacing="0" w:line="240" w:lineRule="auto"/>
              <w:ind w:left="720" w:hanging="360"/>
              <w:rPr>
                <w:rFonts w:ascii="Lato" w:cs="Lato" w:eastAsia="Lato" w:hAnsi="Lato"/>
              </w:rPr>
            </w:pPr>
            <w:r w:rsidDel="00000000" w:rsidR="00000000" w:rsidRPr="00000000">
              <w:rPr>
                <w:rFonts w:ascii="Lato" w:cs="Lato" w:eastAsia="Lato" w:hAnsi="Lato"/>
                <w:rtl w:val="0"/>
              </w:rPr>
              <w:t xml:space="preserve">Have students answer the following comprehension questions </w:t>
            </w:r>
            <w:r w:rsidDel="00000000" w:rsidR="00000000" w:rsidRPr="00000000">
              <w:rPr>
                <w:rFonts w:ascii="Lato" w:cs="Lato" w:eastAsia="Lato" w:hAnsi="Lato"/>
                <w:rtl w:val="0"/>
              </w:rPr>
              <w:t xml:space="preserve">independently</w:t>
            </w:r>
            <w:r w:rsidDel="00000000" w:rsidR="00000000" w:rsidRPr="00000000">
              <w:rPr>
                <w:rFonts w:ascii="Lato" w:cs="Lato" w:eastAsia="Lato" w:hAnsi="Lato"/>
                <w:rtl w:val="0"/>
              </w:rPr>
              <w:t xml:space="preserve">:</w:t>
            </w:r>
          </w:p>
          <w:p w:rsidR="00000000" w:rsidDel="00000000" w:rsidP="00000000" w:rsidRDefault="00000000" w:rsidRPr="00000000" w14:paraId="00000038">
            <w:pPr>
              <w:widowControl w:val="0"/>
              <w:numPr>
                <w:ilvl w:val="1"/>
                <w:numId w:val="2"/>
              </w:numPr>
              <w:spacing w:line="240" w:lineRule="auto"/>
              <w:ind w:left="1440" w:hanging="360"/>
              <w:rPr>
                <w:rFonts w:ascii="Lato" w:cs="Lato" w:eastAsia="Lato" w:hAnsi="Lato"/>
              </w:rPr>
            </w:pPr>
            <w:r w:rsidDel="00000000" w:rsidR="00000000" w:rsidRPr="00000000">
              <w:rPr>
                <w:rFonts w:ascii="Lato" w:cs="Lato" w:eastAsia="Lato" w:hAnsi="Lato"/>
                <w:rtl w:val="0"/>
              </w:rPr>
              <w:t xml:space="preserve">Craft a summary of the article. </w:t>
            </w:r>
          </w:p>
          <w:p w:rsidR="00000000" w:rsidDel="00000000" w:rsidP="00000000" w:rsidRDefault="00000000" w:rsidRPr="00000000" w14:paraId="00000039">
            <w:pPr>
              <w:widowControl w:val="0"/>
              <w:numPr>
                <w:ilvl w:val="1"/>
                <w:numId w:val="2"/>
              </w:numPr>
              <w:spacing w:line="240" w:lineRule="auto"/>
              <w:ind w:left="1440" w:hanging="360"/>
              <w:rPr>
                <w:rFonts w:ascii="Lato" w:cs="Lato" w:eastAsia="Lato" w:hAnsi="Lato"/>
              </w:rPr>
            </w:pPr>
            <w:r w:rsidDel="00000000" w:rsidR="00000000" w:rsidRPr="00000000">
              <w:rPr>
                <w:rFonts w:ascii="Lato" w:cs="Lato" w:eastAsia="Lato" w:hAnsi="Lato"/>
                <w:rtl w:val="0"/>
              </w:rPr>
              <w:t xml:space="preserve">What issue is the article exploring? Who is being affected by the issue and why?</w:t>
            </w:r>
          </w:p>
          <w:p w:rsidR="00000000" w:rsidDel="00000000" w:rsidP="00000000" w:rsidRDefault="00000000" w:rsidRPr="00000000" w14:paraId="0000003A">
            <w:pPr>
              <w:widowControl w:val="0"/>
              <w:numPr>
                <w:ilvl w:val="1"/>
                <w:numId w:val="2"/>
              </w:numPr>
              <w:spacing w:line="240" w:lineRule="auto"/>
              <w:ind w:left="1440" w:hanging="360"/>
              <w:rPr>
                <w:rFonts w:ascii="Lato" w:cs="Lato" w:eastAsia="Lato" w:hAnsi="Lato"/>
              </w:rPr>
            </w:pPr>
            <w:r w:rsidDel="00000000" w:rsidR="00000000" w:rsidRPr="00000000">
              <w:rPr>
                <w:rFonts w:ascii="Lato" w:cs="Lato" w:eastAsia="Lato" w:hAnsi="Lato"/>
                <w:rtl w:val="0"/>
              </w:rPr>
              <w:t xml:space="preserve">What surprised you about the article?</w:t>
            </w:r>
            <w:r w:rsidDel="00000000" w:rsidR="00000000" w:rsidRPr="00000000">
              <w:rPr>
                <w:rtl w:val="0"/>
              </w:rPr>
            </w:r>
          </w:p>
          <w:p w:rsidR="00000000" w:rsidDel="00000000" w:rsidP="00000000" w:rsidRDefault="00000000" w:rsidRPr="00000000" w14:paraId="0000003B">
            <w:pPr>
              <w:spacing w:line="276" w:lineRule="auto"/>
              <w:rPr>
                <w:rFonts w:ascii="Lato" w:cs="Lato" w:eastAsia="Lato" w:hAnsi="Lato"/>
              </w:rPr>
            </w:pPr>
            <w:r w:rsidDel="00000000" w:rsidR="00000000" w:rsidRPr="00000000">
              <w:rPr>
                <w:rtl w:val="0"/>
              </w:rPr>
            </w:r>
          </w:p>
          <w:p w:rsidR="00000000" w:rsidDel="00000000" w:rsidP="00000000" w:rsidRDefault="00000000" w:rsidRPr="00000000" w14:paraId="0000003C">
            <w:pPr>
              <w:numPr>
                <w:ilvl w:val="0"/>
                <w:numId w:val="2"/>
              </w:numPr>
              <w:spacing w:after="0" w:afterAutospacing="0" w:line="276" w:lineRule="auto"/>
              <w:ind w:left="720" w:hanging="360"/>
              <w:rPr>
                <w:rFonts w:ascii="Lato" w:cs="Lato" w:eastAsia="Lato" w:hAnsi="Lato"/>
              </w:rPr>
            </w:pPr>
            <w:r w:rsidDel="00000000" w:rsidR="00000000" w:rsidRPr="00000000">
              <w:rPr>
                <w:rFonts w:ascii="Lato" w:cs="Lato" w:eastAsia="Lato" w:hAnsi="Lato"/>
                <w:rtl w:val="0"/>
              </w:rPr>
              <w:t xml:space="preserve">Jigsaw students into small groups and have them share the article they reviewed by answering the following questions:</w:t>
            </w:r>
          </w:p>
          <w:p w:rsidR="00000000" w:rsidDel="00000000" w:rsidP="00000000" w:rsidRDefault="00000000" w:rsidRPr="00000000" w14:paraId="0000003D">
            <w:pPr>
              <w:numPr>
                <w:ilvl w:val="1"/>
                <w:numId w:val="2"/>
              </w:numPr>
              <w:spacing w:line="276" w:lineRule="auto"/>
              <w:ind w:left="1440" w:hanging="360"/>
              <w:rPr>
                <w:rFonts w:ascii="Lato" w:cs="Lato" w:eastAsia="Lato" w:hAnsi="Lato"/>
              </w:rPr>
            </w:pPr>
            <w:r w:rsidDel="00000000" w:rsidR="00000000" w:rsidRPr="00000000">
              <w:rPr>
                <w:rFonts w:ascii="Lato" w:cs="Lato" w:eastAsia="Lato" w:hAnsi="Lato"/>
                <w:rtl w:val="0"/>
              </w:rPr>
              <w:t xml:space="preserve">What did you choose to read? Share your summary.</w:t>
            </w:r>
          </w:p>
          <w:p w:rsidR="00000000" w:rsidDel="00000000" w:rsidP="00000000" w:rsidRDefault="00000000" w:rsidRPr="00000000" w14:paraId="0000003E">
            <w:pPr>
              <w:numPr>
                <w:ilvl w:val="1"/>
                <w:numId w:val="2"/>
              </w:numPr>
              <w:spacing w:line="276" w:lineRule="auto"/>
              <w:ind w:left="1440" w:hanging="360"/>
              <w:rPr>
                <w:rFonts w:ascii="Lato" w:cs="Lato" w:eastAsia="Lato" w:hAnsi="Lato"/>
              </w:rPr>
            </w:pPr>
            <w:r w:rsidDel="00000000" w:rsidR="00000000" w:rsidRPr="00000000">
              <w:rPr>
                <w:rFonts w:ascii="Lato" w:cs="Lato" w:eastAsia="Lato" w:hAnsi="Lato"/>
                <w:rtl w:val="0"/>
              </w:rPr>
              <w:t xml:space="preserve">What issue does your article explore? (gun violence, policing, climate change)</w:t>
            </w:r>
          </w:p>
          <w:p w:rsidR="00000000" w:rsidDel="00000000" w:rsidP="00000000" w:rsidRDefault="00000000" w:rsidRPr="00000000" w14:paraId="0000003F">
            <w:pPr>
              <w:numPr>
                <w:ilvl w:val="1"/>
                <w:numId w:val="2"/>
              </w:numPr>
              <w:spacing w:line="276" w:lineRule="auto"/>
              <w:ind w:left="1440" w:hanging="360"/>
              <w:rPr>
                <w:rFonts w:ascii="Lato" w:cs="Lato" w:eastAsia="Lato" w:hAnsi="Lato"/>
              </w:rPr>
            </w:pPr>
            <w:r w:rsidDel="00000000" w:rsidR="00000000" w:rsidRPr="00000000">
              <w:rPr>
                <w:rFonts w:ascii="Lato" w:cs="Lato" w:eastAsia="Lato" w:hAnsi="Lato"/>
                <w:rtl w:val="0"/>
              </w:rPr>
              <w:t xml:space="preserve">What new details did you learn about the issue?</w:t>
            </w:r>
          </w:p>
          <w:p w:rsidR="00000000" w:rsidDel="00000000" w:rsidP="00000000" w:rsidRDefault="00000000" w:rsidRPr="00000000" w14:paraId="00000040">
            <w:pPr>
              <w:widowControl w:val="0"/>
              <w:numPr>
                <w:ilvl w:val="1"/>
                <w:numId w:val="2"/>
              </w:numPr>
              <w:spacing w:line="240" w:lineRule="auto"/>
              <w:ind w:left="1440" w:hanging="360"/>
              <w:rPr>
                <w:rFonts w:ascii="Lato" w:cs="Lato" w:eastAsia="Lato" w:hAnsi="Lato"/>
              </w:rPr>
            </w:pPr>
            <w:r w:rsidDel="00000000" w:rsidR="00000000" w:rsidRPr="00000000">
              <w:rPr>
                <w:rFonts w:ascii="Lato" w:cs="Lato" w:eastAsia="Lato" w:hAnsi="Lato"/>
                <w:rtl w:val="0"/>
              </w:rPr>
              <w:t xml:space="preserve">How does the article speak to the themes of racial inequality and/or COVID-19?</w:t>
            </w:r>
          </w:p>
          <w:p w:rsidR="00000000" w:rsidDel="00000000" w:rsidP="00000000" w:rsidRDefault="00000000" w:rsidRPr="00000000" w14:paraId="00000041">
            <w:pPr>
              <w:spacing w:line="276" w:lineRule="auto"/>
              <w:ind w:left="0" w:firstLine="0"/>
              <w:rPr>
                <w:rFonts w:ascii="Lato" w:cs="Lato" w:eastAsia="Lato" w:hAnsi="Lato"/>
              </w:rPr>
            </w:pPr>
            <w:r w:rsidDel="00000000" w:rsidR="00000000" w:rsidRPr="00000000">
              <w:rPr>
                <w:rtl w:val="0"/>
              </w:rPr>
            </w:r>
          </w:p>
          <w:p w:rsidR="00000000" w:rsidDel="00000000" w:rsidP="00000000" w:rsidRDefault="00000000" w:rsidRPr="00000000" w14:paraId="00000042">
            <w:pPr>
              <w:numPr>
                <w:ilvl w:val="0"/>
                <w:numId w:val="2"/>
              </w:numPr>
              <w:spacing w:after="0" w:afterAutospacing="0" w:line="276" w:lineRule="auto"/>
              <w:ind w:left="720" w:hanging="360"/>
              <w:rPr>
                <w:rFonts w:ascii="Lato" w:cs="Lato" w:eastAsia="Lato" w:hAnsi="Lato"/>
              </w:rPr>
            </w:pPr>
            <w:r w:rsidDel="00000000" w:rsidR="00000000" w:rsidRPr="00000000">
              <w:rPr>
                <w:rFonts w:ascii="Lato" w:cs="Lato" w:eastAsia="Lato" w:hAnsi="Lato"/>
                <w:rtl w:val="0"/>
              </w:rPr>
              <w:t xml:space="preserve">After students share their individual articles, each group can hold space for the entire team </w:t>
            </w:r>
            <w:r w:rsidDel="00000000" w:rsidR="00000000" w:rsidRPr="00000000">
              <w:rPr>
                <w:rFonts w:ascii="Lato" w:cs="Lato" w:eastAsia="Lato" w:hAnsi="Lato"/>
                <w:rtl w:val="0"/>
              </w:rPr>
              <w:t xml:space="preserve">to</w:t>
            </w:r>
            <w:r w:rsidDel="00000000" w:rsidR="00000000" w:rsidRPr="00000000">
              <w:rPr>
                <w:rFonts w:ascii="Lato" w:cs="Lato" w:eastAsia="Lato" w:hAnsi="Lato"/>
                <w:rtl w:val="0"/>
              </w:rPr>
              <w:t xml:space="preserve"> consider the following question:</w:t>
            </w:r>
          </w:p>
          <w:p w:rsidR="00000000" w:rsidDel="00000000" w:rsidP="00000000" w:rsidRDefault="00000000" w:rsidRPr="00000000" w14:paraId="00000043">
            <w:pPr>
              <w:numPr>
                <w:ilvl w:val="1"/>
                <w:numId w:val="2"/>
              </w:numPr>
              <w:spacing w:after="200" w:before="0" w:line="276" w:lineRule="auto"/>
              <w:ind w:left="1440" w:hanging="360"/>
              <w:rPr>
                <w:rFonts w:ascii="Lato" w:cs="Lato" w:eastAsia="Lato" w:hAnsi="Lato"/>
              </w:rPr>
            </w:pPr>
            <w:r w:rsidDel="00000000" w:rsidR="00000000" w:rsidRPr="00000000">
              <w:rPr>
                <w:rFonts w:ascii="Lato" w:cs="Lato" w:eastAsia="Lato" w:hAnsi="Lato"/>
                <w:rtl w:val="0"/>
              </w:rPr>
              <w:t xml:space="preserve">If they could design any policy and access the resources needed, how would they try to solve the issue explored in the article? </w:t>
            </w:r>
          </w:p>
          <w:p w:rsidR="00000000" w:rsidDel="00000000" w:rsidP="00000000" w:rsidRDefault="00000000" w:rsidRPr="00000000" w14:paraId="00000044">
            <w:pPr>
              <w:numPr>
                <w:ilvl w:val="0"/>
                <w:numId w:val="2"/>
              </w:numPr>
              <w:spacing w:after="0" w:afterAutospacing="0" w:line="276" w:lineRule="auto"/>
              <w:ind w:left="720" w:hanging="360"/>
              <w:rPr>
                <w:rFonts w:ascii="Lato" w:cs="Lato" w:eastAsia="Lato" w:hAnsi="Lato"/>
              </w:rPr>
            </w:pPr>
            <w:r w:rsidDel="00000000" w:rsidR="00000000" w:rsidRPr="00000000">
              <w:rPr>
                <w:rFonts w:ascii="Lato" w:cs="Lato" w:eastAsia="Lato" w:hAnsi="Lato"/>
                <w:rtl w:val="0"/>
              </w:rPr>
              <w:t xml:space="preserve">As a class, identify the issues highlighted by the collection of news stories: </w:t>
            </w:r>
            <w:r w:rsidDel="00000000" w:rsidR="00000000" w:rsidRPr="00000000">
              <w:rPr>
                <w:rtl w:val="0"/>
              </w:rPr>
            </w:r>
          </w:p>
          <w:p w:rsidR="00000000" w:rsidDel="00000000" w:rsidP="00000000" w:rsidRDefault="00000000" w:rsidRPr="00000000" w14:paraId="00000045">
            <w:pPr>
              <w:numPr>
                <w:ilvl w:val="1"/>
                <w:numId w:val="2"/>
              </w:numPr>
              <w:spacing w:line="276" w:lineRule="auto"/>
              <w:ind w:left="1440" w:hanging="360"/>
              <w:rPr>
                <w:rFonts w:ascii="Lato" w:cs="Lato" w:eastAsia="Lato" w:hAnsi="Lato"/>
              </w:rPr>
            </w:pPr>
            <w:r w:rsidDel="00000000" w:rsidR="00000000" w:rsidRPr="00000000">
              <w:rPr>
                <w:rFonts w:ascii="Lato" w:cs="Lato" w:eastAsia="Lato" w:hAnsi="Lato"/>
                <w:rtl w:val="0"/>
              </w:rPr>
              <w:t xml:space="preserve">Vaccine distribution and/or vaccine hesitancy</w:t>
            </w:r>
          </w:p>
          <w:p w:rsidR="00000000" w:rsidDel="00000000" w:rsidP="00000000" w:rsidRDefault="00000000" w:rsidRPr="00000000" w14:paraId="00000046">
            <w:pPr>
              <w:numPr>
                <w:ilvl w:val="1"/>
                <w:numId w:val="2"/>
              </w:numPr>
              <w:spacing w:line="276" w:lineRule="auto"/>
              <w:ind w:left="1440" w:hanging="360"/>
              <w:rPr>
                <w:rFonts w:ascii="Lato" w:cs="Lato" w:eastAsia="Lato" w:hAnsi="Lato"/>
              </w:rPr>
            </w:pPr>
            <w:r w:rsidDel="00000000" w:rsidR="00000000" w:rsidRPr="00000000">
              <w:rPr>
                <w:rFonts w:ascii="Lato" w:cs="Lato" w:eastAsia="Lato" w:hAnsi="Lato"/>
                <w:rtl w:val="0"/>
              </w:rPr>
              <w:t xml:space="preserve">Climate Change</w:t>
            </w:r>
          </w:p>
          <w:p w:rsidR="00000000" w:rsidDel="00000000" w:rsidP="00000000" w:rsidRDefault="00000000" w:rsidRPr="00000000" w14:paraId="00000047">
            <w:pPr>
              <w:numPr>
                <w:ilvl w:val="1"/>
                <w:numId w:val="2"/>
              </w:numPr>
              <w:spacing w:line="276" w:lineRule="auto"/>
              <w:ind w:left="1440" w:hanging="360"/>
              <w:rPr>
                <w:rFonts w:ascii="Lato" w:cs="Lato" w:eastAsia="Lato" w:hAnsi="Lato"/>
              </w:rPr>
            </w:pPr>
            <w:r w:rsidDel="00000000" w:rsidR="00000000" w:rsidRPr="00000000">
              <w:rPr>
                <w:rFonts w:ascii="Lato" w:cs="Lato" w:eastAsia="Lato" w:hAnsi="Lato"/>
                <w:rtl w:val="0"/>
              </w:rPr>
              <w:t xml:space="preserve">Chicago Public Schools</w:t>
            </w:r>
          </w:p>
          <w:p w:rsidR="00000000" w:rsidDel="00000000" w:rsidP="00000000" w:rsidRDefault="00000000" w:rsidRPr="00000000" w14:paraId="00000048">
            <w:pPr>
              <w:numPr>
                <w:ilvl w:val="1"/>
                <w:numId w:val="2"/>
              </w:numPr>
              <w:spacing w:line="276" w:lineRule="auto"/>
              <w:ind w:left="1440" w:hanging="360"/>
              <w:rPr>
                <w:rFonts w:ascii="Lato" w:cs="Lato" w:eastAsia="Lato" w:hAnsi="Lato"/>
              </w:rPr>
            </w:pPr>
            <w:r w:rsidDel="00000000" w:rsidR="00000000" w:rsidRPr="00000000">
              <w:rPr>
                <w:rFonts w:ascii="Lato" w:cs="Lato" w:eastAsia="Lato" w:hAnsi="Lato"/>
                <w:rtl w:val="0"/>
              </w:rPr>
              <w:t xml:space="preserve">Housing Insecurity</w:t>
            </w:r>
          </w:p>
          <w:p w:rsidR="00000000" w:rsidDel="00000000" w:rsidP="00000000" w:rsidRDefault="00000000" w:rsidRPr="00000000" w14:paraId="00000049">
            <w:pPr>
              <w:numPr>
                <w:ilvl w:val="1"/>
                <w:numId w:val="2"/>
              </w:numPr>
              <w:spacing w:line="276" w:lineRule="auto"/>
              <w:ind w:left="1440" w:hanging="360"/>
              <w:rPr>
                <w:rFonts w:ascii="Lato" w:cs="Lato" w:eastAsia="Lato" w:hAnsi="Lato"/>
              </w:rPr>
            </w:pPr>
            <w:r w:rsidDel="00000000" w:rsidR="00000000" w:rsidRPr="00000000">
              <w:rPr>
                <w:rFonts w:ascii="Lato" w:cs="Lato" w:eastAsia="Lato" w:hAnsi="Lato"/>
                <w:rtl w:val="0"/>
              </w:rPr>
              <w:t xml:space="preserve">Education / Youth </w:t>
            </w:r>
          </w:p>
          <w:p w:rsidR="00000000" w:rsidDel="00000000" w:rsidP="00000000" w:rsidRDefault="00000000" w:rsidRPr="00000000" w14:paraId="0000004A">
            <w:pPr>
              <w:numPr>
                <w:ilvl w:val="1"/>
                <w:numId w:val="2"/>
              </w:numPr>
              <w:spacing w:line="276" w:lineRule="auto"/>
              <w:ind w:left="1440" w:hanging="360"/>
              <w:rPr>
                <w:rFonts w:ascii="Lato" w:cs="Lato" w:eastAsia="Lato" w:hAnsi="Lato"/>
              </w:rPr>
            </w:pPr>
            <w:r w:rsidDel="00000000" w:rsidR="00000000" w:rsidRPr="00000000">
              <w:rPr>
                <w:rFonts w:ascii="Lato" w:cs="Lato" w:eastAsia="Lato" w:hAnsi="Lato"/>
                <w:rtl w:val="0"/>
              </w:rPr>
              <w:t xml:space="preserve">Gun Control / Policing</w:t>
            </w:r>
          </w:p>
          <w:p w:rsidR="00000000" w:rsidDel="00000000" w:rsidP="00000000" w:rsidRDefault="00000000" w:rsidRPr="00000000" w14:paraId="0000004B">
            <w:pPr>
              <w:widowControl w:val="0"/>
              <w:spacing w:line="240" w:lineRule="auto"/>
              <w:rPr>
                <w:rFonts w:ascii="Lato" w:cs="Lato" w:eastAsia="Lato" w:hAnsi="La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jc w:val="center"/>
              <w:rPr>
                <w:rFonts w:ascii="Lato" w:cs="Lato" w:eastAsia="Lato" w:hAnsi="Lato"/>
                <w:b w:val="1"/>
                <w:sz w:val="26"/>
                <w:szCs w:val="26"/>
              </w:rPr>
            </w:pPr>
            <w:r w:rsidDel="00000000" w:rsidR="00000000" w:rsidRPr="00000000">
              <w:rPr>
                <w:rFonts w:ascii="Lato" w:cs="Lato" w:eastAsia="Lato" w:hAnsi="Lato"/>
                <w:b w:val="1"/>
                <w:sz w:val="26"/>
                <w:szCs w:val="26"/>
                <w:rtl w:val="0"/>
              </w:rPr>
              <w:t xml:space="preserve">Closing)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after="200" w:line="240" w:lineRule="auto"/>
              <w:rPr>
                <w:rFonts w:ascii="Lato" w:cs="Lato" w:eastAsia="Lato" w:hAnsi="Lato"/>
              </w:rPr>
            </w:pPr>
            <w:r w:rsidDel="00000000" w:rsidR="00000000" w:rsidRPr="00000000">
              <w:rPr>
                <w:rFonts w:ascii="Lato" w:cs="Lato" w:eastAsia="Lato" w:hAnsi="Lato"/>
                <w:rtl w:val="0"/>
              </w:rPr>
              <w:t xml:space="preserve">Ask students to reflect independently or in pairs on the following question:</w:t>
            </w:r>
          </w:p>
          <w:p w:rsidR="00000000" w:rsidDel="00000000" w:rsidP="00000000" w:rsidRDefault="00000000" w:rsidRPr="00000000" w14:paraId="0000004E">
            <w:pPr>
              <w:widowControl w:val="0"/>
              <w:spacing w:after="200" w:line="240" w:lineRule="auto"/>
              <w:ind w:left="720" w:firstLine="0"/>
              <w:rPr>
                <w:rFonts w:ascii="Lato" w:cs="Lato" w:eastAsia="Lato" w:hAnsi="Lato"/>
                <w:b w:val="1"/>
              </w:rPr>
            </w:pPr>
            <w:r w:rsidDel="00000000" w:rsidR="00000000" w:rsidRPr="00000000">
              <w:rPr>
                <w:rFonts w:ascii="Lato" w:cs="Lato" w:eastAsia="Lato" w:hAnsi="Lato"/>
                <w:rtl w:val="0"/>
              </w:rPr>
              <w:t xml:space="preserve">How did you feel about the issue before you took action and after you took action? To what do you attribute the change? </w:t>
            </w:r>
            <w:r w:rsidDel="00000000" w:rsidR="00000000" w:rsidRPr="00000000">
              <w:rPr>
                <w:rtl w:val="0"/>
              </w:rPr>
            </w:r>
          </w:p>
        </w:tc>
      </w:tr>
    </w:tbl>
    <w:p w:rsidR="00000000" w:rsidDel="00000000" w:rsidP="00000000" w:rsidRDefault="00000000" w:rsidRPr="00000000" w14:paraId="0000004F">
      <w:pPr>
        <w:rPr>
          <w:rFonts w:ascii="Lato" w:cs="Lato" w:eastAsia="Lato" w:hAnsi="Lato"/>
          <w:sz w:val="26"/>
          <w:szCs w:val="26"/>
        </w:rPr>
      </w:pPr>
      <w:r w:rsidDel="00000000" w:rsidR="00000000" w:rsidRPr="00000000">
        <w:rPr>
          <w:rtl w:val="0"/>
        </w:rPr>
      </w:r>
    </w:p>
    <w:p w:rsidR="00000000" w:rsidDel="00000000" w:rsidP="00000000" w:rsidRDefault="00000000" w:rsidRPr="00000000" w14:paraId="00000050">
      <w:pPr>
        <w:rPr>
          <w:rFonts w:ascii="Lato" w:cs="Lato" w:eastAsia="Lato" w:hAnsi="Lato"/>
          <w:sz w:val="26"/>
          <w:szCs w:val="26"/>
        </w:rPr>
      </w:pPr>
      <w:r w:rsidDel="00000000" w:rsidR="00000000" w:rsidRPr="00000000">
        <w:rPr>
          <w:rtl w:val="0"/>
        </w:rPr>
      </w:r>
    </w:p>
    <w:p w:rsidR="00000000" w:rsidDel="00000000" w:rsidP="00000000" w:rsidRDefault="00000000" w:rsidRPr="00000000" w14:paraId="00000051">
      <w:pPr>
        <w:pStyle w:val="Heading3"/>
        <w:rPr>
          <w:rFonts w:ascii="Lato" w:cs="Lato" w:eastAsia="Lato" w:hAnsi="Lato"/>
          <w:sz w:val="22"/>
          <w:szCs w:val="22"/>
        </w:rPr>
      </w:pPr>
      <w:bookmarkStart w:colFirst="0" w:colLast="0" w:name="_csjz0fzbacuk" w:id="1"/>
      <w:bookmarkEnd w:id="1"/>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jc w:val="center"/>
              <w:rPr>
                <w:rFonts w:ascii="Lato" w:cs="Lato" w:eastAsia="Lato" w:hAnsi="Lato"/>
                <w:b w:val="1"/>
                <w:sz w:val="26"/>
                <w:szCs w:val="26"/>
              </w:rPr>
            </w:pPr>
            <w:r w:rsidDel="00000000" w:rsidR="00000000" w:rsidRPr="00000000">
              <w:rPr>
                <w:rFonts w:ascii="Lato" w:cs="Lato" w:eastAsia="Lato" w:hAnsi="Lato"/>
                <w:b w:val="1"/>
                <w:sz w:val="26"/>
                <w:szCs w:val="26"/>
                <w:rtl w:val="0"/>
              </w:rPr>
              <w:t xml:space="preserve">Lesson 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jc w:val="center"/>
              <w:rPr>
                <w:rFonts w:ascii="Lato" w:cs="Lato" w:eastAsia="Lato" w:hAnsi="Lato"/>
                <w:b w:val="1"/>
                <w:sz w:val="26"/>
                <w:szCs w:val="26"/>
              </w:rPr>
            </w:pPr>
            <w:r w:rsidDel="00000000" w:rsidR="00000000" w:rsidRPr="00000000">
              <w:rPr>
                <w:rFonts w:ascii="Lato" w:cs="Lato" w:eastAsia="Lato" w:hAnsi="Lato"/>
                <w:b w:val="1"/>
                <w:sz w:val="26"/>
                <w:szCs w:val="26"/>
                <w:rtl w:val="0"/>
              </w:rPr>
              <w:t xml:space="preserve">Lesson Objectives and Essential Questions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rFonts w:ascii="Lato" w:cs="Lato" w:eastAsia="Lato" w:hAnsi="Lato"/>
                <w:b w:val="1"/>
              </w:rPr>
            </w:pPr>
            <w:r w:rsidDel="00000000" w:rsidR="00000000" w:rsidRPr="00000000">
              <w:rPr>
                <w:rFonts w:ascii="Lato" w:cs="Lato" w:eastAsia="Lato" w:hAnsi="Lato"/>
                <w:b w:val="1"/>
                <w:rtl w:val="0"/>
              </w:rPr>
              <w:t xml:space="preserve">Objectives:</w:t>
            </w:r>
          </w:p>
          <w:p w:rsidR="00000000" w:rsidDel="00000000" w:rsidP="00000000" w:rsidRDefault="00000000" w:rsidRPr="00000000" w14:paraId="00000055">
            <w:pPr>
              <w:widowControl w:val="0"/>
              <w:spacing w:line="240" w:lineRule="auto"/>
              <w:rPr>
                <w:rFonts w:ascii="Lato" w:cs="Lato" w:eastAsia="Lato" w:hAnsi="Lato"/>
              </w:rPr>
            </w:pPr>
            <w:r w:rsidDel="00000000" w:rsidR="00000000" w:rsidRPr="00000000">
              <w:rPr>
                <w:rFonts w:ascii="Lato" w:cs="Lato" w:eastAsia="Lato" w:hAnsi="Lato"/>
                <w:rtl w:val="0"/>
              </w:rPr>
              <w:t xml:space="preserve">Students will be able </w:t>
            </w:r>
            <w:r w:rsidDel="00000000" w:rsidR="00000000" w:rsidRPr="00000000">
              <w:rPr>
                <w:rFonts w:ascii="Lato" w:cs="Lato" w:eastAsia="Lato" w:hAnsi="Lato"/>
                <w:rtl w:val="0"/>
              </w:rPr>
              <w:t xml:space="preserve">to</w:t>
            </w:r>
            <w:r w:rsidDel="00000000" w:rsidR="00000000" w:rsidRPr="00000000">
              <w:rPr>
                <w:rFonts w:ascii="Lato" w:cs="Lato" w:eastAsia="Lato" w:hAnsi="Lato"/>
                <w:rtl w:val="0"/>
              </w:rPr>
              <w:t xml:space="preserve">:</w:t>
            </w:r>
          </w:p>
          <w:p w:rsidR="00000000" w:rsidDel="00000000" w:rsidP="00000000" w:rsidRDefault="00000000" w:rsidRPr="00000000" w14:paraId="00000056">
            <w:pPr>
              <w:widowControl w:val="0"/>
              <w:numPr>
                <w:ilvl w:val="0"/>
                <w:numId w:val="17"/>
              </w:numPr>
              <w:spacing w:after="0" w:line="240" w:lineRule="auto"/>
              <w:ind w:left="720" w:hanging="360"/>
              <w:rPr>
                <w:rFonts w:ascii="Lato" w:cs="Lato" w:eastAsia="Lato" w:hAnsi="Lato"/>
              </w:rPr>
            </w:pPr>
            <w:r w:rsidDel="00000000" w:rsidR="00000000" w:rsidRPr="00000000">
              <w:rPr>
                <w:rFonts w:ascii="Lato" w:cs="Lato" w:eastAsia="Lato" w:hAnsi="Lato"/>
                <w:rtl w:val="0"/>
              </w:rPr>
              <w:t xml:space="preserve">Assess CPS budget priorities </w:t>
            </w:r>
          </w:p>
          <w:p w:rsidR="00000000" w:rsidDel="00000000" w:rsidP="00000000" w:rsidRDefault="00000000" w:rsidRPr="00000000" w14:paraId="00000057">
            <w:pPr>
              <w:widowControl w:val="0"/>
              <w:numPr>
                <w:ilvl w:val="0"/>
                <w:numId w:val="17"/>
              </w:numPr>
              <w:spacing w:after="200" w:before="0" w:line="240" w:lineRule="auto"/>
              <w:ind w:left="720" w:hanging="360"/>
              <w:rPr>
                <w:rFonts w:ascii="Lato" w:cs="Lato" w:eastAsia="Lato" w:hAnsi="Lato"/>
              </w:rPr>
            </w:pPr>
            <w:r w:rsidDel="00000000" w:rsidR="00000000" w:rsidRPr="00000000">
              <w:rPr>
                <w:rFonts w:ascii="Lato" w:cs="Lato" w:eastAsia="Lato" w:hAnsi="Lato"/>
                <w:rtl w:val="0"/>
              </w:rPr>
              <w:t xml:space="preserve">Develop their own budget priorities through a google sheet budgeting activity </w:t>
            </w:r>
          </w:p>
          <w:p w:rsidR="00000000" w:rsidDel="00000000" w:rsidP="00000000" w:rsidRDefault="00000000" w:rsidRPr="00000000" w14:paraId="00000058">
            <w:pPr>
              <w:widowControl w:val="0"/>
              <w:spacing w:after="0" w:before="0" w:line="240" w:lineRule="auto"/>
              <w:ind w:left="0" w:firstLine="0"/>
              <w:rPr>
                <w:rFonts w:ascii="Lato" w:cs="Lato" w:eastAsia="Lato" w:hAnsi="Lato"/>
                <w:b w:val="1"/>
              </w:rPr>
            </w:pPr>
            <w:r w:rsidDel="00000000" w:rsidR="00000000" w:rsidRPr="00000000">
              <w:rPr>
                <w:rFonts w:ascii="Lato" w:cs="Lato" w:eastAsia="Lato" w:hAnsi="Lato"/>
                <w:b w:val="1"/>
                <w:rtl w:val="0"/>
              </w:rPr>
              <w:t xml:space="preserve">Essential Question:</w:t>
            </w:r>
          </w:p>
          <w:p w:rsidR="00000000" w:rsidDel="00000000" w:rsidP="00000000" w:rsidRDefault="00000000" w:rsidRPr="00000000" w14:paraId="00000059">
            <w:pPr>
              <w:widowControl w:val="0"/>
              <w:spacing w:line="240" w:lineRule="auto"/>
              <w:rPr>
                <w:rFonts w:ascii="Lato" w:cs="Lato" w:eastAsia="Lato" w:hAnsi="Lato"/>
              </w:rPr>
            </w:pPr>
            <w:r w:rsidDel="00000000" w:rsidR="00000000" w:rsidRPr="00000000">
              <w:rPr>
                <w:rFonts w:ascii="Lato" w:cs="Lato" w:eastAsia="Lato" w:hAnsi="Lato"/>
                <w:rtl w:val="0"/>
              </w:rPr>
              <w:t xml:space="preserve">If you had $2 billion to spend in the Chicago Public Schools, what would you prioritize? </w:t>
            </w:r>
          </w:p>
          <w:p w:rsidR="00000000" w:rsidDel="00000000" w:rsidP="00000000" w:rsidRDefault="00000000" w:rsidRPr="00000000" w14:paraId="0000005A">
            <w:pPr>
              <w:widowControl w:val="0"/>
              <w:spacing w:line="240" w:lineRule="auto"/>
              <w:jc w:val="left"/>
              <w:rPr>
                <w:rFonts w:ascii="Lato" w:cs="Lato" w:eastAsia="Lato" w:hAnsi="Lato"/>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jc w:val="center"/>
              <w:rPr>
                <w:rFonts w:ascii="Lato" w:cs="Lato" w:eastAsia="Lato" w:hAnsi="Lato"/>
                <w:b w:val="1"/>
                <w:sz w:val="26"/>
                <w:szCs w:val="26"/>
              </w:rPr>
            </w:pPr>
            <w:r w:rsidDel="00000000" w:rsidR="00000000" w:rsidRPr="00000000">
              <w:rPr>
                <w:rFonts w:ascii="Lato" w:cs="Lato" w:eastAsia="Lato" w:hAnsi="Lato"/>
                <w:b w:val="1"/>
                <w:sz w:val="26"/>
                <w:szCs w:val="26"/>
                <w:rtl w:val="0"/>
              </w:rPr>
              <w:t xml:space="preserve">Warm-up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numPr>
                <w:ilvl w:val="0"/>
                <w:numId w:val="7"/>
              </w:numPr>
              <w:spacing w:after="200" w:before="0" w:line="240" w:lineRule="auto"/>
              <w:ind w:left="720" w:hanging="360"/>
              <w:rPr>
                <w:rFonts w:ascii="Lato" w:cs="Lato" w:eastAsia="Lato" w:hAnsi="Lato"/>
              </w:rPr>
            </w:pPr>
            <w:r w:rsidDel="00000000" w:rsidR="00000000" w:rsidRPr="00000000">
              <w:rPr>
                <w:rFonts w:ascii="Lato" w:cs="Lato" w:eastAsia="Lato" w:hAnsi="Lato"/>
                <w:rtl w:val="0"/>
              </w:rPr>
              <w:t xml:space="preserve">Provide an overview of the day’s lesson (slide 4).</w:t>
            </w:r>
          </w:p>
          <w:p w:rsidR="00000000" w:rsidDel="00000000" w:rsidP="00000000" w:rsidRDefault="00000000" w:rsidRPr="00000000" w14:paraId="0000005D">
            <w:pPr>
              <w:widowControl w:val="0"/>
              <w:numPr>
                <w:ilvl w:val="0"/>
                <w:numId w:val="7"/>
              </w:numPr>
              <w:spacing w:after="200" w:before="0" w:line="240" w:lineRule="auto"/>
              <w:ind w:left="720" w:hanging="360"/>
              <w:rPr>
                <w:rFonts w:ascii="Lato" w:cs="Lato" w:eastAsia="Lato" w:hAnsi="Lato"/>
              </w:rPr>
            </w:pPr>
            <w:r w:rsidDel="00000000" w:rsidR="00000000" w:rsidRPr="00000000">
              <w:rPr>
                <w:rFonts w:ascii="Lato" w:cs="Lato" w:eastAsia="Lato" w:hAnsi="Lato"/>
                <w:rtl w:val="0"/>
              </w:rPr>
              <w:t xml:space="preserve">Have students review and discuss </w:t>
            </w:r>
            <w:r w:rsidDel="00000000" w:rsidR="00000000" w:rsidRPr="00000000">
              <w:rPr>
                <w:rFonts w:ascii="Lato" w:cs="Lato" w:eastAsia="Lato" w:hAnsi="Lato"/>
                <w:rtl w:val="0"/>
              </w:rPr>
              <w:t xml:space="preserve">the </w:t>
            </w:r>
            <w:hyperlink r:id="rId39">
              <w:r w:rsidDel="00000000" w:rsidR="00000000" w:rsidRPr="00000000">
                <w:rPr>
                  <w:rFonts w:ascii="Lato" w:cs="Lato" w:eastAsia="Lato" w:hAnsi="Lato"/>
                  <w:color w:val="1155cc"/>
                  <w:u w:val="single"/>
                  <w:rtl w:val="0"/>
                </w:rPr>
                <w:t xml:space="preserve">BLM Week of action demands</w:t>
              </w:r>
            </w:hyperlink>
            <w:r w:rsidDel="00000000" w:rsidR="00000000" w:rsidRPr="00000000">
              <w:rPr>
                <w:rFonts w:ascii="Lato" w:cs="Lato" w:eastAsia="Lato" w:hAnsi="Lato"/>
                <w:rtl w:val="0"/>
              </w:rPr>
              <w:t xml:space="preserve"> in pairs or small groups (slide 5).</w:t>
            </w:r>
          </w:p>
          <w:p w:rsidR="00000000" w:rsidDel="00000000" w:rsidP="00000000" w:rsidRDefault="00000000" w:rsidRPr="00000000" w14:paraId="0000005E">
            <w:pPr>
              <w:widowControl w:val="0"/>
              <w:numPr>
                <w:ilvl w:val="0"/>
                <w:numId w:val="7"/>
              </w:numPr>
              <w:spacing w:line="240" w:lineRule="auto"/>
              <w:ind w:left="720" w:hanging="360"/>
              <w:rPr>
                <w:rFonts w:ascii="Lato" w:cs="Lato" w:eastAsia="Lato" w:hAnsi="Lato"/>
              </w:rPr>
            </w:pPr>
            <w:r w:rsidDel="00000000" w:rsidR="00000000" w:rsidRPr="00000000">
              <w:rPr>
                <w:rFonts w:ascii="Lato" w:cs="Lato" w:eastAsia="Lato" w:hAnsi="Lato"/>
                <w:rtl w:val="0"/>
              </w:rPr>
              <w:t xml:space="preserve">Have students share out their responses to the following questions:</w:t>
            </w:r>
            <w:r w:rsidDel="00000000" w:rsidR="00000000" w:rsidRPr="00000000">
              <w:rPr>
                <w:rtl w:val="0"/>
              </w:rPr>
            </w:r>
          </w:p>
          <w:p w:rsidR="00000000" w:rsidDel="00000000" w:rsidP="00000000" w:rsidRDefault="00000000" w:rsidRPr="00000000" w14:paraId="0000005F">
            <w:pPr>
              <w:widowControl w:val="0"/>
              <w:numPr>
                <w:ilvl w:val="1"/>
                <w:numId w:val="7"/>
              </w:numPr>
              <w:spacing w:line="240" w:lineRule="auto"/>
              <w:ind w:left="1440" w:hanging="360"/>
              <w:rPr>
                <w:rFonts w:ascii="Lato" w:cs="Lato" w:eastAsia="Lato" w:hAnsi="Lato"/>
              </w:rPr>
            </w:pPr>
            <w:r w:rsidDel="00000000" w:rsidR="00000000" w:rsidRPr="00000000">
              <w:rPr>
                <w:rFonts w:ascii="Lato" w:cs="Lato" w:eastAsia="Lato" w:hAnsi="Lato"/>
                <w:rtl w:val="0"/>
              </w:rPr>
              <w:t xml:space="preserve">Which demands resonated with you the most? Why? </w:t>
            </w:r>
          </w:p>
          <w:p w:rsidR="00000000" w:rsidDel="00000000" w:rsidP="00000000" w:rsidRDefault="00000000" w:rsidRPr="00000000" w14:paraId="00000060">
            <w:pPr>
              <w:widowControl w:val="0"/>
              <w:numPr>
                <w:ilvl w:val="1"/>
                <w:numId w:val="7"/>
              </w:numPr>
              <w:spacing w:line="240" w:lineRule="auto"/>
              <w:ind w:left="1440" w:hanging="360"/>
              <w:rPr>
                <w:rFonts w:ascii="Lato" w:cs="Lato" w:eastAsia="Lato" w:hAnsi="Lato"/>
              </w:rPr>
            </w:pPr>
            <w:r w:rsidDel="00000000" w:rsidR="00000000" w:rsidRPr="00000000">
              <w:rPr>
                <w:rFonts w:ascii="Lato" w:cs="Lato" w:eastAsia="Lato" w:hAnsi="Lato"/>
                <w:rtl w:val="0"/>
              </w:rPr>
              <w:t xml:space="preserve">Is this a demand you would want to win for our schools? All schools?  </w:t>
            </w:r>
          </w:p>
          <w:p w:rsidR="00000000" w:rsidDel="00000000" w:rsidP="00000000" w:rsidRDefault="00000000" w:rsidRPr="00000000" w14:paraId="00000061">
            <w:pPr>
              <w:spacing w:line="276" w:lineRule="auto"/>
              <w:rPr>
                <w:rFonts w:ascii="Lato" w:cs="Lato" w:eastAsia="Lato" w:hAnsi="La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jc w:val="center"/>
              <w:rPr>
                <w:rFonts w:ascii="Lato" w:cs="Lato" w:eastAsia="Lato" w:hAnsi="Lato"/>
                <w:b w:val="1"/>
                <w:sz w:val="26"/>
                <w:szCs w:val="26"/>
              </w:rPr>
            </w:pPr>
            <w:r w:rsidDel="00000000" w:rsidR="00000000" w:rsidRPr="00000000">
              <w:rPr>
                <w:rFonts w:ascii="Lato" w:cs="Lato" w:eastAsia="Lato" w:hAnsi="Lato"/>
                <w:b w:val="1"/>
                <w:sz w:val="26"/>
                <w:szCs w:val="26"/>
                <w:rtl w:val="0"/>
              </w:rPr>
              <w:t xml:space="preserve">Focus text(s) / resource(s) for today’s lesson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3">
            <w:pPr>
              <w:spacing w:line="360" w:lineRule="auto"/>
              <w:rPr>
                <w:rFonts w:ascii="Lato" w:cs="Lato" w:eastAsia="Lato" w:hAnsi="Lato"/>
              </w:rPr>
            </w:pPr>
            <w:hyperlink r:id="rId40">
              <w:r w:rsidDel="00000000" w:rsidR="00000000" w:rsidRPr="00000000">
                <w:rPr>
                  <w:rFonts w:ascii="Lato" w:cs="Lato" w:eastAsia="Lato" w:hAnsi="Lato"/>
                  <w:color w:val="1155cc"/>
                  <w:u w:val="single"/>
                  <w:rtl w:val="0"/>
                </w:rPr>
                <w:t xml:space="preserve">BLM Week of action demands</w:t>
              </w:r>
            </w:hyperlink>
            <w:r w:rsidDel="00000000" w:rsidR="00000000" w:rsidRPr="00000000">
              <w:rPr>
                <w:rtl w:val="0"/>
              </w:rPr>
            </w:r>
          </w:p>
          <w:p w:rsidR="00000000" w:rsidDel="00000000" w:rsidP="00000000" w:rsidRDefault="00000000" w:rsidRPr="00000000" w14:paraId="00000064">
            <w:pPr>
              <w:pStyle w:val="Heading1"/>
              <w:spacing w:after="0" w:before="0" w:line="360" w:lineRule="auto"/>
              <w:rPr>
                <w:rFonts w:ascii="Lato" w:cs="Lato" w:eastAsia="Lato" w:hAnsi="Lato"/>
                <w:sz w:val="22"/>
                <w:szCs w:val="22"/>
              </w:rPr>
            </w:pPr>
            <w:bookmarkStart w:colFirst="0" w:colLast="0" w:name="_2atkvocg4tf0" w:id="2"/>
            <w:bookmarkEnd w:id="2"/>
            <w:hyperlink r:id="rId41">
              <w:r w:rsidDel="00000000" w:rsidR="00000000" w:rsidRPr="00000000">
                <w:rPr>
                  <w:rFonts w:ascii="Lato" w:cs="Lato" w:eastAsia="Lato" w:hAnsi="Lato"/>
                  <w:color w:val="1155cc"/>
                  <w:sz w:val="22"/>
                  <w:szCs w:val="22"/>
                  <w:u w:val="single"/>
                  <w:rtl w:val="0"/>
                </w:rPr>
                <w:t xml:space="preserve">5 Things To Know About Chicago Public Schools' Budget</w:t>
              </w:r>
            </w:hyperlink>
            <w:r w:rsidDel="00000000" w:rsidR="00000000" w:rsidRPr="00000000">
              <w:rPr>
                <w:rtl w:val="0"/>
              </w:rPr>
            </w:r>
          </w:p>
          <w:p w:rsidR="00000000" w:rsidDel="00000000" w:rsidP="00000000" w:rsidRDefault="00000000" w:rsidRPr="00000000" w14:paraId="00000065">
            <w:pPr>
              <w:spacing w:line="360" w:lineRule="auto"/>
              <w:rPr>
                <w:rFonts w:ascii="Lato" w:cs="Lato" w:eastAsia="Lato" w:hAnsi="Lato"/>
              </w:rPr>
            </w:pPr>
            <w:hyperlink r:id="rId42">
              <w:r w:rsidDel="00000000" w:rsidR="00000000" w:rsidRPr="00000000">
                <w:rPr>
                  <w:rFonts w:ascii="Lato" w:cs="Lato" w:eastAsia="Lato" w:hAnsi="Lato"/>
                  <w:color w:val="1155cc"/>
                  <w:u w:val="single"/>
                  <w:rtl w:val="0"/>
                </w:rPr>
                <w:t xml:space="preserve">CPS Budget Basics Survey</w:t>
              </w:r>
            </w:hyperlink>
            <w:r w:rsidDel="00000000" w:rsidR="00000000" w:rsidRPr="00000000">
              <w:rPr>
                <w:rFonts w:ascii="Lato" w:cs="Lato" w:eastAsia="Lato" w:hAnsi="Lato"/>
                <w:rtl w:val="0"/>
              </w:rPr>
              <w:t xml:space="preserve"> (make a copy) [</w:t>
            </w:r>
            <w:hyperlink r:id="rId43">
              <w:r w:rsidDel="00000000" w:rsidR="00000000" w:rsidRPr="00000000">
                <w:rPr>
                  <w:rFonts w:ascii="Lato" w:cs="Lato" w:eastAsia="Lato" w:hAnsi="Lato"/>
                  <w:color w:val="1155cc"/>
                  <w:u w:val="single"/>
                  <w:rtl w:val="0"/>
                </w:rPr>
                <w:t xml:space="preserve">Excel]</w:t>
              </w:r>
            </w:hyperlink>
            <w:r w:rsidDel="00000000" w:rsidR="00000000" w:rsidRPr="00000000">
              <w:rPr>
                <w:rtl w:val="0"/>
              </w:rPr>
            </w:r>
          </w:p>
          <w:p w:rsidR="00000000" w:rsidDel="00000000" w:rsidP="00000000" w:rsidRDefault="00000000" w:rsidRPr="00000000" w14:paraId="00000066">
            <w:pPr>
              <w:spacing w:line="360" w:lineRule="auto"/>
              <w:rPr>
                <w:rFonts w:ascii="Lato" w:cs="Lato" w:eastAsia="Lato" w:hAnsi="Lato"/>
              </w:rPr>
            </w:pPr>
            <w:hyperlink r:id="rId44">
              <w:r w:rsidDel="00000000" w:rsidR="00000000" w:rsidRPr="00000000">
                <w:rPr>
                  <w:rFonts w:ascii="Lato" w:cs="Lato" w:eastAsia="Lato" w:hAnsi="Lato"/>
                  <w:color w:val="1155cc"/>
                  <w:u w:val="single"/>
                  <w:rtl w:val="0"/>
                </w:rPr>
                <w:t xml:space="preserve">Demands Graphic Organizer </w:t>
              </w:r>
            </w:hyperlink>
            <w:r w:rsidDel="00000000" w:rsidR="00000000" w:rsidRPr="00000000">
              <w:rPr>
                <w:rtl w:val="0"/>
              </w:rPr>
            </w:r>
          </w:p>
          <w:p w:rsidR="00000000" w:rsidDel="00000000" w:rsidP="00000000" w:rsidRDefault="00000000" w:rsidRPr="00000000" w14:paraId="00000067">
            <w:pPr>
              <w:widowControl w:val="0"/>
              <w:spacing w:after="200" w:line="360" w:lineRule="auto"/>
              <w:ind w:left="0" w:firstLine="0"/>
              <w:rPr>
                <w:rFonts w:ascii="Lato" w:cs="Lato" w:eastAsia="Lato" w:hAnsi="Lato"/>
                <w:sz w:val="24"/>
                <w:szCs w:val="24"/>
              </w:rPr>
            </w:pPr>
            <w:hyperlink r:id="rId45">
              <w:r w:rsidDel="00000000" w:rsidR="00000000" w:rsidRPr="00000000">
                <w:rPr>
                  <w:rFonts w:ascii="Lato" w:cs="Lato" w:eastAsia="Lato" w:hAnsi="Lato"/>
                  <w:color w:val="1155cc"/>
                  <w:u w:val="single"/>
                  <w:rtl w:val="0"/>
                </w:rPr>
                <w:t xml:space="preserve">Chicago Public Schools Budget Unit </w:t>
              </w:r>
            </w:hyperlink>
            <w:hyperlink r:id="rId46">
              <w:r w:rsidDel="00000000" w:rsidR="00000000" w:rsidRPr="00000000">
                <w:rPr>
                  <w:rFonts w:ascii="Lato" w:cs="Lato" w:eastAsia="Lato" w:hAnsi="Lato"/>
                  <w:color w:val="1155cc"/>
                  <w:u w:val="single"/>
                  <w:rtl w:val="0"/>
                </w:rPr>
                <w:t xml:space="preserve">Presentation</w:t>
              </w:r>
            </w:hyperlink>
            <w:r w:rsidDel="00000000" w:rsidR="00000000" w:rsidRPr="00000000">
              <w:rPr>
                <w:rFonts w:ascii="Lato" w:cs="Lato" w:eastAsia="Lato" w:hAnsi="Lato"/>
                <w:rtl w:val="0"/>
              </w:rPr>
              <w:t xml:space="preserve"> (</w:t>
            </w:r>
            <w:r w:rsidDel="00000000" w:rsidR="00000000" w:rsidRPr="00000000">
              <w:rPr>
                <w:rFonts w:ascii="Lato" w:cs="Lato" w:eastAsia="Lato" w:hAnsi="Lato"/>
                <w:rtl w:val="0"/>
              </w:rPr>
              <w:t xml:space="preserve">slide</w:t>
            </w:r>
            <w:r w:rsidDel="00000000" w:rsidR="00000000" w:rsidRPr="00000000">
              <w:rPr>
                <w:rFonts w:ascii="Lato" w:cs="Lato" w:eastAsia="Lato" w:hAnsi="Lato"/>
                <w:rtl w:val="0"/>
              </w:rPr>
              <w:t xml:space="preserve">s 4-8) [</w:t>
            </w:r>
            <w:hyperlink r:id="rId47">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jc w:val="center"/>
              <w:rPr>
                <w:rFonts w:ascii="Lato" w:cs="Lato" w:eastAsia="Lato" w:hAnsi="Lato"/>
                <w:sz w:val="26"/>
                <w:szCs w:val="26"/>
              </w:rPr>
            </w:pPr>
            <w:r w:rsidDel="00000000" w:rsidR="00000000" w:rsidRPr="00000000">
              <w:rPr>
                <w:rFonts w:ascii="Lato" w:cs="Lato" w:eastAsia="Lato" w:hAnsi="Lato"/>
                <w:b w:val="1"/>
                <w:sz w:val="26"/>
                <w:szCs w:val="26"/>
                <w:rtl w:val="0"/>
              </w:rPr>
              <w:t xml:space="preserve">Lesson / Activities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9">
            <w:pPr>
              <w:spacing w:line="276" w:lineRule="auto"/>
              <w:rPr>
                <w:rFonts w:ascii="Lato" w:cs="Lato" w:eastAsia="Lato" w:hAnsi="Lato"/>
                <w:b w:val="1"/>
              </w:rPr>
            </w:pPr>
            <w:r w:rsidDel="00000000" w:rsidR="00000000" w:rsidRPr="00000000">
              <w:rPr>
                <w:rFonts w:ascii="Lato" w:cs="Lato" w:eastAsia="Lato" w:hAnsi="Lato"/>
                <w:b w:val="1"/>
                <w:rtl w:val="0"/>
              </w:rPr>
              <w:t xml:space="preserve">Building Context Around the CPS Budget</w:t>
            </w:r>
          </w:p>
          <w:p w:rsidR="00000000" w:rsidDel="00000000" w:rsidP="00000000" w:rsidRDefault="00000000" w:rsidRPr="00000000" w14:paraId="0000006A">
            <w:pPr>
              <w:numPr>
                <w:ilvl w:val="0"/>
                <w:numId w:val="19"/>
              </w:numPr>
              <w:spacing w:after="200" w:line="276" w:lineRule="auto"/>
              <w:ind w:left="720" w:hanging="360"/>
              <w:rPr>
                <w:rFonts w:ascii="Lato" w:cs="Lato" w:eastAsia="Lato" w:hAnsi="Lato"/>
              </w:rPr>
            </w:pPr>
            <w:r w:rsidDel="00000000" w:rsidR="00000000" w:rsidRPr="00000000">
              <w:rPr>
                <w:rFonts w:ascii="Lato" w:cs="Lato" w:eastAsia="Lato" w:hAnsi="Lato"/>
                <w:rtl w:val="0"/>
              </w:rPr>
              <w:t xml:space="preserve">Introduce students to NPR’s  </w:t>
            </w:r>
            <w:hyperlink r:id="rId48">
              <w:r w:rsidDel="00000000" w:rsidR="00000000" w:rsidRPr="00000000">
                <w:rPr>
                  <w:rFonts w:ascii="Lato" w:cs="Lato" w:eastAsia="Lato" w:hAnsi="Lato"/>
                  <w:color w:val="1155cc"/>
                  <w:u w:val="single"/>
                  <w:rtl w:val="0"/>
                </w:rPr>
                <w:t xml:space="preserve">5 Things To Know About Chicago Public Schools' Budget</w:t>
              </w:r>
            </w:hyperlink>
            <w:r w:rsidDel="00000000" w:rsidR="00000000" w:rsidRPr="00000000">
              <w:rPr>
                <w:rFonts w:ascii="Lato" w:cs="Lato" w:eastAsia="Lato" w:hAnsi="Lato"/>
                <w:rtl w:val="0"/>
              </w:rPr>
              <w:t xml:space="preserve">. You can choose to summarize the five key points for students or ask students to read the article independently.</w:t>
            </w:r>
          </w:p>
          <w:p w:rsidR="00000000" w:rsidDel="00000000" w:rsidP="00000000" w:rsidRDefault="00000000" w:rsidRPr="00000000" w14:paraId="0000006B">
            <w:pPr>
              <w:numPr>
                <w:ilvl w:val="0"/>
                <w:numId w:val="19"/>
              </w:numPr>
              <w:spacing w:after="200" w:before="0" w:line="276" w:lineRule="auto"/>
              <w:ind w:left="720" w:hanging="360"/>
              <w:rPr>
                <w:rFonts w:ascii="Lato" w:cs="Lato" w:eastAsia="Lato" w:hAnsi="Lato"/>
              </w:rPr>
            </w:pPr>
            <w:r w:rsidDel="00000000" w:rsidR="00000000" w:rsidRPr="00000000">
              <w:rPr>
                <w:rFonts w:ascii="Lato" w:cs="Lato" w:eastAsia="Lato" w:hAnsi="Lato"/>
                <w:rtl w:val="0"/>
              </w:rPr>
              <w:t xml:space="preserve">Give students 10 minutes to complete the google form on </w:t>
            </w:r>
            <w:hyperlink r:id="rId49">
              <w:r w:rsidDel="00000000" w:rsidR="00000000" w:rsidRPr="00000000">
                <w:rPr>
                  <w:rFonts w:ascii="Lato" w:cs="Lato" w:eastAsia="Lato" w:hAnsi="Lato"/>
                  <w:color w:val="1155cc"/>
                  <w:u w:val="single"/>
                  <w:rtl w:val="0"/>
                </w:rPr>
                <w:t xml:space="preserve">CPS Budget Basics Survey</w:t>
              </w:r>
            </w:hyperlink>
            <w:r w:rsidDel="00000000" w:rsidR="00000000" w:rsidRPr="00000000">
              <w:rPr>
                <w:rFonts w:ascii="Lato" w:cs="Lato" w:eastAsia="Lato" w:hAnsi="Lato"/>
                <w:rtl w:val="0"/>
              </w:rPr>
              <w:t xml:space="preserve"> You can break them out in groups or pairs (slide 6).</w:t>
            </w:r>
          </w:p>
          <w:p w:rsidR="00000000" w:rsidDel="00000000" w:rsidP="00000000" w:rsidRDefault="00000000" w:rsidRPr="00000000" w14:paraId="0000006C">
            <w:pPr>
              <w:numPr>
                <w:ilvl w:val="0"/>
                <w:numId w:val="19"/>
              </w:numPr>
              <w:spacing w:line="276" w:lineRule="auto"/>
              <w:ind w:left="720" w:hanging="360"/>
              <w:rPr>
                <w:rFonts w:ascii="Lato" w:cs="Lato" w:eastAsia="Lato" w:hAnsi="Lato"/>
              </w:rPr>
            </w:pPr>
            <w:r w:rsidDel="00000000" w:rsidR="00000000" w:rsidRPr="00000000">
              <w:rPr>
                <w:rFonts w:ascii="Lato" w:cs="Lato" w:eastAsia="Lato" w:hAnsi="Lato"/>
                <w:rtl w:val="0"/>
              </w:rPr>
              <w:t xml:space="preserve">As a class, go over all student responses together (slide 7). Discuss the following questions as a whole group:</w:t>
            </w:r>
          </w:p>
          <w:p w:rsidR="00000000" w:rsidDel="00000000" w:rsidP="00000000" w:rsidRDefault="00000000" w:rsidRPr="00000000" w14:paraId="0000006D">
            <w:pPr>
              <w:numPr>
                <w:ilvl w:val="1"/>
                <w:numId w:val="19"/>
              </w:numPr>
              <w:spacing w:after="0" w:line="276" w:lineRule="auto"/>
              <w:ind w:left="1440" w:hanging="360"/>
              <w:rPr>
                <w:rFonts w:ascii="Lato" w:cs="Lato" w:eastAsia="Lato" w:hAnsi="Lato"/>
              </w:rPr>
            </w:pPr>
            <w:r w:rsidDel="00000000" w:rsidR="00000000" w:rsidRPr="00000000">
              <w:rPr>
                <w:rFonts w:ascii="Lato" w:cs="Lato" w:eastAsia="Lato" w:hAnsi="Lato"/>
                <w:rtl w:val="0"/>
              </w:rPr>
              <w:t xml:space="preserve">What is your prediction on what you and your classmates think are the main priorities we should address with this new money? </w:t>
            </w:r>
            <w:r w:rsidDel="00000000" w:rsidR="00000000" w:rsidRPr="00000000">
              <w:rPr>
                <w:rtl w:val="0"/>
              </w:rPr>
            </w:r>
          </w:p>
          <w:p w:rsidR="00000000" w:rsidDel="00000000" w:rsidP="00000000" w:rsidRDefault="00000000" w:rsidRPr="00000000" w14:paraId="0000006E">
            <w:pPr>
              <w:numPr>
                <w:ilvl w:val="1"/>
                <w:numId w:val="19"/>
              </w:numPr>
              <w:spacing w:line="276" w:lineRule="auto"/>
              <w:ind w:left="1440" w:hanging="360"/>
              <w:rPr>
                <w:rFonts w:ascii="Lato" w:cs="Lato" w:eastAsia="Lato" w:hAnsi="Lato"/>
              </w:rPr>
            </w:pPr>
            <w:r w:rsidDel="00000000" w:rsidR="00000000" w:rsidRPr="00000000">
              <w:rPr>
                <w:rFonts w:ascii="Lato" w:cs="Lato" w:eastAsia="Lato" w:hAnsi="Lato"/>
                <w:rtl w:val="0"/>
              </w:rPr>
              <w:t xml:space="preserve">What trends and patterns did you notice? </w:t>
            </w:r>
          </w:p>
          <w:p w:rsidR="00000000" w:rsidDel="00000000" w:rsidP="00000000" w:rsidRDefault="00000000" w:rsidRPr="00000000" w14:paraId="0000006F">
            <w:pPr>
              <w:numPr>
                <w:ilvl w:val="1"/>
                <w:numId w:val="19"/>
              </w:numPr>
              <w:spacing w:line="276" w:lineRule="auto"/>
              <w:ind w:left="1440" w:hanging="360"/>
              <w:rPr>
                <w:rFonts w:ascii="Lato" w:cs="Lato" w:eastAsia="Lato" w:hAnsi="Lato"/>
              </w:rPr>
            </w:pPr>
            <w:r w:rsidDel="00000000" w:rsidR="00000000" w:rsidRPr="00000000">
              <w:rPr>
                <w:rFonts w:ascii="Lato" w:cs="Lato" w:eastAsia="Lato" w:hAnsi="Lato"/>
                <w:rtl w:val="0"/>
              </w:rPr>
              <w:t xml:space="preserve">What are your classes’ top 3 priorities?</w:t>
            </w:r>
          </w:p>
          <w:p w:rsidR="00000000" w:rsidDel="00000000" w:rsidP="00000000" w:rsidRDefault="00000000" w:rsidRPr="00000000" w14:paraId="00000070">
            <w:pPr>
              <w:numPr>
                <w:ilvl w:val="1"/>
                <w:numId w:val="19"/>
              </w:numPr>
              <w:spacing w:after="200" w:line="276" w:lineRule="auto"/>
              <w:ind w:left="1440" w:hanging="360"/>
              <w:rPr>
                <w:rFonts w:ascii="Lato" w:cs="Lato" w:eastAsia="Lato" w:hAnsi="Lato"/>
              </w:rPr>
            </w:pPr>
            <w:r w:rsidDel="00000000" w:rsidR="00000000" w:rsidRPr="00000000">
              <w:rPr>
                <w:rFonts w:ascii="Lato" w:cs="Lato" w:eastAsia="Lato" w:hAnsi="Lato"/>
                <w:rtl w:val="0"/>
              </w:rPr>
              <w:t xml:space="preserve">How do your priorities compare and contrast with the priorities of the Mayor, the School Board, the Teachers Union, or community organizations (slide 8)?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jc w:val="center"/>
              <w:rPr>
                <w:rFonts w:ascii="Lato" w:cs="Lato" w:eastAsia="Lato" w:hAnsi="Lato"/>
                <w:b w:val="1"/>
                <w:sz w:val="26"/>
                <w:szCs w:val="26"/>
              </w:rPr>
            </w:pPr>
            <w:r w:rsidDel="00000000" w:rsidR="00000000" w:rsidRPr="00000000">
              <w:rPr>
                <w:rFonts w:ascii="Lato" w:cs="Lato" w:eastAsia="Lato" w:hAnsi="Lato"/>
                <w:b w:val="1"/>
                <w:sz w:val="26"/>
                <w:szCs w:val="26"/>
                <w:rtl w:val="0"/>
              </w:rPr>
              <w:t xml:space="preserve">Closing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rFonts w:ascii="Lato" w:cs="Lato" w:eastAsia="Lato" w:hAnsi="Lato"/>
              </w:rPr>
            </w:pPr>
            <w:r w:rsidDel="00000000" w:rsidR="00000000" w:rsidRPr="00000000">
              <w:rPr>
                <w:rFonts w:ascii="Lato" w:cs="Lato" w:eastAsia="Lato" w:hAnsi="Lato"/>
                <w:rtl w:val="0"/>
              </w:rPr>
              <w:t xml:space="preserve">Ask students to reflect independently or in pairs on the following questions:</w:t>
            </w:r>
          </w:p>
          <w:p w:rsidR="00000000" w:rsidDel="00000000" w:rsidP="00000000" w:rsidRDefault="00000000" w:rsidRPr="00000000" w14:paraId="00000073">
            <w:pPr>
              <w:widowControl w:val="0"/>
              <w:numPr>
                <w:ilvl w:val="0"/>
                <w:numId w:val="12"/>
              </w:numPr>
              <w:spacing w:after="0" w:line="240" w:lineRule="auto"/>
              <w:ind w:left="720" w:hanging="360"/>
              <w:rPr>
                <w:rFonts w:ascii="Lato" w:cs="Lato" w:eastAsia="Lato" w:hAnsi="Lato"/>
              </w:rPr>
            </w:pPr>
            <w:r w:rsidDel="00000000" w:rsidR="00000000" w:rsidRPr="00000000">
              <w:rPr>
                <w:rFonts w:ascii="Lato" w:cs="Lato" w:eastAsia="Lato" w:hAnsi="Lato"/>
                <w:color w:val="3c4043"/>
                <w:highlight w:val="white"/>
                <w:rtl w:val="0"/>
              </w:rPr>
              <w:t xml:space="preserve">Do you feel good about the services and programs you prioritized in the exercise?</w:t>
            </w:r>
            <w:r w:rsidDel="00000000" w:rsidR="00000000" w:rsidRPr="00000000">
              <w:rPr>
                <w:rtl w:val="0"/>
              </w:rPr>
            </w:r>
          </w:p>
          <w:p w:rsidR="00000000" w:rsidDel="00000000" w:rsidP="00000000" w:rsidRDefault="00000000" w:rsidRPr="00000000" w14:paraId="00000074">
            <w:pPr>
              <w:widowControl w:val="0"/>
              <w:numPr>
                <w:ilvl w:val="0"/>
                <w:numId w:val="12"/>
              </w:numPr>
              <w:spacing w:after="0" w:line="240" w:lineRule="auto"/>
              <w:ind w:left="720" w:hanging="360"/>
              <w:rPr>
                <w:rFonts w:ascii="Lato" w:cs="Lato" w:eastAsia="Lato" w:hAnsi="Lato"/>
              </w:rPr>
            </w:pPr>
            <w:r w:rsidDel="00000000" w:rsidR="00000000" w:rsidRPr="00000000">
              <w:rPr>
                <w:rFonts w:ascii="Lato" w:cs="Lato" w:eastAsia="Lato" w:hAnsi="Lato"/>
                <w:rtl w:val="0"/>
              </w:rPr>
              <w:t xml:space="preserve">Did listening to your peers change your priorities? In what ways?</w:t>
            </w:r>
          </w:p>
          <w:p w:rsidR="00000000" w:rsidDel="00000000" w:rsidP="00000000" w:rsidRDefault="00000000" w:rsidRPr="00000000" w14:paraId="00000075">
            <w:pPr>
              <w:widowControl w:val="0"/>
              <w:numPr>
                <w:ilvl w:val="0"/>
                <w:numId w:val="12"/>
              </w:numPr>
              <w:spacing w:after="0" w:line="240" w:lineRule="auto"/>
              <w:ind w:left="720" w:hanging="360"/>
              <w:rPr>
                <w:rFonts w:ascii="Lato" w:cs="Lato" w:eastAsia="Lato" w:hAnsi="Lato"/>
              </w:rPr>
            </w:pPr>
            <w:r w:rsidDel="00000000" w:rsidR="00000000" w:rsidRPr="00000000">
              <w:rPr>
                <w:rFonts w:ascii="Lato" w:cs="Lato" w:eastAsia="Lato" w:hAnsi="Lato"/>
                <w:rtl w:val="0"/>
              </w:rPr>
              <w:t xml:space="preserve">Do you wish you did more?</w:t>
            </w:r>
          </w:p>
          <w:p w:rsidR="00000000" w:rsidDel="00000000" w:rsidP="00000000" w:rsidRDefault="00000000" w:rsidRPr="00000000" w14:paraId="00000076">
            <w:pPr>
              <w:widowControl w:val="0"/>
              <w:numPr>
                <w:ilvl w:val="0"/>
                <w:numId w:val="12"/>
              </w:numPr>
              <w:spacing w:after="200" w:line="240" w:lineRule="auto"/>
              <w:ind w:left="720" w:hanging="360"/>
              <w:rPr>
                <w:rFonts w:ascii="Lato" w:cs="Lato" w:eastAsia="Lato" w:hAnsi="Lato"/>
              </w:rPr>
            </w:pPr>
            <w:r w:rsidDel="00000000" w:rsidR="00000000" w:rsidRPr="00000000">
              <w:rPr>
                <w:rFonts w:ascii="Lato" w:cs="Lato" w:eastAsia="Lato" w:hAnsi="Lato"/>
                <w:rtl w:val="0"/>
              </w:rPr>
              <w:t xml:space="preserve"> Do you wish you did something different? </w:t>
            </w:r>
            <w:r w:rsidDel="00000000" w:rsidR="00000000" w:rsidRPr="00000000">
              <w:rPr>
                <w:rtl w:val="0"/>
              </w:rPr>
            </w:r>
          </w:p>
        </w:tc>
      </w:tr>
    </w:tbl>
    <w:p w:rsidR="00000000" w:rsidDel="00000000" w:rsidP="00000000" w:rsidRDefault="00000000" w:rsidRPr="00000000" w14:paraId="00000077">
      <w:pPr>
        <w:pStyle w:val="Heading3"/>
        <w:rPr>
          <w:rFonts w:ascii="Lato" w:cs="Lato" w:eastAsia="Lato" w:hAnsi="Lato"/>
          <w:sz w:val="22"/>
          <w:szCs w:val="22"/>
        </w:rPr>
      </w:pPr>
      <w:bookmarkStart w:colFirst="0" w:colLast="0" w:name="_r0nuwpjj1tkz" w:id="3"/>
      <w:bookmarkEnd w:id="3"/>
      <w:r w:rsidDel="00000000" w:rsidR="00000000" w:rsidRPr="00000000">
        <w:rPr>
          <w:rtl w:val="0"/>
        </w:rPr>
      </w:r>
    </w:p>
    <w:p w:rsidR="00000000" w:rsidDel="00000000" w:rsidP="00000000" w:rsidRDefault="00000000" w:rsidRPr="00000000" w14:paraId="00000078">
      <w:pPr>
        <w:rPr>
          <w:rFonts w:ascii="Lato" w:cs="Lato" w:eastAsia="Lato" w:hAnsi="Lato"/>
        </w:rPr>
      </w:pPr>
      <w:r w:rsidDel="00000000" w:rsidR="00000000" w:rsidRPr="00000000">
        <w:rPr>
          <w:rtl w:val="0"/>
        </w:rPr>
      </w:r>
    </w:p>
    <w:p w:rsidR="00000000" w:rsidDel="00000000" w:rsidP="00000000" w:rsidRDefault="00000000" w:rsidRPr="00000000" w14:paraId="00000079">
      <w:pPr>
        <w:rPr>
          <w:rFonts w:ascii="Lato" w:cs="Lato" w:eastAsia="Lato" w:hAnsi="Lato"/>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A">
            <w:pPr>
              <w:pStyle w:val="Heading3"/>
              <w:spacing w:after="0" w:before="0" w:lineRule="auto"/>
              <w:jc w:val="center"/>
              <w:rPr>
                <w:rFonts w:ascii="Lato" w:cs="Lato" w:eastAsia="Lato" w:hAnsi="Lato"/>
                <w:b w:val="1"/>
                <w:sz w:val="26"/>
                <w:szCs w:val="26"/>
              </w:rPr>
            </w:pPr>
            <w:bookmarkStart w:colFirst="0" w:colLast="0" w:name="_uvdo85sfi6m1" w:id="4"/>
            <w:bookmarkEnd w:id="4"/>
            <w:r w:rsidDel="00000000" w:rsidR="00000000" w:rsidRPr="00000000">
              <w:rPr>
                <w:rFonts w:ascii="Lato" w:cs="Lato" w:eastAsia="Lato" w:hAnsi="Lato"/>
                <w:b w:val="1"/>
                <w:sz w:val="26"/>
                <w:szCs w:val="26"/>
                <w:rtl w:val="0"/>
              </w:rPr>
              <w:t xml:space="preserve">Lesson 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jc w:val="center"/>
              <w:rPr>
                <w:rFonts w:ascii="Lato" w:cs="Lato" w:eastAsia="Lato" w:hAnsi="Lato"/>
                <w:b w:val="1"/>
                <w:sz w:val="26"/>
                <w:szCs w:val="26"/>
              </w:rPr>
            </w:pPr>
            <w:r w:rsidDel="00000000" w:rsidR="00000000" w:rsidRPr="00000000">
              <w:rPr>
                <w:rFonts w:ascii="Lato" w:cs="Lato" w:eastAsia="Lato" w:hAnsi="Lato"/>
                <w:b w:val="1"/>
                <w:sz w:val="26"/>
                <w:szCs w:val="26"/>
                <w:rtl w:val="0"/>
              </w:rPr>
              <w:t xml:space="preserve">Lesson Objectives and Essential Questions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after="0" w:line="240" w:lineRule="auto"/>
              <w:rPr>
                <w:rFonts w:ascii="Lato" w:cs="Lato" w:eastAsia="Lato" w:hAnsi="Lato"/>
                <w:b w:val="1"/>
              </w:rPr>
            </w:pPr>
            <w:r w:rsidDel="00000000" w:rsidR="00000000" w:rsidRPr="00000000">
              <w:rPr>
                <w:rFonts w:ascii="Lato" w:cs="Lato" w:eastAsia="Lato" w:hAnsi="Lato"/>
                <w:b w:val="1"/>
                <w:rtl w:val="0"/>
              </w:rPr>
              <w:t xml:space="preserve">Objectives:</w:t>
            </w:r>
          </w:p>
          <w:p w:rsidR="00000000" w:rsidDel="00000000" w:rsidP="00000000" w:rsidRDefault="00000000" w:rsidRPr="00000000" w14:paraId="0000007D">
            <w:pPr>
              <w:widowControl w:val="0"/>
              <w:spacing w:after="0" w:line="240" w:lineRule="auto"/>
              <w:rPr>
                <w:rFonts w:ascii="Lato" w:cs="Lato" w:eastAsia="Lato" w:hAnsi="Lato"/>
              </w:rPr>
            </w:pPr>
            <w:r w:rsidDel="00000000" w:rsidR="00000000" w:rsidRPr="00000000">
              <w:rPr>
                <w:rFonts w:ascii="Lato" w:cs="Lato" w:eastAsia="Lato" w:hAnsi="Lato"/>
                <w:rtl w:val="0"/>
              </w:rPr>
              <w:t xml:space="preserve">Students will be able to...</w:t>
            </w:r>
          </w:p>
          <w:p w:rsidR="00000000" w:rsidDel="00000000" w:rsidP="00000000" w:rsidRDefault="00000000" w:rsidRPr="00000000" w14:paraId="0000007E">
            <w:pPr>
              <w:widowControl w:val="0"/>
              <w:numPr>
                <w:ilvl w:val="0"/>
                <w:numId w:val="17"/>
              </w:numPr>
              <w:spacing w:line="240" w:lineRule="auto"/>
              <w:ind w:left="720" w:hanging="360"/>
              <w:rPr>
                <w:rFonts w:ascii="Lato" w:cs="Lato" w:eastAsia="Lato" w:hAnsi="Lato"/>
              </w:rPr>
            </w:pPr>
            <w:r w:rsidDel="00000000" w:rsidR="00000000" w:rsidRPr="00000000">
              <w:rPr>
                <w:rFonts w:ascii="Lato" w:cs="Lato" w:eastAsia="Lato" w:hAnsi="Lato"/>
                <w:rtl w:val="0"/>
              </w:rPr>
              <w:t xml:space="preserve">Graph their preferences for the purpose of conducting advocacy and outreach on their demands. </w:t>
            </w:r>
          </w:p>
          <w:p w:rsidR="00000000" w:rsidDel="00000000" w:rsidP="00000000" w:rsidRDefault="00000000" w:rsidRPr="00000000" w14:paraId="0000007F">
            <w:pPr>
              <w:widowControl w:val="0"/>
              <w:spacing w:line="240" w:lineRule="auto"/>
              <w:ind w:left="720" w:firstLine="0"/>
              <w:rPr>
                <w:rFonts w:ascii="Lato" w:cs="Lato" w:eastAsia="Lato" w:hAnsi="Lato"/>
              </w:rPr>
            </w:pPr>
            <w:r w:rsidDel="00000000" w:rsidR="00000000" w:rsidRPr="00000000">
              <w:rPr>
                <w:rtl w:val="0"/>
              </w:rPr>
            </w:r>
          </w:p>
          <w:p w:rsidR="00000000" w:rsidDel="00000000" w:rsidP="00000000" w:rsidRDefault="00000000" w:rsidRPr="00000000" w14:paraId="00000080">
            <w:pPr>
              <w:widowControl w:val="0"/>
              <w:spacing w:line="240" w:lineRule="auto"/>
              <w:ind w:left="0" w:firstLine="0"/>
              <w:rPr>
                <w:rFonts w:ascii="Lato" w:cs="Lato" w:eastAsia="Lato" w:hAnsi="Lato"/>
                <w:b w:val="1"/>
              </w:rPr>
            </w:pPr>
            <w:r w:rsidDel="00000000" w:rsidR="00000000" w:rsidRPr="00000000">
              <w:rPr>
                <w:rFonts w:ascii="Lato" w:cs="Lato" w:eastAsia="Lato" w:hAnsi="Lato"/>
                <w:b w:val="1"/>
                <w:rtl w:val="0"/>
              </w:rPr>
              <w:t xml:space="preserve">Essential Question:</w:t>
            </w:r>
          </w:p>
          <w:p w:rsidR="00000000" w:rsidDel="00000000" w:rsidP="00000000" w:rsidRDefault="00000000" w:rsidRPr="00000000" w14:paraId="00000081">
            <w:pPr>
              <w:widowControl w:val="0"/>
              <w:spacing w:line="240" w:lineRule="auto"/>
              <w:rPr>
                <w:rFonts w:ascii="Lato" w:cs="Lato" w:eastAsia="Lato" w:hAnsi="Lato"/>
                <w:b w:val="1"/>
              </w:rPr>
            </w:pPr>
            <w:r w:rsidDel="00000000" w:rsidR="00000000" w:rsidRPr="00000000">
              <w:rPr>
                <w:rFonts w:ascii="Lato" w:cs="Lato" w:eastAsia="Lato" w:hAnsi="Lato"/>
                <w:rtl w:val="0"/>
              </w:rPr>
              <w:t xml:space="preserve">What would you prioritize with your school allocation from the American Rescue Act?</w:t>
            </w:r>
            <w:r w:rsidDel="00000000" w:rsidR="00000000" w:rsidRPr="00000000">
              <w:rPr>
                <w:rtl w:val="0"/>
              </w:rPr>
            </w:r>
          </w:p>
        </w:tc>
      </w:tr>
      <w:tr>
        <w:trPr>
          <w:trHeight w:val="443.9999999999999"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jc w:val="center"/>
              <w:rPr>
                <w:rFonts w:ascii="Lato" w:cs="Lato" w:eastAsia="Lato" w:hAnsi="Lato"/>
                <w:b w:val="1"/>
                <w:sz w:val="26"/>
                <w:szCs w:val="26"/>
              </w:rPr>
            </w:pPr>
            <w:r w:rsidDel="00000000" w:rsidR="00000000" w:rsidRPr="00000000">
              <w:rPr>
                <w:rFonts w:ascii="Lato" w:cs="Lato" w:eastAsia="Lato" w:hAnsi="Lato"/>
                <w:b w:val="1"/>
                <w:sz w:val="26"/>
                <w:szCs w:val="26"/>
                <w:rtl w:val="0"/>
              </w:rPr>
              <w:t xml:space="preserve">Warm-up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numPr>
                <w:ilvl w:val="0"/>
                <w:numId w:val="9"/>
              </w:numPr>
              <w:spacing w:after="200" w:before="0" w:line="240" w:lineRule="auto"/>
              <w:ind w:left="720" w:hanging="360"/>
              <w:rPr>
                <w:rFonts w:ascii="Lato" w:cs="Lato" w:eastAsia="Lato" w:hAnsi="Lato"/>
              </w:rPr>
            </w:pPr>
            <w:r w:rsidDel="00000000" w:rsidR="00000000" w:rsidRPr="00000000">
              <w:rPr>
                <w:rFonts w:ascii="Lato" w:cs="Lato" w:eastAsia="Lato" w:hAnsi="Lato"/>
                <w:rtl w:val="0"/>
              </w:rPr>
              <w:t xml:space="preserve">Provide an overview of the day’s lesson (slide 9).</w:t>
            </w:r>
          </w:p>
          <w:p w:rsidR="00000000" w:rsidDel="00000000" w:rsidP="00000000" w:rsidRDefault="00000000" w:rsidRPr="00000000" w14:paraId="00000084">
            <w:pPr>
              <w:numPr>
                <w:ilvl w:val="0"/>
                <w:numId w:val="9"/>
              </w:numPr>
              <w:spacing w:after="200" w:before="0" w:line="276" w:lineRule="auto"/>
              <w:ind w:left="720" w:hanging="360"/>
              <w:rPr>
                <w:rFonts w:ascii="Lato" w:cs="Lato" w:eastAsia="Lato" w:hAnsi="Lato"/>
              </w:rPr>
            </w:pPr>
            <w:r w:rsidDel="00000000" w:rsidR="00000000" w:rsidRPr="00000000">
              <w:rPr>
                <w:rFonts w:ascii="Lato" w:cs="Lato" w:eastAsia="Lato" w:hAnsi="Lato"/>
                <w:rtl w:val="0"/>
              </w:rPr>
              <w:t xml:space="preserve">Ask students to refer to their class’ top three priorities from yesterday. Teachers can use the graph from the google form summary tool. </w:t>
            </w:r>
          </w:p>
          <w:p w:rsidR="00000000" w:rsidDel="00000000" w:rsidP="00000000" w:rsidRDefault="00000000" w:rsidRPr="00000000" w14:paraId="00000085">
            <w:pPr>
              <w:numPr>
                <w:ilvl w:val="0"/>
                <w:numId w:val="9"/>
              </w:numPr>
              <w:spacing w:after="0" w:afterAutospacing="0" w:line="276" w:lineRule="auto"/>
              <w:ind w:left="720" w:hanging="360"/>
              <w:rPr>
                <w:rFonts w:ascii="Lato" w:cs="Lato" w:eastAsia="Lato" w:hAnsi="Lato"/>
              </w:rPr>
            </w:pPr>
            <w:r w:rsidDel="00000000" w:rsidR="00000000" w:rsidRPr="00000000">
              <w:rPr>
                <w:rFonts w:ascii="Lato" w:cs="Lato" w:eastAsia="Lato" w:hAnsi="Lato"/>
                <w:rtl w:val="0"/>
              </w:rPr>
              <w:t xml:space="preserve">Ask students to discuss the following questions (slide 11):</w:t>
            </w:r>
            <w:r w:rsidDel="00000000" w:rsidR="00000000" w:rsidRPr="00000000">
              <w:rPr>
                <w:rtl w:val="0"/>
              </w:rPr>
            </w:r>
          </w:p>
          <w:p w:rsidR="00000000" w:rsidDel="00000000" w:rsidP="00000000" w:rsidRDefault="00000000" w:rsidRPr="00000000" w14:paraId="00000086">
            <w:pPr>
              <w:numPr>
                <w:ilvl w:val="1"/>
                <w:numId w:val="9"/>
              </w:numPr>
              <w:spacing w:line="276" w:lineRule="auto"/>
              <w:ind w:left="1440" w:hanging="360"/>
              <w:rPr>
                <w:rFonts w:ascii="Lato" w:cs="Lato" w:eastAsia="Lato" w:hAnsi="Lato"/>
              </w:rPr>
            </w:pPr>
            <w:r w:rsidDel="00000000" w:rsidR="00000000" w:rsidRPr="00000000">
              <w:rPr>
                <w:rFonts w:ascii="Lato" w:cs="Lato" w:eastAsia="Lato" w:hAnsi="Lato"/>
                <w:rtl w:val="0"/>
              </w:rPr>
              <w:t xml:space="preserve">What patterns and discrepancies do you notice from your own preferences? </w:t>
            </w:r>
          </w:p>
          <w:p w:rsidR="00000000" w:rsidDel="00000000" w:rsidP="00000000" w:rsidRDefault="00000000" w:rsidRPr="00000000" w14:paraId="00000087">
            <w:pPr>
              <w:numPr>
                <w:ilvl w:val="1"/>
                <w:numId w:val="9"/>
              </w:numPr>
              <w:spacing w:after="200" w:line="276" w:lineRule="auto"/>
              <w:ind w:left="1440" w:hanging="360"/>
              <w:rPr>
                <w:rFonts w:ascii="Lato" w:cs="Lato" w:eastAsia="Lato" w:hAnsi="Lato"/>
              </w:rPr>
            </w:pPr>
            <w:r w:rsidDel="00000000" w:rsidR="00000000" w:rsidRPr="00000000">
              <w:rPr>
                <w:rFonts w:ascii="Lato" w:cs="Lato" w:eastAsia="Lato" w:hAnsi="Lato"/>
                <w:rtl w:val="0"/>
              </w:rPr>
              <w:t xml:space="preserve">What do you think it would take to win these investments?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jc w:val="center"/>
              <w:rPr>
                <w:rFonts w:ascii="Lato" w:cs="Lato" w:eastAsia="Lato" w:hAnsi="Lato"/>
                <w:b w:val="1"/>
                <w:sz w:val="26"/>
                <w:szCs w:val="26"/>
              </w:rPr>
            </w:pPr>
            <w:r w:rsidDel="00000000" w:rsidR="00000000" w:rsidRPr="00000000">
              <w:rPr>
                <w:rFonts w:ascii="Lato" w:cs="Lato" w:eastAsia="Lato" w:hAnsi="Lato"/>
                <w:b w:val="1"/>
                <w:sz w:val="26"/>
                <w:szCs w:val="26"/>
                <w:rtl w:val="0"/>
              </w:rPr>
              <w:t xml:space="preserve">Focus text(s) / resource(s) for today’s lesson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360" w:lineRule="auto"/>
              <w:rPr>
                <w:rFonts w:ascii="Lato" w:cs="Lato" w:eastAsia="Lato" w:hAnsi="Lato"/>
              </w:rPr>
            </w:pPr>
            <w:hyperlink r:id="rId50">
              <w:r w:rsidDel="00000000" w:rsidR="00000000" w:rsidRPr="00000000">
                <w:rPr>
                  <w:rFonts w:ascii="Lato" w:cs="Lato" w:eastAsia="Lato" w:hAnsi="Lato"/>
                  <w:color w:val="1155cc"/>
                  <w:u w:val="single"/>
                  <w:rtl w:val="0"/>
                </w:rPr>
                <w:t xml:space="preserve">11 questions about how the American Rescue Plan will affect schools, answered</w:t>
              </w:r>
            </w:hyperlink>
            <w:r w:rsidDel="00000000" w:rsidR="00000000" w:rsidRPr="00000000">
              <w:rPr>
                <w:rtl w:val="0"/>
              </w:rPr>
            </w:r>
          </w:p>
          <w:p w:rsidR="00000000" w:rsidDel="00000000" w:rsidP="00000000" w:rsidRDefault="00000000" w:rsidRPr="00000000" w14:paraId="0000008A">
            <w:pPr>
              <w:widowControl w:val="0"/>
              <w:spacing w:line="360" w:lineRule="auto"/>
              <w:rPr>
                <w:rFonts w:ascii="Lato" w:cs="Lato" w:eastAsia="Lato" w:hAnsi="Lato"/>
              </w:rPr>
            </w:pPr>
            <w:hyperlink r:id="rId51">
              <w:r w:rsidDel="00000000" w:rsidR="00000000" w:rsidRPr="00000000">
                <w:rPr>
                  <w:rFonts w:ascii="Lato" w:cs="Lato" w:eastAsia="Lato" w:hAnsi="Lato"/>
                  <w:color w:val="1155cc"/>
                  <w:u w:val="single"/>
                  <w:rtl w:val="0"/>
                </w:rPr>
                <w:t xml:space="preserve">2 Billion: </w:t>
              </w:r>
            </w:hyperlink>
            <w:hyperlink r:id="rId52">
              <w:r w:rsidDel="00000000" w:rsidR="00000000" w:rsidRPr="00000000">
                <w:rPr>
                  <w:rFonts w:ascii="Lato" w:cs="Lato" w:eastAsia="Lato" w:hAnsi="Lato"/>
                  <w:color w:val="1155cc"/>
                  <w:u w:val="single"/>
                  <w:rtl w:val="0"/>
                </w:rPr>
                <w:t xml:space="preserve">CARES</w:t>
              </w:r>
            </w:hyperlink>
            <w:hyperlink r:id="rId53">
              <w:r w:rsidDel="00000000" w:rsidR="00000000" w:rsidRPr="00000000">
                <w:rPr>
                  <w:rFonts w:ascii="Lato" w:cs="Lato" w:eastAsia="Lato" w:hAnsi="Lato"/>
                  <w:color w:val="1155cc"/>
                  <w:u w:val="single"/>
                  <w:rtl w:val="0"/>
                </w:rPr>
                <w:t xml:space="preserve"> funding budget example</w:t>
              </w:r>
            </w:hyperlink>
            <w:r w:rsidDel="00000000" w:rsidR="00000000" w:rsidRPr="00000000">
              <w:rPr>
                <w:rFonts w:ascii="Lato" w:cs="Lato" w:eastAsia="Lato" w:hAnsi="Lato"/>
                <w:rtl w:val="0"/>
              </w:rPr>
              <w:t xml:space="preserve"> (Make a copy of for each student)</w:t>
            </w:r>
          </w:p>
          <w:p w:rsidR="00000000" w:rsidDel="00000000" w:rsidP="00000000" w:rsidRDefault="00000000" w:rsidRPr="00000000" w14:paraId="0000008B">
            <w:pPr>
              <w:widowControl w:val="0"/>
              <w:spacing w:after="200" w:line="360" w:lineRule="auto"/>
              <w:rPr>
                <w:rFonts w:ascii="Lato" w:cs="Lato" w:eastAsia="Lato" w:hAnsi="Lato"/>
              </w:rPr>
            </w:pPr>
            <w:hyperlink r:id="rId54">
              <w:r w:rsidDel="00000000" w:rsidR="00000000" w:rsidRPr="00000000">
                <w:rPr>
                  <w:rFonts w:ascii="Lato" w:cs="Lato" w:eastAsia="Lato" w:hAnsi="Lato"/>
                  <w:color w:val="1155cc"/>
                  <w:u w:val="single"/>
                  <w:rtl w:val="0"/>
                </w:rPr>
                <w:t xml:space="preserve">Chicago Public Schools Budget Unit </w:t>
              </w:r>
            </w:hyperlink>
            <w:hyperlink r:id="rId55">
              <w:r w:rsidDel="00000000" w:rsidR="00000000" w:rsidRPr="00000000">
                <w:rPr>
                  <w:rFonts w:ascii="Lato" w:cs="Lato" w:eastAsia="Lato" w:hAnsi="Lato"/>
                  <w:color w:val="1155cc"/>
                  <w:u w:val="single"/>
                  <w:rtl w:val="0"/>
                </w:rPr>
                <w:t xml:space="preserve">Presentation </w:t>
              </w:r>
            </w:hyperlink>
            <w:r w:rsidDel="00000000" w:rsidR="00000000" w:rsidRPr="00000000">
              <w:rPr>
                <w:rFonts w:ascii="Lato" w:cs="Lato" w:eastAsia="Lato" w:hAnsi="Lato"/>
                <w:rtl w:val="0"/>
              </w:rPr>
              <w:t xml:space="preserve">(</w:t>
            </w:r>
            <w:r w:rsidDel="00000000" w:rsidR="00000000" w:rsidRPr="00000000">
              <w:rPr>
                <w:rFonts w:ascii="Lato" w:cs="Lato" w:eastAsia="Lato" w:hAnsi="Lato"/>
                <w:rtl w:val="0"/>
              </w:rPr>
              <w:t xml:space="preserve">slide</w:t>
            </w:r>
            <w:r w:rsidDel="00000000" w:rsidR="00000000" w:rsidRPr="00000000">
              <w:rPr>
                <w:rFonts w:ascii="Lato" w:cs="Lato" w:eastAsia="Lato" w:hAnsi="Lato"/>
                <w:rtl w:val="0"/>
              </w:rPr>
              <w:t xml:space="preserve">s 9-11) </w:t>
            </w:r>
            <w:hyperlink r:id="rId56">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jc w:val="center"/>
              <w:rPr>
                <w:rFonts w:ascii="Lato" w:cs="Lato" w:eastAsia="Lato" w:hAnsi="Lato"/>
              </w:rPr>
            </w:pPr>
            <w:r w:rsidDel="00000000" w:rsidR="00000000" w:rsidRPr="00000000">
              <w:rPr>
                <w:rFonts w:ascii="Lato" w:cs="Lato" w:eastAsia="Lato" w:hAnsi="Lato"/>
                <w:b w:val="1"/>
                <w:rtl w:val="0"/>
              </w:rPr>
              <w:t xml:space="preserve">Lesson / Activities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D">
            <w:pPr>
              <w:spacing w:line="276" w:lineRule="auto"/>
              <w:rPr>
                <w:rFonts w:ascii="Lato" w:cs="Lato" w:eastAsia="Lato" w:hAnsi="Lato"/>
                <w:b w:val="1"/>
              </w:rPr>
            </w:pPr>
            <w:r w:rsidDel="00000000" w:rsidR="00000000" w:rsidRPr="00000000">
              <w:rPr>
                <w:rFonts w:ascii="Lato" w:cs="Lato" w:eastAsia="Lato" w:hAnsi="Lato"/>
                <w:b w:val="1"/>
                <w:rtl w:val="0"/>
              </w:rPr>
              <w:t xml:space="preserve">Building A Budget</w:t>
            </w:r>
          </w:p>
          <w:p w:rsidR="00000000" w:rsidDel="00000000" w:rsidP="00000000" w:rsidRDefault="00000000" w:rsidRPr="00000000" w14:paraId="0000008E">
            <w:pPr>
              <w:numPr>
                <w:ilvl w:val="0"/>
                <w:numId w:val="10"/>
              </w:numPr>
              <w:spacing w:after="200" w:line="276" w:lineRule="auto"/>
              <w:ind w:left="720" w:hanging="360"/>
              <w:rPr>
                <w:rFonts w:ascii="Lato" w:cs="Lato" w:eastAsia="Lato" w:hAnsi="Lato"/>
              </w:rPr>
            </w:pPr>
            <w:r w:rsidDel="00000000" w:rsidR="00000000" w:rsidRPr="00000000">
              <w:rPr>
                <w:rFonts w:ascii="Lato" w:cs="Lato" w:eastAsia="Lato" w:hAnsi="Lato"/>
                <w:rtl w:val="0"/>
              </w:rPr>
              <w:t xml:space="preserve">Share </w:t>
            </w:r>
            <w:r w:rsidDel="00000000" w:rsidR="00000000" w:rsidRPr="00000000">
              <w:rPr>
                <w:rFonts w:ascii="Lato" w:cs="Lato" w:eastAsia="Lato" w:hAnsi="Lato"/>
                <w:b w:val="1"/>
                <w:rtl w:val="0"/>
              </w:rPr>
              <w:t xml:space="preserve">“</w:t>
            </w:r>
            <w:hyperlink r:id="rId57">
              <w:r w:rsidDel="00000000" w:rsidR="00000000" w:rsidRPr="00000000">
                <w:rPr>
                  <w:rFonts w:ascii="Lato" w:cs="Lato" w:eastAsia="Lato" w:hAnsi="Lato"/>
                  <w:color w:val="1155cc"/>
                  <w:u w:val="single"/>
                  <w:rtl w:val="0"/>
                </w:rPr>
                <w:t xml:space="preserve">11 questions about how the American Rescue Plan will affect schools, answered</w:t>
              </w:r>
            </w:hyperlink>
            <w:r w:rsidDel="00000000" w:rsidR="00000000" w:rsidRPr="00000000">
              <w:rPr>
                <w:rFonts w:ascii="Lato" w:cs="Lato" w:eastAsia="Lato" w:hAnsi="Lato"/>
                <w:rtl w:val="0"/>
              </w:rPr>
              <w:t xml:space="preserve">” </w:t>
            </w:r>
            <w:r w:rsidDel="00000000" w:rsidR="00000000" w:rsidRPr="00000000">
              <w:rPr>
                <w:rFonts w:ascii="Lato" w:cs="Lato" w:eastAsia="Lato" w:hAnsi="Lato"/>
                <w:rtl w:val="0"/>
              </w:rPr>
              <w:t xml:space="preserve">with students which reviews the American Rescue Act.</w:t>
            </w:r>
          </w:p>
          <w:p w:rsidR="00000000" w:rsidDel="00000000" w:rsidP="00000000" w:rsidRDefault="00000000" w:rsidRPr="00000000" w14:paraId="0000008F">
            <w:pPr>
              <w:numPr>
                <w:ilvl w:val="0"/>
                <w:numId w:val="10"/>
              </w:numPr>
              <w:spacing w:after="200" w:before="0" w:line="276" w:lineRule="auto"/>
              <w:ind w:left="720" w:hanging="360"/>
              <w:rPr>
                <w:rFonts w:ascii="Lato" w:cs="Lato" w:eastAsia="Lato" w:hAnsi="Lato"/>
              </w:rPr>
            </w:pPr>
            <w:r w:rsidDel="00000000" w:rsidR="00000000" w:rsidRPr="00000000">
              <w:rPr>
                <w:rFonts w:ascii="Lato" w:cs="Lato" w:eastAsia="Lato" w:hAnsi="Lato"/>
                <w:rtl w:val="0"/>
              </w:rPr>
              <w:t xml:space="preserve">Explain how the budget is used as a tool to identify the government’s priorities and allocate funds to those priorities (slide 10).</w:t>
            </w:r>
          </w:p>
          <w:p w:rsidR="00000000" w:rsidDel="00000000" w:rsidP="00000000" w:rsidRDefault="00000000" w:rsidRPr="00000000" w14:paraId="00000090">
            <w:pPr>
              <w:numPr>
                <w:ilvl w:val="0"/>
                <w:numId w:val="10"/>
              </w:numPr>
              <w:spacing w:line="276" w:lineRule="auto"/>
              <w:ind w:left="720" w:hanging="360"/>
              <w:rPr>
                <w:rFonts w:ascii="Lato" w:cs="Lato" w:eastAsia="Lato" w:hAnsi="Lato"/>
              </w:rPr>
            </w:pPr>
            <w:r w:rsidDel="00000000" w:rsidR="00000000" w:rsidRPr="00000000">
              <w:rPr>
                <w:rFonts w:ascii="Lato" w:cs="Lato" w:eastAsia="Lato" w:hAnsi="Lato"/>
                <w:rtl w:val="0"/>
              </w:rPr>
              <w:t xml:space="preserve">Review each of the three tabs for students:</w:t>
            </w:r>
            <w:r w:rsidDel="00000000" w:rsidR="00000000" w:rsidRPr="00000000">
              <w:rPr>
                <w:rtl w:val="0"/>
              </w:rPr>
            </w:r>
          </w:p>
          <w:p w:rsidR="00000000" w:rsidDel="00000000" w:rsidP="00000000" w:rsidRDefault="00000000" w:rsidRPr="00000000" w14:paraId="00000091">
            <w:pPr>
              <w:numPr>
                <w:ilvl w:val="1"/>
                <w:numId w:val="10"/>
              </w:numPr>
              <w:spacing w:line="276" w:lineRule="auto"/>
              <w:ind w:left="1440" w:hanging="360"/>
              <w:rPr>
                <w:rFonts w:ascii="Lato" w:cs="Lato" w:eastAsia="Lato" w:hAnsi="Lato"/>
              </w:rPr>
            </w:pPr>
            <w:r w:rsidDel="00000000" w:rsidR="00000000" w:rsidRPr="00000000">
              <w:rPr>
                <w:rFonts w:ascii="Lato" w:cs="Lato" w:eastAsia="Lato" w:hAnsi="Lato"/>
                <w:rtl w:val="0"/>
              </w:rPr>
              <w:t xml:space="preserve">1st tab - show students how to rank their preferred budget </w:t>
            </w:r>
            <w:r w:rsidDel="00000000" w:rsidR="00000000" w:rsidRPr="00000000">
              <w:rPr>
                <w:rFonts w:ascii="Lato" w:cs="Lato" w:eastAsia="Lato" w:hAnsi="Lato"/>
                <w:rtl w:val="0"/>
              </w:rPr>
              <w:t xml:space="preserve">items</w:t>
            </w:r>
            <w:r w:rsidDel="00000000" w:rsidR="00000000" w:rsidRPr="00000000">
              <w:rPr>
                <w:rFonts w:ascii="Lato" w:cs="Lato" w:eastAsia="Lato" w:hAnsi="Lato"/>
                <w:rtl w:val="0"/>
              </w:rPr>
              <w:t xml:space="preserve">.  This simply involves ranking their top choice #1 in the Rank column on the far right highlighted in orange, to #15 or more if you add categories. </w:t>
            </w:r>
          </w:p>
          <w:p w:rsidR="00000000" w:rsidDel="00000000" w:rsidP="00000000" w:rsidRDefault="00000000" w:rsidRPr="00000000" w14:paraId="00000092">
            <w:pPr>
              <w:numPr>
                <w:ilvl w:val="1"/>
                <w:numId w:val="10"/>
              </w:numPr>
              <w:spacing w:after="200" w:line="276" w:lineRule="auto"/>
              <w:ind w:left="1440" w:hanging="360"/>
              <w:rPr>
                <w:rFonts w:ascii="Lato" w:cs="Lato" w:eastAsia="Lato" w:hAnsi="Lato"/>
              </w:rPr>
            </w:pPr>
            <w:r w:rsidDel="00000000" w:rsidR="00000000" w:rsidRPr="00000000">
              <w:rPr>
                <w:rFonts w:ascii="Lato" w:cs="Lato" w:eastAsia="Lato" w:hAnsi="Lato"/>
                <w:rtl w:val="0"/>
              </w:rPr>
              <w:t xml:space="preserve">2nd tab - show students how to determine their school’s </w:t>
            </w:r>
            <w:r w:rsidDel="00000000" w:rsidR="00000000" w:rsidRPr="00000000">
              <w:rPr>
                <w:rFonts w:ascii="Lato" w:cs="Lato" w:eastAsia="Lato" w:hAnsi="Lato"/>
                <w:rtl w:val="0"/>
              </w:rPr>
              <w:t xml:space="preserve">enrollment</w:t>
            </w:r>
            <w:r w:rsidDel="00000000" w:rsidR="00000000" w:rsidRPr="00000000">
              <w:rPr>
                <w:rFonts w:ascii="Lato" w:cs="Lato" w:eastAsia="Lato" w:hAnsi="Lato"/>
                <w:rtl w:val="0"/>
              </w:rPr>
              <w:t xml:space="preserve"> by visiting </w:t>
            </w:r>
            <w:hyperlink r:id="rId58">
              <w:r w:rsidDel="00000000" w:rsidR="00000000" w:rsidRPr="00000000">
                <w:rPr>
                  <w:rFonts w:ascii="Lato" w:cs="Lato" w:eastAsia="Lato" w:hAnsi="Lato"/>
                  <w:color w:val="1155cc"/>
                  <w:u w:val="single"/>
                  <w:rtl w:val="0"/>
                </w:rPr>
                <w:t xml:space="preserve">https://www.cps.edu/schools/find-a-school/</w:t>
              </w:r>
            </w:hyperlink>
            <w:r w:rsidDel="00000000" w:rsidR="00000000" w:rsidRPr="00000000">
              <w:rPr>
                <w:rFonts w:ascii="Lato" w:cs="Lato" w:eastAsia="Lato" w:hAnsi="Lato"/>
                <w:rtl w:val="0"/>
              </w:rPr>
              <w:t xml:space="preserve"> and plugging in your total enrollment number next to the column next to “Add your school enrollment” your low-income percentage (your low-income enrollment will then appear automatically). </w:t>
            </w:r>
          </w:p>
          <w:p w:rsidR="00000000" w:rsidDel="00000000" w:rsidP="00000000" w:rsidRDefault="00000000" w:rsidRPr="00000000" w14:paraId="00000093">
            <w:pPr>
              <w:spacing w:after="200" w:line="276" w:lineRule="auto"/>
              <w:ind w:left="1440" w:firstLine="0"/>
              <w:rPr>
                <w:rFonts w:ascii="Lato" w:cs="Lato" w:eastAsia="Lato" w:hAnsi="Lato"/>
              </w:rPr>
            </w:pPr>
            <w:r w:rsidDel="00000000" w:rsidR="00000000" w:rsidRPr="00000000">
              <w:rPr>
                <w:rFonts w:ascii="Lato" w:cs="Lato" w:eastAsia="Lato" w:hAnsi="Lato"/>
                <w:rtl w:val="0"/>
              </w:rPr>
              <w:t xml:space="preserve">Once you enter your school enrollment and low income data, the function of the google sheet will automatically compute the amount per student available to your school from the federal American Rescue </w:t>
            </w:r>
            <w:r w:rsidDel="00000000" w:rsidR="00000000" w:rsidRPr="00000000">
              <w:rPr>
                <w:rFonts w:ascii="Lato" w:cs="Lato" w:eastAsia="Lato" w:hAnsi="Lato"/>
                <w:rtl w:val="0"/>
              </w:rPr>
              <w:t xml:space="preserve">Act</w:t>
            </w:r>
            <w:r w:rsidDel="00000000" w:rsidR="00000000" w:rsidRPr="00000000">
              <w:rPr>
                <w:rFonts w:ascii="Lato" w:cs="Lato" w:eastAsia="Lato" w:hAnsi="Lato"/>
                <w:rtl w:val="0"/>
              </w:rPr>
              <w:t xml:space="preserve">.</w:t>
            </w:r>
          </w:p>
          <w:p w:rsidR="00000000" w:rsidDel="00000000" w:rsidP="00000000" w:rsidRDefault="00000000" w:rsidRPr="00000000" w14:paraId="00000094">
            <w:pPr>
              <w:numPr>
                <w:ilvl w:val="1"/>
                <w:numId w:val="10"/>
              </w:numPr>
              <w:spacing w:after="200" w:line="276" w:lineRule="auto"/>
              <w:ind w:left="1440" w:hanging="360"/>
              <w:rPr>
                <w:rFonts w:ascii="Lato" w:cs="Lato" w:eastAsia="Lato" w:hAnsi="Lato"/>
              </w:rPr>
            </w:pPr>
            <w:r w:rsidDel="00000000" w:rsidR="00000000" w:rsidRPr="00000000">
              <w:rPr>
                <w:rFonts w:ascii="Lato" w:cs="Lato" w:eastAsia="Lato" w:hAnsi="Lato"/>
                <w:rtl w:val="0"/>
              </w:rPr>
              <w:t xml:space="preserve">Lastly, in the 2nd tab in the “Services” and “Budget” columns, have students begin to build their budget and enter in the amounts they want to spend on each item. </w:t>
            </w:r>
          </w:p>
          <w:p w:rsidR="00000000" w:rsidDel="00000000" w:rsidP="00000000" w:rsidRDefault="00000000" w:rsidRPr="00000000" w14:paraId="00000095">
            <w:pPr>
              <w:spacing w:after="200" w:line="276" w:lineRule="auto"/>
              <w:ind w:left="1440" w:firstLine="0"/>
              <w:rPr>
                <w:rFonts w:ascii="Lato" w:cs="Lato" w:eastAsia="Lato" w:hAnsi="Lato"/>
              </w:rPr>
            </w:pPr>
            <w:r w:rsidDel="00000000" w:rsidR="00000000" w:rsidRPr="00000000">
              <w:rPr>
                <w:rFonts w:ascii="Lato" w:cs="Lato" w:eastAsia="Lato" w:hAnsi="Lato"/>
                <w:rtl w:val="0"/>
              </w:rPr>
              <w:t xml:space="preserve">For example, they may want 10 full time nurses, so they would type in “Full time nurse” into column “Services” and multiply $100,000 times 10 (using the cost estimates from tab 1) to put $1,000,000 into the “Budget” column for that item. </w:t>
            </w:r>
          </w:p>
          <w:p w:rsidR="00000000" w:rsidDel="00000000" w:rsidP="00000000" w:rsidRDefault="00000000" w:rsidRPr="00000000" w14:paraId="00000096">
            <w:pPr>
              <w:numPr>
                <w:ilvl w:val="1"/>
                <w:numId w:val="10"/>
              </w:numPr>
              <w:spacing w:line="276" w:lineRule="auto"/>
              <w:ind w:left="1440" w:hanging="360"/>
              <w:rPr>
                <w:rFonts w:ascii="Lato" w:cs="Lato" w:eastAsia="Lato" w:hAnsi="Lato"/>
              </w:rPr>
            </w:pPr>
            <w:r w:rsidDel="00000000" w:rsidR="00000000" w:rsidRPr="00000000">
              <w:rPr>
                <w:rFonts w:ascii="Lato" w:cs="Lato" w:eastAsia="Lato" w:hAnsi="Lato"/>
                <w:rtl w:val="0"/>
              </w:rPr>
              <w:t xml:space="preserve">3rd tab - Have students copy and paste the “Services” and “Budget” section (with all their spending) from tab #2 into tab #3.  </w:t>
            </w:r>
            <w:r w:rsidDel="00000000" w:rsidR="00000000" w:rsidRPr="00000000">
              <w:rPr>
                <w:rFonts w:ascii="Lato" w:cs="Lato" w:eastAsia="Lato" w:hAnsi="Lato"/>
                <w:rtl w:val="0"/>
              </w:rPr>
              <w:t xml:space="preserve">All students need to do to create their graph is to highlight the entire “Services” and “Budget” section and click “insert chart” and choose “pie chart.”  Google sheets will then generate a pie chart and they can change the labels on the x and y axis if they want or leave it as it is. </w:t>
            </w:r>
          </w:p>
          <w:p w:rsidR="00000000" w:rsidDel="00000000" w:rsidP="00000000" w:rsidRDefault="00000000" w:rsidRPr="00000000" w14:paraId="00000097">
            <w:pPr>
              <w:spacing w:line="276" w:lineRule="auto"/>
              <w:rPr>
                <w:rFonts w:ascii="Lato" w:cs="Lato" w:eastAsia="Lato" w:hAnsi="Lato"/>
              </w:rPr>
            </w:pPr>
            <w:r w:rsidDel="00000000" w:rsidR="00000000" w:rsidRPr="00000000">
              <w:rPr>
                <w:rtl w:val="0"/>
              </w:rPr>
            </w:r>
          </w:p>
          <w:p w:rsidR="00000000" w:rsidDel="00000000" w:rsidP="00000000" w:rsidRDefault="00000000" w:rsidRPr="00000000" w14:paraId="00000098">
            <w:pPr>
              <w:widowControl w:val="0"/>
              <w:numPr>
                <w:ilvl w:val="0"/>
                <w:numId w:val="10"/>
              </w:numPr>
              <w:spacing w:after="200" w:line="240" w:lineRule="auto"/>
              <w:ind w:left="720" w:hanging="360"/>
              <w:rPr>
                <w:rFonts w:ascii="Lato" w:cs="Lato" w:eastAsia="Lato" w:hAnsi="Lato"/>
              </w:rPr>
            </w:pPr>
            <w:r w:rsidDel="00000000" w:rsidR="00000000" w:rsidRPr="00000000">
              <w:rPr>
                <w:rFonts w:ascii="Lato" w:cs="Lato" w:eastAsia="Lato" w:hAnsi="Lato"/>
                <w:rtl w:val="0"/>
              </w:rPr>
              <w:t xml:space="preserve">Students should spend the rest of class building their </w:t>
            </w:r>
            <w:r w:rsidDel="00000000" w:rsidR="00000000" w:rsidRPr="00000000">
              <w:rPr>
                <w:rFonts w:ascii="Lato" w:cs="Lato" w:eastAsia="Lato" w:hAnsi="Lato"/>
                <w:rtl w:val="0"/>
              </w:rPr>
              <w:t xml:space="preserve">budgets</w:t>
            </w:r>
            <w:r w:rsidDel="00000000" w:rsidR="00000000" w:rsidRPr="00000000">
              <w:rPr>
                <w:rFonts w:ascii="Lato" w:cs="Lato" w:eastAsia="Lato" w:hAnsi="Lato"/>
                <w:rtl w:val="0"/>
              </w:rPr>
              <w:t xml:space="preserve"> independently.</w:t>
            </w:r>
          </w:p>
          <w:p w:rsidR="00000000" w:rsidDel="00000000" w:rsidP="00000000" w:rsidRDefault="00000000" w:rsidRPr="00000000" w14:paraId="00000099">
            <w:pPr>
              <w:widowControl w:val="0"/>
              <w:numPr>
                <w:ilvl w:val="0"/>
                <w:numId w:val="10"/>
              </w:numPr>
              <w:spacing w:after="200" w:before="0" w:line="240" w:lineRule="auto"/>
              <w:ind w:left="720" w:hanging="360"/>
              <w:rPr>
                <w:rFonts w:ascii="Lato" w:cs="Lato" w:eastAsia="Lato" w:hAnsi="Lato"/>
              </w:rPr>
            </w:pPr>
            <w:r w:rsidDel="00000000" w:rsidR="00000000" w:rsidRPr="00000000">
              <w:rPr>
                <w:rFonts w:ascii="Lato" w:cs="Lato" w:eastAsia="Lato" w:hAnsi="Lato"/>
                <w:rtl w:val="0"/>
              </w:rPr>
              <w:t xml:space="preserve">Once students have completed their independent budgets, have them share their budgets and pie charts in small groups or the whole class.</w:t>
            </w:r>
          </w:p>
          <w:p w:rsidR="00000000" w:rsidDel="00000000" w:rsidP="00000000" w:rsidRDefault="00000000" w:rsidRPr="00000000" w14:paraId="0000009A">
            <w:pPr>
              <w:widowControl w:val="0"/>
              <w:numPr>
                <w:ilvl w:val="0"/>
                <w:numId w:val="10"/>
              </w:numPr>
              <w:spacing w:after="0" w:afterAutospacing="0" w:line="240" w:lineRule="auto"/>
              <w:ind w:left="720" w:hanging="360"/>
              <w:rPr>
                <w:rFonts w:ascii="Lato" w:cs="Lato" w:eastAsia="Lato" w:hAnsi="Lato"/>
              </w:rPr>
            </w:pPr>
            <w:r w:rsidDel="00000000" w:rsidR="00000000" w:rsidRPr="00000000">
              <w:rPr>
                <w:rFonts w:ascii="Lato" w:cs="Lato" w:eastAsia="Lato" w:hAnsi="Lato"/>
                <w:rtl w:val="0"/>
              </w:rPr>
              <w:t xml:space="preserve">Ask students to reflect on the budget building activity independently or in pairs:</w:t>
            </w:r>
          </w:p>
          <w:p w:rsidR="00000000" w:rsidDel="00000000" w:rsidP="00000000" w:rsidRDefault="00000000" w:rsidRPr="00000000" w14:paraId="0000009B">
            <w:pPr>
              <w:numPr>
                <w:ilvl w:val="1"/>
                <w:numId w:val="10"/>
              </w:numPr>
              <w:spacing w:line="276" w:lineRule="auto"/>
              <w:ind w:left="1440" w:hanging="360"/>
              <w:rPr>
                <w:rFonts w:ascii="Lato" w:cs="Lato" w:eastAsia="Lato" w:hAnsi="Lato"/>
              </w:rPr>
            </w:pPr>
            <w:r w:rsidDel="00000000" w:rsidR="00000000" w:rsidRPr="00000000">
              <w:rPr>
                <w:rFonts w:ascii="Lato" w:cs="Lato" w:eastAsia="Lato" w:hAnsi="Lato"/>
                <w:rtl w:val="0"/>
              </w:rPr>
              <w:t xml:space="preserve">What did you learn? </w:t>
            </w:r>
          </w:p>
          <w:p w:rsidR="00000000" w:rsidDel="00000000" w:rsidP="00000000" w:rsidRDefault="00000000" w:rsidRPr="00000000" w14:paraId="0000009C">
            <w:pPr>
              <w:numPr>
                <w:ilvl w:val="1"/>
                <w:numId w:val="10"/>
              </w:numPr>
              <w:spacing w:line="276" w:lineRule="auto"/>
              <w:ind w:left="1440" w:hanging="360"/>
              <w:rPr>
                <w:rFonts w:ascii="Lato" w:cs="Lato" w:eastAsia="Lato" w:hAnsi="Lato"/>
              </w:rPr>
            </w:pPr>
            <w:r w:rsidDel="00000000" w:rsidR="00000000" w:rsidRPr="00000000">
              <w:rPr>
                <w:rFonts w:ascii="Lato" w:cs="Lato" w:eastAsia="Lato" w:hAnsi="Lato"/>
                <w:rtl w:val="0"/>
              </w:rPr>
              <w:t xml:space="preserve">What are you willing / interested in fighting for? </w:t>
            </w:r>
          </w:p>
          <w:p w:rsidR="00000000" w:rsidDel="00000000" w:rsidP="00000000" w:rsidRDefault="00000000" w:rsidRPr="00000000" w14:paraId="0000009D">
            <w:pPr>
              <w:numPr>
                <w:ilvl w:val="1"/>
                <w:numId w:val="10"/>
              </w:numPr>
              <w:spacing w:line="276" w:lineRule="auto"/>
              <w:ind w:left="1440" w:hanging="360"/>
              <w:rPr>
                <w:rFonts w:ascii="Lato" w:cs="Lato" w:eastAsia="Lato" w:hAnsi="Lato"/>
              </w:rPr>
            </w:pPr>
            <w:r w:rsidDel="00000000" w:rsidR="00000000" w:rsidRPr="00000000">
              <w:rPr>
                <w:rFonts w:ascii="Lato" w:cs="Lato" w:eastAsia="Lato" w:hAnsi="Lato"/>
                <w:rtl w:val="0"/>
              </w:rPr>
              <w:t xml:space="preserve">Where do our ideas converge and where do they differ?  </w:t>
            </w:r>
          </w:p>
          <w:p w:rsidR="00000000" w:rsidDel="00000000" w:rsidP="00000000" w:rsidRDefault="00000000" w:rsidRPr="00000000" w14:paraId="0000009E">
            <w:pPr>
              <w:numPr>
                <w:ilvl w:val="1"/>
                <w:numId w:val="10"/>
              </w:numPr>
              <w:spacing w:after="200" w:line="276" w:lineRule="auto"/>
              <w:ind w:left="1440" w:hanging="360"/>
              <w:rPr>
                <w:rFonts w:ascii="Lato" w:cs="Lato" w:eastAsia="Lato" w:hAnsi="Lato"/>
              </w:rPr>
            </w:pPr>
            <w:r w:rsidDel="00000000" w:rsidR="00000000" w:rsidRPr="00000000">
              <w:rPr>
                <w:rFonts w:ascii="Lato" w:cs="Lato" w:eastAsia="Lato" w:hAnsi="Lato"/>
                <w:rtl w:val="0"/>
              </w:rPr>
              <w:t xml:space="preserve">Is there a way to reconcile those?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Closing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after="200" w:line="240" w:lineRule="auto"/>
              <w:rPr>
                <w:rFonts w:ascii="Lato" w:cs="Lato" w:eastAsia="Lato" w:hAnsi="Lato"/>
                <w:sz w:val="24"/>
                <w:szCs w:val="24"/>
              </w:rPr>
            </w:pPr>
            <w:r w:rsidDel="00000000" w:rsidR="00000000" w:rsidRPr="00000000">
              <w:rPr>
                <w:rFonts w:ascii="Lato" w:cs="Lato" w:eastAsia="Lato" w:hAnsi="Lato"/>
                <w:rtl w:val="0"/>
              </w:rPr>
              <w:t xml:space="preserve">Ask students to reflect on the following question:</w:t>
            </w:r>
            <w:r w:rsidDel="00000000" w:rsidR="00000000" w:rsidRPr="00000000">
              <w:rPr>
                <w:rtl w:val="0"/>
              </w:rPr>
            </w:r>
          </w:p>
          <w:p w:rsidR="00000000" w:rsidDel="00000000" w:rsidP="00000000" w:rsidRDefault="00000000" w:rsidRPr="00000000" w14:paraId="000000A1">
            <w:pPr>
              <w:widowControl w:val="0"/>
              <w:spacing w:after="200" w:line="240" w:lineRule="auto"/>
              <w:ind w:left="0" w:firstLine="0"/>
              <w:rPr>
                <w:rFonts w:ascii="Lato" w:cs="Lato" w:eastAsia="Lato" w:hAnsi="Lato"/>
                <w:sz w:val="24"/>
                <w:szCs w:val="24"/>
              </w:rPr>
            </w:pPr>
            <w:r w:rsidDel="00000000" w:rsidR="00000000" w:rsidRPr="00000000">
              <w:rPr>
                <w:rFonts w:ascii="Lato" w:cs="Lato" w:eastAsia="Lato" w:hAnsi="Lato"/>
                <w:rtl w:val="0"/>
              </w:rPr>
              <w:t xml:space="preserve">If future students had an opportunity to engage in a similar project, what would you change? What would you keep? Why? </w:t>
            </w:r>
            <w:r w:rsidDel="00000000" w:rsidR="00000000" w:rsidRPr="00000000">
              <w:rPr>
                <w:rtl w:val="0"/>
              </w:rPr>
            </w:r>
          </w:p>
        </w:tc>
      </w:tr>
    </w:tbl>
    <w:p w:rsidR="00000000" w:rsidDel="00000000" w:rsidP="00000000" w:rsidRDefault="00000000" w:rsidRPr="00000000" w14:paraId="000000A2">
      <w:pPr>
        <w:rPr>
          <w:rFonts w:ascii="Lato" w:cs="Lato" w:eastAsia="Lato" w:hAnsi="Lato"/>
          <w:sz w:val="26"/>
          <w:szCs w:val="26"/>
        </w:rPr>
      </w:pPr>
      <w:r w:rsidDel="00000000" w:rsidR="00000000" w:rsidRPr="00000000">
        <w:rPr>
          <w:rtl w:val="0"/>
        </w:rPr>
      </w:r>
    </w:p>
    <w:p w:rsidR="00000000" w:rsidDel="00000000" w:rsidP="00000000" w:rsidRDefault="00000000" w:rsidRPr="00000000" w14:paraId="000000A3">
      <w:pPr>
        <w:rPr>
          <w:rFonts w:ascii="Lato" w:cs="Lato" w:eastAsia="Lato" w:hAnsi="Lato"/>
          <w:sz w:val="26"/>
          <w:szCs w:val="26"/>
        </w:rPr>
      </w:pPr>
      <w:r w:rsidDel="00000000" w:rsidR="00000000" w:rsidRPr="00000000">
        <w:rPr>
          <w:rtl w:val="0"/>
        </w:rPr>
      </w:r>
    </w:p>
    <w:p w:rsidR="00000000" w:rsidDel="00000000" w:rsidP="00000000" w:rsidRDefault="00000000" w:rsidRPr="00000000" w14:paraId="000000A4">
      <w:pPr>
        <w:pStyle w:val="Heading3"/>
        <w:rPr>
          <w:rFonts w:ascii="Lato" w:cs="Lato" w:eastAsia="Lato" w:hAnsi="Lato"/>
          <w:sz w:val="22"/>
          <w:szCs w:val="22"/>
        </w:rPr>
      </w:pPr>
      <w:bookmarkStart w:colFirst="0" w:colLast="0" w:name="_q5k52r66m2dg" w:id="5"/>
      <w:bookmarkEnd w:id="5"/>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jc w:val="center"/>
              <w:rPr>
                <w:rFonts w:ascii="Lato" w:cs="Lato" w:eastAsia="Lato" w:hAnsi="Lato"/>
                <w:b w:val="1"/>
                <w:sz w:val="24"/>
                <w:szCs w:val="24"/>
              </w:rPr>
            </w:pPr>
            <w:r w:rsidDel="00000000" w:rsidR="00000000" w:rsidRPr="00000000">
              <w:rPr>
                <w:rFonts w:ascii="Lato" w:cs="Lato" w:eastAsia="Lato" w:hAnsi="Lato"/>
                <w:b w:val="1"/>
                <w:sz w:val="24"/>
                <w:szCs w:val="24"/>
                <w:rtl w:val="0"/>
              </w:rPr>
              <w:t xml:space="preserve">Lesson 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Lesson Objectives and Essential Questions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rFonts w:ascii="Lato" w:cs="Lato" w:eastAsia="Lato" w:hAnsi="Lato"/>
                <w:b w:val="1"/>
              </w:rPr>
            </w:pPr>
            <w:r w:rsidDel="00000000" w:rsidR="00000000" w:rsidRPr="00000000">
              <w:rPr>
                <w:rFonts w:ascii="Lato" w:cs="Lato" w:eastAsia="Lato" w:hAnsi="Lato"/>
                <w:b w:val="1"/>
                <w:rtl w:val="0"/>
              </w:rPr>
              <w:t xml:space="preserve">Objectives:</w:t>
            </w:r>
          </w:p>
          <w:p w:rsidR="00000000" w:rsidDel="00000000" w:rsidP="00000000" w:rsidRDefault="00000000" w:rsidRPr="00000000" w14:paraId="000000A8">
            <w:pPr>
              <w:widowControl w:val="0"/>
              <w:spacing w:line="240" w:lineRule="auto"/>
              <w:rPr>
                <w:rFonts w:ascii="Lato" w:cs="Lato" w:eastAsia="Lato" w:hAnsi="Lato"/>
              </w:rPr>
            </w:pPr>
            <w:r w:rsidDel="00000000" w:rsidR="00000000" w:rsidRPr="00000000">
              <w:rPr>
                <w:rFonts w:ascii="Lato" w:cs="Lato" w:eastAsia="Lato" w:hAnsi="Lato"/>
                <w:rtl w:val="0"/>
              </w:rPr>
              <w:t xml:space="preserve">Students will be able to...</w:t>
            </w:r>
          </w:p>
          <w:p w:rsidR="00000000" w:rsidDel="00000000" w:rsidP="00000000" w:rsidRDefault="00000000" w:rsidRPr="00000000" w14:paraId="000000A9">
            <w:pPr>
              <w:widowControl w:val="0"/>
              <w:numPr>
                <w:ilvl w:val="0"/>
                <w:numId w:val="8"/>
              </w:numPr>
              <w:spacing w:line="240" w:lineRule="auto"/>
              <w:ind w:left="720" w:hanging="360"/>
              <w:rPr>
                <w:rFonts w:ascii="Lato" w:cs="Lato" w:eastAsia="Lato" w:hAnsi="Lato"/>
              </w:rPr>
            </w:pPr>
            <w:r w:rsidDel="00000000" w:rsidR="00000000" w:rsidRPr="00000000">
              <w:rPr>
                <w:rFonts w:ascii="Lato" w:cs="Lato" w:eastAsia="Lato" w:hAnsi="Lato"/>
                <w:rtl w:val="0"/>
              </w:rPr>
              <w:t xml:space="preserve">Analyze and connect with public critiques of budget</w:t>
            </w:r>
          </w:p>
          <w:p w:rsidR="00000000" w:rsidDel="00000000" w:rsidP="00000000" w:rsidRDefault="00000000" w:rsidRPr="00000000" w14:paraId="000000AA">
            <w:pPr>
              <w:widowControl w:val="0"/>
              <w:numPr>
                <w:ilvl w:val="0"/>
                <w:numId w:val="8"/>
              </w:numPr>
              <w:spacing w:line="240" w:lineRule="auto"/>
              <w:ind w:left="720" w:hanging="360"/>
              <w:rPr>
                <w:rFonts w:ascii="Lato" w:cs="Lato" w:eastAsia="Lato" w:hAnsi="Lato"/>
              </w:rPr>
            </w:pPr>
            <w:r w:rsidDel="00000000" w:rsidR="00000000" w:rsidRPr="00000000">
              <w:rPr>
                <w:rFonts w:ascii="Lato" w:cs="Lato" w:eastAsia="Lato" w:hAnsi="Lato"/>
                <w:rtl w:val="0"/>
              </w:rPr>
              <w:t xml:space="preserve">Practice making different graph types of your budget</w:t>
            </w:r>
          </w:p>
          <w:p w:rsidR="00000000" w:rsidDel="00000000" w:rsidP="00000000" w:rsidRDefault="00000000" w:rsidRPr="00000000" w14:paraId="000000AB">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AC">
            <w:pPr>
              <w:widowControl w:val="0"/>
              <w:spacing w:line="240" w:lineRule="auto"/>
              <w:rPr>
                <w:rFonts w:ascii="Lato" w:cs="Lato" w:eastAsia="Lato" w:hAnsi="Lato"/>
                <w:b w:val="1"/>
              </w:rPr>
            </w:pPr>
            <w:r w:rsidDel="00000000" w:rsidR="00000000" w:rsidRPr="00000000">
              <w:rPr>
                <w:rFonts w:ascii="Lato" w:cs="Lato" w:eastAsia="Lato" w:hAnsi="Lato"/>
                <w:b w:val="1"/>
                <w:rtl w:val="0"/>
              </w:rPr>
              <w:t xml:space="preserve">Essential Question:</w:t>
            </w:r>
          </w:p>
          <w:p w:rsidR="00000000" w:rsidDel="00000000" w:rsidP="00000000" w:rsidRDefault="00000000" w:rsidRPr="00000000" w14:paraId="000000AD">
            <w:pPr>
              <w:widowControl w:val="0"/>
              <w:spacing w:after="200" w:line="240" w:lineRule="auto"/>
              <w:rPr>
                <w:rFonts w:ascii="Lato" w:cs="Lato" w:eastAsia="Lato" w:hAnsi="Lato"/>
                <w:b w:val="1"/>
              </w:rPr>
            </w:pPr>
            <w:r w:rsidDel="00000000" w:rsidR="00000000" w:rsidRPr="00000000">
              <w:rPr>
                <w:rFonts w:ascii="Lato" w:cs="Lato" w:eastAsia="Lato" w:hAnsi="Lato"/>
                <w:rtl w:val="0"/>
              </w:rPr>
              <w:t xml:space="preserve">How can you work with others to promote student voice in the CPS budget process?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Warm-up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numPr>
                <w:ilvl w:val="0"/>
                <w:numId w:val="4"/>
              </w:numPr>
              <w:spacing w:after="200" w:line="240" w:lineRule="auto"/>
              <w:ind w:left="720" w:hanging="360"/>
              <w:rPr>
                <w:rFonts w:ascii="Lato" w:cs="Lato" w:eastAsia="Lato" w:hAnsi="Lato"/>
              </w:rPr>
            </w:pPr>
            <w:r w:rsidDel="00000000" w:rsidR="00000000" w:rsidRPr="00000000">
              <w:rPr>
                <w:rFonts w:ascii="Lato" w:cs="Lato" w:eastAsia="Lato" w:hAnsi="Lato"/>
                <w:rtl w:val="0"/>
              </w:rPr>
              <w:t xml:space="preserve">Provide an overview of the day’s lesson (slide 12)</w:t>
            </w:r>
          </w:p>
          <w:p w:rsidR="00000000" w:rsidDel="00000000" w:rsidP="00000000" w:rsidRDefault="00000000" w:rsidRPr="00000000" w14:paraId="000000B0">
            <w:pPr>
              <w:numPr>
                <w:ilvl w:val="0"/>
                <w:numId w:val="4"/>
              </w:numPr>
              <w:spacing w:after="200" w:before="0" w:line="240" w:lineRule="auto"/>
              <w:ind w:left="720" w:hanging="360"/>
              <w:rPr>
                <w:rFonts w:ascii="Lato" w:cs="Lato" w:eastAsia="Lato" w:hAnsi="Lato"/>
              </w:rPr>
            </w:pPr>
            <w:r w:rsidDel="00000000" w:rsidR="00000000" w:rsidRPr="00000000">
              <w:rPr>
                <w:rFonts w:ascii="Lato" w:cs="Lato" w:eastAsia="Lato" w:hAnsi="Lato"/>
                <w:rtl w:val="0"/>
              </w:rPr>
              <w:t xml:space="preserve">Have students listen to Youth Activist</w:t>
            </w:r>
            <w:hyperlink r:id="rId59">
              <w:r w:rsidDel="00000000" w:rsidR="00000000" w:rsidRPr="00000000">
                <w:rPr>
                  <w:rFonts w:ascii="Lato" w:cs="Lato" w:eastAsia="Lato" w:hAnsi="Lato"/>
                  <w:color w:val="1155cc"/>
                  <w:u w:val="single"/>
                  <w:rtl w:val="0"/>
                </w:rPr>
                <w:t xml:space="preserve"> </w:t>
              </w:r>
            </w:hyperlink>
            <w:hyperlink r:id="rId60">
              <w:r w:rsidDel="00000000" w:rsidR="00000000" w:rsidRPr="00000000">
                <w:rPr>
                  <w:rFonts w:ascii="Lato" w:cs="Lato" w:eastAsia="Lato" w:hAnsi="Lato"/>
                  <w:color w:val="1155cc"/>
                  <w:u w:val="single"/>
                  <w:rtl w:val="0"/>
                </w:rPr>
                <w:t xml:space="preserve">Catyln</w:t>
              </w:r>
            </w:hyperlink>
            <w:hyperlink r:id="rId61">
              <w:r w:rsidDel="00000000" w:rsidR="00000000" w:rsidRPr="00000000">
                <w:rPr>
                  <w:rFonts w:ascii="Lato" w:cs="Lato" w:eastAsia="Lato" w:hAnsi="Lato"/>
                  <w:color w:val="1155cc"/>
                  <w:u w:val="single"/>
                  <w:rtl w:val="0"/>
                </w:rPr>
                <w:t xml:space="preserve"> </w:t>
              </w:r>
            </w:hyperlink>
            <w:hyperlink r:id="rId62">
              <w:r w:rsidDel="00000000" w:rsidR="00000000" w:rsidRPr="00000000">
                <w:rPr>
                  <w:rFonts w:ascii="Lato" w:cs="Lato" w:eastAsia="Lato" w:hAnsi="Lato"/>
                  <w:color w:val="1155cc"/>
                  <w:u w:val="single"/>
                  <w:rtl w:val="0"/>
                </w:rPr>
                <w:t xml:space="preserve">Savado</w:t>
              </w:r>
            </w:hyperlink>
            <w:r w:rsidDel="00000000" w:rsidR="00000000" w:rsidRPr="00000000">
              <w:rPr>
                <w:rFonts w:ascii="Lato" w:cs="Lato" w:eastAsia="Lato" w:hAnsi="Lato"/>
                <w:rtl w:val="0"/>
              </w:rPr>
              <w:t xml:space="preserve"> </w:t>
            </w:r>
            <w:r w:rsidDel="00000000" w:rsidR="00000000" w:rsidRPr="00000000">
              <w:rPr>
                <w:rFonts w:ascii="Lato" w:cs="Lato" w:eastAsia="Lato" w:hAnsi="Lato"/>
                <w:rtl w:val="0"/>
              </w:rPr>
              <w:t xml:space="preserve">speech given to city council (3:00 mins)</w:t>
            </w:r>
            <w:r w:rsidDel="00000000" w:rsidR="00000000" w:rsidRPr="00000000">
              <w:rPr>
                <w:rtl w:val="0"/>
              </w:rPr>
            </w:r>
          </w:p>
          <w:p w:rsidR="00000000" w:rsidDel="00000000" w:rsidP="00000000" w:rsidRDefault="00000000" w:rsidRPr="00000000" w14:paraId="000000B1">
            <w:pPr>
              <w:numPr>
                <w:ilvl w:val="0"/>
                <w:numId w:val="4"/>
              </w:numPr>
              <w:spacing w:line="240" w:lineRule="auto"/>
              <w:ind w:left="720" w:hanging="360"/>
              <w:rPr>
                <w:rFonts w:ascii="Lato" w:cs="Lato" w:eastAsia="Lato" w:hAnsi="Lato"/>
              </w:rPr>
            </w:pPr>
            <w:r w:rsidDel="00000000" w:rsidR="00000000" w:rsidRPr="00000000">
              <w:rPr>
                <w:rFonts w:ascii="Lato" w:cs="Lato" w:eastAsia="Lato" w:hAnsi="Lato"/>
                <w:rtl w:val="0"/>
              </w:rPr>
              <w:t xml:space="preserve">Invite students to share their responses to the following questions?</w:t>
            </w:r>
            <w:r w:rsidDel="00000000" w:rsidR="00000000" w:rsidRPr="00000000">
              <w:rPr>
                <w:rtl w:val="0"/>
              </w:rPr>
            </w:r>
          </w:p>
          <w:p w:rsidR="00000000" w:rsidDel="00000000" w:rsidP="00000000" w:rsidRDefault="00000000" w:rsidRPr="00000000" w14:paraId="000000B2">
            <w:pPr>
              <w:numPr>
                <w:ilvl w:val="1"/>
                <w:numId w:val="4"/>
              </w:numPr>
              <w:pBdr>
                <w:top w:color="000000" w:space="0" w:sz="0" w:val="none"/>
                <w:left w:color="000000" w:space="11" w:sz="0" w:val="none"/>
                <w:bottom w:color="000000" w:space="0" w:sz="0" w:val="none"/>
                <w:right w:color="000000" w:space="11" w:sz="0" w:val="none"/>
                <w:between w:color="000000" w:space="0" w:sz="0" w:val="none"/>
              </w:pBdr>
              <w:shd w:fill="ffffff" w:val="clear"/>
              <w:spacing w:line="276" w:lineRule="auto"/>
              <w:ind w:left="1440" w:hanging="360"/>
              <w:rPr>
                <w:rFonts w:ascii="Lato" w:cs="Lato" w:eastAsia="Lato" w:hAnsi="Lato"/>
                <w:color w:val="333333"/>
              </w:rPr>
            </w:pPr>
            <w:r w:rsidDel="00000000" w:rsidR="00000000" w:rsidRPr="00000000">
              <w:rPr>
                <w:rFonts w:ascii="Lato" w:cs="Lato" w:eastAsia="Lato" w:hAnsi="Lato"/>
                <w:color w:val="333333"/>
                <w:rtl w:val="0"/>
              </w:rPr>
              <w:t xml:space="preserve">Summarize Catyln’s critique  about education and policing in Chicago?</w:t>
            </w:r>
          </w:p>
          <w:p w:rsidR="00000000" w:rsidDel="00000000" w:rsidP="00000000" w:rsidRDefault="00000000" w:rsidRPr="00000000" w14:paraId="000000B3">
            <w:pPr>
              <w:numPr>
                <w:ilvl w:val="1"/>
                <w:numId w:val="4"/>
              </w:numPr>
              <w:pBdr>
                <w:top w:color="000000" w:space="0" w:sz="0" w:val="none"/>
                <w:left w:color="000000" w:space="11" w:sz="0" w:val="none"/>
                <w:bottom w:color="000000" w:space="0" w:sz="0" w:val="none"/>
                <w:right w:color="000000" w:space="11" w:sz="0" w:val="none"/>
                <w:between w:color="000000" w:space="0" w:sz="0" w:val="none"/>
              </w:pBdr>
              <w:shd w:fill="ffffff" w:val="clear"/>
              <w:spacing w:line="276" w:lineRule="auto"/>
              <w:ind w:left="1440" w:hanging="360"/>
              <w:rPr>
                <w:rFonts w:ascii="Lato" w:cs="Lato" w:eastAsia="Lato" w:hAnsi="Lato"/>
                <w:color w:val="333333"/>
              </w:rPr>
            </w:pPr>
            <w:r w:rsidDel="00000000" w:rsidR="00000000" w:rsidRPr="00000000">
              <w:rPr>
                <w:rFonts w:ascii="Lato" w:cs="Lato" w:eastAsia="Lato" w:hAnsi="Lato"/>
                <w:color w:val="333333"/>
                <w:rtl w:val="0"/>
              </w:rPr>
              <w:t xml:space="preserve">Does Catyln offer solutions? If not, what solutions would you offer?</w:t>
            </w:r>
          </w:p>
          <w:p w:rsidR="00000000" w:rsidDel="00000000" w:rsidP="00000000" w:rsidRDefault="00000000" w:rsidRPr="00000000" w14:paraId="000000B4">
            <w:pPr>
              <w:numPr>
                <w:ilvl w:val="1"/>
                <w:numId w:val="4"/>
              </w:numPr>
              <w:pBdr>
                <w:top w:color="000000" w:space="0" w:sz="0" w:val="none"/>
                <w:left w:color="000000" w:space="11" w:sz="0" w:val="none"/>
                <w:bottom w:color="000000" w:space="0" w:sz="0" w:val="none"/>
                <w:right w:color="000000" w:space="11" w:sz="0" w:val="none"/>
                <w:between w:color="000000" w:space="0" w:sz="0" w:val="none"/>
              </w:pBdr>
              <w:shd w:fill="ffffff" w:val="clear"/>
              <w:spacing w:after="200" w:line="276" w:lineRule="auto"/>
              <w:ind w:left="1440" w:hanging="360"/>
              <w:rPr>
                <w:rFonts w:ascii="Lato" w:cs="Lato" w:eastAsia="Lato" w:hAnsi="Lato"/>
                <w:color w:val="333333"/>
              </w:rPr>
            </w:pPr>
            <w:r w:rsidDel="00000000" w:rsidR="00000000" w:rsidRPr="00000000">
              <w:rPr>
                <w:rFonts w:ascii="Lato" w:cs="Lato" w:eastAsia="Lato" w:hAnsi="Lato"/>
                <w:color w:val="333333"/>
                <w:rtl w:val="0"/>
              </w:rPr>
              <w:t xml:space="preserve">What resonated with you?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Focus text(s) / resource(s) for today’s lesson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6">
            <w:pPr>
              <w:pBdr>
                <w:top w:color="000000" w:space="0" w:sz="0" w:val="none"/>
                <w:left w:color="000000" w:space="11" w:sz="0" w:val="none"/>
                <w:bottom w:color="000000" w:space="0" w:sz="0" w:val="none"/>
                <w:right w:color="000000" w:space="11" w:sz="0" w:val="none"/>
                <w:between w:color="000000" w:space="0" w:sz="0" w:val="none"/>
              </w:pBdr>
              <w:shd w:fill="ffffff" w:val="clear"/>
              <w:spacing w:line="360" w:lineRule="auto"/>
              <w:rPr>
                <w:rFonts w:ascii="Lato" w:cs="Lato" w:eastAsia="Lato" w:hAnsi="Lato"/>
              </w:rPr>
            </w:pPr>
            <w:hyperlink r:id="rId63">
              <w:r w:rsidDel="00000000" w:rsidR="00000000" w:rsidRPr="00000000">
                <w:rPr>
                  <w:rFonts w:ascii="Lato" w:cs="Lato" w:eastAsia="Lato" w:hAnsi="Lato"/>
                  <w:color w:val="1155cc"/>
                  <w:sz w:val="24"/>
                  <w:szCs w:val="24"/>
                  <w:u w:val="single"/>
                  <w:rtl w:val="0"/>
                </w:rPr>
                <w:t xml:space="preserve">Alderman Jeanette Taylor’s critique of Mayor Lightfoot’s budget</w:t>
              </w:r>
            </w:hyperlink>
            <w:r w:rsidDel="00000000" w:rsidR="00000000" w:rsidRPr="00000000">
              <w:rPr>
                <w:rtl w:val="0"/>
              </w:rPr>
            </w:r>
          </w:p>
          <w:p w:rsidR="00000000" w:rsidDel="00000000" w:rsidP="00000000" w:rsidRDefault="00000000" w:rsidRPr="00000000" w14:paraId="000000B7">
            <w:pPr>
              <w:pBdr>
                <w:top w:color="000000" w:space="0" w:sz="0" w:val="none"/>
                <w:left w:color="000000" w:space="11" w:sz="0" w:val="none"/>
                <w:bottom w:color="000000" w:space="0" w:sz="0" w:val="none"/>
                <w:right w:color="000000" w:space="11" w:sz="0" w:val="none"/>
                <w:between w:color="000000" w:space="0" w:sz="0" w:val="none"/>
              </w:pBdr>
              <w:shd w:fill="ffffff" w:val="clear"/>
              <w:spacing w:line="360" w:lineRule="auto"/>
              <w:rPr>
                <w:rFonts w:ascii="Lato" w:cs="Lato" w:eastAsia="Lato" w:hAnsi="Lato"/>
              </w:rPr>
            </w:pPr>
            <w:hyperlink r:id="rId64">
              <w:r w:rsidDel="00000000" w:rsidR="00000000" w:rsidRPr="00000000">
                <w:rPr>
                  <w:rFonts w:ascii="Lato" w:cs="Lato" w:eastAsia="Lato" w:hAnsi="Lato"/>
                  <w:color w:val="1155cc"/>
                  <w:u w:val="single"/>
                  <w:rtl w:val="0"/>
                </w:rPr>
                <w:t xml:space="preserve">Campaign document</w:t>
              </w:r>
            </w:hyperlink>
            <w:r w:rsidDel="00000000" w:rsidR="00000000" w:rsidRPr="00000000">
              <w:rPr>
                <w:rtl w:val="0"/>
              </w:rPr>
            </w:r>
          </w:p>
          <w:p w:rsidR="00000000" w:rsidDel="00000000" w:rsidP="00000000" w:rsidRDefault="00000000" w:rsidRPr="00000000" w14:paraId="000000B8">
            <w:pPr>
              <w:widowControl w:val="0"/>
              <w:spacing w:after="200" w:line="360" w:lineRule="auto"/>
              <w:rPr>
                <w:rFonts w:ascii="Lato" w:cs="Lato" w:eastAsia="Lato" w:hAnsi="Lato"/>
              </w:rPr>
            </w:pPr>
            <w:hyperlink r:id="rId65">
              <w:r w:rsidDel="00000000" w:rsidR="00000000" w:rsidRPr="00000000">
                <w:rPr>
                  <w:rFonts w:ascii="Lato" w:cs="Lato" w:eastAsia="Lato" w:hAnsi="Lato"/>
                  <w:color w:val="1155cc"/>
                  <w:u w:val="single"/>
                  <w:rtl w:val="0"/>
                </w:rPr>
                <w:t xml:space="preserve">Chicago Public Schools Budget Unit </w:t>
              </w:r>
            </w:hyperlink>
            <w:hyperlink r:id="rId66">
              <w:r w:rsidDel="00000000" w:rsidR="00000000" w:rsidRPr="00000000">
                <w:rPr>
                  <w:rFonts w:ascii="Lato" w:cs="Lato" w:eastAsia="Lato" w:hAnsi="Lato"/>
                  <w:color w:val="1155cc"/>
                  <w:u w:val="single"/>
                  <w:rtl w:val="0"/>
                </w:rPr>
                <w:t xml:space="preserve">Presentation</w:t>
              </w:r>
            </w:hyperlink>
            <w:r w:rsidDel="00000000" w:rsidR="00000000" w:rsidRPr="00000000">
              <w:rPr>
                <w:rFonts w:ascii="Lato" w:cs="Lato" w:eastAsia="Lato" w:hAnsi="Lato"/>
                <w:rtl w:val="0"/>
              </w:rPr>
              <w:t xml:space="preserve"> (</w:t>
            </w:r>
            <w:r w:rsidDel="00000000" w:rsidR="00000000" w:rsidRPr="00000000">
              <w:rPr>
                <w:rFonts w:ascii="Lato" w:cs="Lato" w:eastAsia="Lato" w:hAnsi="Lato"/>
                <w:rtl w:val="0"/>
              </w:rPr>
              <w:t xml:space="preserve">slide</w:t>
            </w:r>
            <w:r w:rsidDel="00000000" w:rsidR="00000000" w:rsidRPr="00000000">
              <w:rPr>
                <w:rFonts w:ascii="Lato" w:cs="Lato" w:eastAsia="Lato" w:hAnsi="Lato"/>
                <w:rtl w:val="0"/>
              </w:rPr>
              <w:t xml:space="preserve">s 12 - 14) [</w:t>
            </w:r>
            <w:hyperlink r:id="rId67">
              <w:r w:rsidDel="00000000" w:rsidR="00000000" w:rsidRPr="00000000">
                <w:rPr>
                  <w:rFonts w:ascii="Lato" w:cs="Lato" w:eastAsia="Lato" w:hAnsi="Lato"/>
                  <w:color w:val="1155cc"/>
                  <w:u w:val="single"/>
                  <w:rtl w:val="0"/>
                </w:rPr>
                <w:t xml:space="preserve">PDF]</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jc w:val="center"/>
              <w:rPr>
                <w:rFonts w:ascii="Lato" w:cs="Lato" w:eastAsia="Lato" w:hAnsi="Lato"/>
              </w:rPr>
            </w:pPr>
            <w:r w:rsidDel="00000000" w:rsidR="00000000" w:rsidRPr="00000000">
              <w:rPr>
                <w:rFonts w:ascii="Lato" w:cs="Lato" w:eastAsia="Lato" w:hAnsi="Lato"/>
                <w:b w:val="1"/>
                <w:rtl w:val="0"/>
              </w:rPr>
              <w:t xml:space="preserve">Lesson / Activities</w:t>
            </w:r>
            <w:r w:rsidDel="00000000" w:rsidR="00000000" w:rsidRPr="00000000">
              <w:rPr>
                <w:rtl w:val="0"/>
              </w:rPr>
            </w:r>
          </w:p>
        </w:tc>
      </w:tr>
      <w:tr>
        <w:trPr>
          <w:trHeight w:val="5383.8"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BA">
            <w:pPr>
              <w:pBdr>
                <w:top w:color="000000" w:space="0" w:sz="0" w:val="none"/>
                <w:left w:color="000000" w:space="11" w:sz="0" w:val="none"/>
                <w:bottom w:color="000000" w:space="0" w:sz="0" w:val="none"/>
                <w:right w:color="000000" w:space="11" w:sz="0" w:val="none"/>
                <w:between w:color="000000" w:space="0" w:sz="0" w:val="none"/>
              </w:pBdr>
              <w:shd w:fill="ffffff" w:val="clear"/>
              <w:spacing w:line="276" w:lineRule="auto"/>
              <w:ind w:left="0" w:firstLine="0"/>
              <w:rPr>
                <w:rFonts w:ascii="Lato" w:cs="Lato" w:eastAsia="Lato" w:hAnsi="Lato"/>
              </w:rPr>
            </w:pPr>
            <w:r w:rsidDel="00000000" w:rsidR="00000000" w:rsidRPr="00000000">
              <w:rPr>
                <w:rFonts w:ascii="Lato" w:cs="Lato" w:eastAsia="Lato" w:hAnsi="Lato"/>
                <w:b w:val="1"/>
                <w:color w:val="333333"/>
                <w:rtl w:val="0"/>
              </w:rPr>
              <w:t xml:space="preserve">Practice Making Different Graph Types of Your Budget</w:t>
            </w:r>
            <w:r w:rsidDel="00000000" w:rsidR="00000000" w:rsidRPr="00000000">
              <w:rPr>
                <w:rtl w:val="0"/>
              </w:rPr>
            </w:r>
          </w:p>
          <w:p w:rsidR="00000000" w:rsidDel="00000000" w:rsidP="00000000" w:rsidRDefault="00000000" w:rsidRPr="00000000" w14:paraId="000000BB">
            <w:pPr>
              <w:numPr>
                <w:ilvl w:val="0"/>
                <w:numId w:val="21"/>
              </w:numPr>
              <w:spacing w:after="200" w:line="276" w:lineRule="auto"/>
              <w:ind w:left="720" w:hanging="360"/>
              <w:rPr>
                <w:rFonts w:ascii="Lato" w:cs="Lato" w:eastAsia="Lato" w:hAnsi="Lato"/>
                <w:u w:val="none"/>
              </w:rPr>
            </w:pPr>
            <w:r w:rsidDel="00000000" w:rsidR="00000000" w:rsidRPr="00000000">
              <w:rPr>
                <w:rFonts w:ascii="Lato" w:cs="Lato" w:eastAsia="Lato" w:hAnsi="Lato"/>
                <w:rtl w:val="0"/>
              </w:rPr>
              <w:t xml:space="preserve">Again, in the 2nd tab in the “Services” and “Budget” columns, you will have had students begin to build their budget and enter in the amounts they want to spend on each item. </w:t>
            </w:r>
          </w:p>
          <w:p w:rsidR="00000000" w:rsidDel="00000000" w:rsidP="00000000" w:rsidRDefault="00000000" w:rsidRPr="00000000" w14:paraId="000000BC">
            <w:pPr>
              <w:spacing w:after="200" w:line="276" w:lineRule="auto"/>
              <w:ind w:left="720" w:firstLine="0"/>
              <w:rPr>
                <w:rFonts w:ascii="Lato" w:cs="Lato" w:eastAsia="Lato" w:hAnsi="Lato"/>
              </w:rPr>
            </w:pPr>
            <w:r w:rsidDel="00000000" w:rsidR="00000000" w:rsidRPr="00000000">
              <w:rPr>
                <w:rFonts w:ascii="Lato" w:cs="Lato" w:eastAsia="Lato" w:hAnsi="Lato"/>
                <w:rtl w:val="0"/>
              </w:rPr>
              <w:t xml:space="preserve">For example, they may want 10 full time nurses, so they would type in “Full time nurse” into column “Services” and multiply $100,000 times 10 (using the cost estimates from tab 1) to put $1,000,000 into the “Budget” column for that item. </w:t>
            </w:r>
          </w:p>
          <w:p w:rsidR="00000000" w:rsidDel="00000000" w:rsidP="00000000" w:rsidRDefault="00000000" w:rsidRPr="00000000" w14:paraId="000000BD">
            <w:pPr>
              <w:numPr>
                <w:ilvl w:val="0"/>
                <w:numId w:val="21"/>
              </w:numPr>
              <w:spacing w:after="200" w:line="276" w:lineRule="auto"/>
              <w:ind w:left="720" w:hanging="360"/>
              <w:rPr>
                <w:rFonts w:ascii="Lato" w:cs="Lato" w:eastAsia="Lato" w:hAnsi="Lato"/>
                <w:u w:val="none"/>
              </w:rPr>
            </w:pPr>
            <w:r w:rsidDel="00000000" w:rsidR="00000000" w:rsidRPr="00000000">
              <w:rPr>
                <w:rFonts w:ascii="Lato" w:cs="Lato" w:eastAsia="Lato" w:hAnsi="Lato"/>
                <w:rtl w:val="0"/>
              </w:rPr>
              <w:t xml:space="preserve">In the </w:t>
            </w:r>
            <w:r w:rsidDel="00000000" w:rsidR="00000000" w:rsidRPr="00000000">
              <w:rPr>
                <w:rFonts w:ascii="Lato" w:cs="Lato" w:eastAsia="Lato" w:hAnsi="Lato"/>
                <w:rtl w:val="0"/>
              </w:rPr>
              <w:t xml:space="preserve">3rd tab, Students will have copied and pasted the “Services” and “Budget” section (with all their spending) from Tab #2 into tab #3.  </w:t>
            </w:r>
            <w:r w:rsidDel="00000000" w:rsidR="00000000" w:rsidRPr="00000000">
              <w:rPr>
                <w:rFonts w:ascii="Lato" w:cs="Lato" w:eastAsia="Lato" w:hAnsi="Lato"/>
                <w:rtl w:val="0"/>
              </w:rPr>
              <w:t xml:space="preserve">All students need to do to create their graph is to highlight the entire “Services” and “Budget” section and click “insert chart” and choose “pie chart.”</w:t>
            </w:r>
          </w:p>
          <w:p w:rsidR="00000000" w:rsidDel="00000000" w:rsidP="00000000" w:rsidRDefault="00000000" w:rsidRPr="00000000" w14:paraId="000000BE">
            <w:pPr>
              <w:numPr>
                <w:ilvl w:val="0"/>
                <w:numId w:val="21"/>
              </w:numPr>
              <w:spacing w:after="200" w:before="0" w:line="276" w:lineRule="auto"/>
              <w:ind w:left="720" w:hanging="360"/>
              <w:rPr>
                <w:rFonts w:ascii="Lato" w:cs="Lato" w:eastAsia="Lato" w:hAnsi="Lato"/>
                <w:u w:val="none"/>
              </w:rPr>
            </w:pPr>
            <w:r w:rsidDel="00000000" w:rsidR="00000000" w:rsidRPr="00000000">
              <w:rPr>
                <w:rFonts w:ascii="Lato" w:cs="Lato" w:eastAsia="Lato" w:hAnsi="Lato"/>
                <w:rtl w:val="0"/>
              </w:rPr>
              <w:t xml:space="preserve">Now, have students go back, delete their pie chart and then highlight their “Services” and “Budget” table. Then click “Insert” and pick “chart.” Encourage students to pick something other than the pie chart and decide which graphic representation best represents their priorities and advocacy. </w:t>
            </w:r>
          </w:p>
          <w:p w:rsidR="00000000" w:rsidDel="00000000" w:rsidP="00000000" w:rsidRDefault="00000000" w:rsidRPr="00000000" w14:paraId="000000BF">
            <w:pPr>
              <w:numPr>
                <w:ilvl w:val="0"/>
                <w:numId w:val="21"/>
              </w:numPr>
              <w:spacing w:after="200" w:before="0" w:line="276" w:lineRule="auto"/>
              <w:ind w:left="720" w:hanging="360"/>
              <w:rPr>
                <w:rFonts w:ascii="Lato" w:cs="Lato" w:eastAsia="Lato" w:hAnsi="Lato"/>
                <w:u w:val="none"/>
              </w:rPr>
            </w:pPr>
            <w:r w:rsidDel="00000000" w:rsidR="00000000" w:rsidRPr="00000000">
              <w:rPr>
                <w:rFonts w:ascii="Lato" w:cs="Lato" w:eastAsia="Lato" w:hAnsi="Lato"/>
                <w:rtl w:val="0"/>
              </w:rPr>
              <w:t xml:space="preserve">Ask students to think, pair and share by showing one another in small groups their budget graphs  and determine which representation best reflects their goals. </w:t>
            </w:r>
          </w:p>
          <w:p w:rsidR="00000000" w:rsidDel="00000000" w:rsidP="00000000" w:rsidRDefault="00000000" w:rsidRPr="00000000" w14:paraId="000000C0">
            <w:pPr>
              <w:numPr>
                <w:ilvl w:val="0"/>
                <w:numId w:val="21"/>
              </w:numPr>
              <w:spacing w:line="276" w:lineRule="auto"/>
              <w:ind w:left="720" w:hanging="360"/>
              <w:rPr>
                <w:rFonts w:ascii="Lato" w:cs="Lato" w:eastAsia="Lato" w:hAnsi="Lato"/>
                <w:u w:val="none"/>
              </w:rPr>
            </w:pPr>
            <w:r w:rsidDel="00000000" w:rsidR="00000000" w:rsidRPr="00000000">
              <w:rPr>
                <w:rFonts w:ascii="Lato" w:cs="Lato" w:eastAsia="Lato" w:hAnsi="Lato"/>
                <w:rtl w:val="0"/>
              </w:rPr>
              <w:t xml:space="preserve">Come back as a class to show and tell what they’ve decided.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Closing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rPr>
                <w:rFonts w:ascii="Lato" w:cs="Lato" w:eastAsia="Lato" w:hAnsi="Lato"/>
                <w:b w:val="1"/>
              </w:rPr>
            </w:pPr>
            <w:r w:rsidDel="00000000" w:rsidR="00000000" w:rsidRPr="00000000">
              <w:rPr>
                <w:rFonts w:ascii="Lato" w:cs="Lato" w:eastAsia="Lato" w:hAnsi="Lato"/>
                <w:b w:val="1"/>
                <w:rtl w:val="0"/>
              </w:rPr>
              <w:t xml:space="preserve">Analyze Alderman Jeanette Taylor’s Critique</w:t>
            </w:r>
          </w:p>
          <w:p w:rsidR="00000000" w:rsidDel="00000000" w:rsidP="00000000" w:rsidRDefault="00000000" w:rsidRPr="00000000" w14:paraId="000000C3">
            <w:pPr>
              <w:numPr>
                <w:ilvl w:val="0"/>
                <w:numId w:val="6"/>
              </w:numPr>
              <w:pBdr>
                <w:top w:color="000000" w:space="0" w:sz="0" w:val="none"/>
                <w:left w:color="000000" w:space="11" w:sz="0" w:val="none"/>
                <w:bottom w:color="000000" w:space="0" w:sz="0" w:val="none"/>
                <w:right w:color="000000" w:space="11" w:sz="0" w:val="none"/>
                <w:between w:color="000000" w:space="0" w:sz="0" w:val="none"/>
              </w:pBdr>
              <w:shd w:fill="ffffff" w:val="clear"/>
              <w:spacing w:line="276" w:lineRule="auto"/>
              <w:ind w:left="720" w:hanging="360"/>
              <w:rPr>
                <w:rFonts w:ascii="Lato" w:cs="Lato" w:eastAsia="Lato" w:hAnsi="Lato"/>
              </w:rPr>
            </w:pPr>
            <w:r w:rsidDel="00000000" w:rsidR="00000000" w:rsidRPr="00000000">
              <w:rPr>
                <w:rFonts w:ascii="Lato" w:cs="Lato" w:eastAsia="Lato" w:hAnsi="Lato"/>
                <w:color w:val="333333"/>
                <w:rtl w:val="0"/>
              </w:rPr>
              <w:t xml:space="preserve">Have students review </w:t>
            </w:r>
            <w:hyperlink r:id="rId68">
              <w:r w:rsidDel="00000000" w:rsidR="00000000" w:rsidRPr="00000000">
                <w:rPr>
                  <w:rFonts w:ascii="Lato" w:cs="Lato" w:eastAsia="Lato" w:hAnsi="Lato"/>
                  <w:color w:val="1155cc"/>
                  <w:u w:val="single"/>
                  <w:rtl w:val="0"/>
                </w:rPr>
                <w:t xml:space="preserve">Alderman Jeanette Taylor’s critique of Mayor Lightfoot’s budget</w:t>
              </w:r>
            </w:hyperlink>
            <w:r w:rsidDel="00000000" w:rsidR="00000000" w:rsidRPr="00000000">
              <w:rPr>
                <w:rFonts w:ascii="Lato" w:cs="Lato" w:eastAsia="Lato" w:hAnsi="Lato"/>
                <w:color w:val="333333"/>
                <w:rtl w:val="0"/>
              </w:rPr>
              <w:t xml:space="preserve"> and share their responses to the following questions?</w:t>
            </w:r>
          </w:p>
          <w:p w:rsidR="00000000" w:rsidDel="00000000" w:rsidP="00000000" w:rsidRDefault="00000000" w:rsidRPr="00000000" w14:paraId="000000C4">
            <w:pPr>
              <w:numPr>
                <w:ilvl w:val="1"/>
                <w:numId w:val="3"/>
              </w:numPr>
              <w:pBdr>
                <w:top w:color="000000" w:space="0" w:sz="0" w:val="none"/>
                <w:left w:color="000000" w:space="11" w:sz="0" w:val="none"/>
                <w:bottom w:color="000000" w:space="0" w:sz="0" w:val="none"/>
                <w:right w:color="000000" w:space="11" w:sz="0" w:val="none"/>
                <w:between w:color="000000" w:space="0" w:sz="0" w:val="none"/>
              </w:pBdr>
              <w:shd w:fill="ffffff" w:val="clear"/>
              <w:spacing w:after="200" w:before="0" w:line="276" w:lineRule="auto"/>
              <w:ind w:left="1440" w:hanging="360"/>
              <w:rPr>
                <w:rFonts w:ascii="Lato" w:cs="Lato" w:eastAsia="Lato" w:hAnsi="Lato"/>
                <w:color w:val="333333"/>
              </w:rPr>
            </w:pPr>
            <w:r w:rsidDel="00000000" w:rsidR="00000000" w:rsidRPr="00000000">
              <w:rPr>
                <w:rFonts w:ascii="Lato" w:cs="Lato" w:eastAsia="Lato" w:hAnsi="Lato"/>
                <w:color w:val="333333"/>
                <w:rtl w:val="0"/>
              </w:rPr>
              <w:t xml:space="preserve">What resonated with you? </w:t>
            </w:r>
          </w:p>
          <w:p w:rsidR="00000000" w:rsidDel="00000000" w:rsidP="00000000" w:rsidRDefault="00000000" w:rsidRPr="00000000" w14:paraId="000000C5">
            <w:pPr>
              <w:numPr>
                <w:ilvl w:val="0"/>
                <w:numId w:val="6"/>
              </w:numPr>
              <w:pBdr>
                <w:top w:color="000000" w:space="0" w:sz="0" w:val="none"/>
                <w:left w:color="000000" w:space="11" w:sz="0" w:val="none"/>
                <w:bottom w:color="000000" w:space="0" w:sz="0" w:val="none"/>
                <w:right w:color="000000" w:space="11" w:sz="0" w:val="none"/>
                <w:between w:color="000000" w:space="0" w:sz="0" w:val="none"/>
              </w:pBdr>
              <w:shd w:fill="ffffff" w:val="clear"/>
              <w:spacing w:after="0" w:afterAutospacing="0" w:line="276" w:lineRule="auto"/>
              <w:ind w:left="720" w:hanging="360"/>
              <w:rPr>
                <w:rFonts w:ascii="Lato" w:cs="Lato" w:eastAsia="Lato" w:hAnsi="Lato"/>
                <w:color w:val="333333"/>
              </w:rPr>
            </w:pPr>
            <w:r w:rsidDel="00000000" w:rsidR="00000000" w:rsidRPr="00000000">
              <w:rPr>
                <w:rFonts w:ascii="Lato" w:cs="Lato" w:eastAsia="Lato" w:hAnsi="Lato"/>
                <w:color w:val="333333"/>
                <w:rtl w:val="0"/>
              </w:rPr>
              <w:t xml:space="preserve">Tell students that they’ll be advocating for change on CPS spending in tomorrow’s lesson. Ask them to think about how they can make their voice heard in decisions about the allocation of CPS stimulus money? (slide 14)</w:t>
            </w:r>
          </w:p>
          <w:p w:rsidR="00000000" w:rsidDel="00000000" w:rsidP="00000000" w:rsidRDefault="00000000" w:rsidRPr="00000000" w14:paraId="000000C6">
            <w:pPr>
              <w:numPr>
                <w:ilvl w:val="1"/>
                <w:numId w:val="6"/>
              </w:numPr>
              <w:pBdr>
                <w:top w:color="000000" w:space="0" w:sz="0" w:val="none"/>
                <w:left w:color="000000" w:space="11" w:sz="0" w:val="none"/>
                <w:bottom w:color="000000" w:space="0" w:sz="0" w:val="none"/>
                <w:right w:color="000000" w:space="11" w:sz="0" w:val="none"/>
                <w:between w:color="000000" w:space="0" w:sz="0" w:val="none"/>
              </w:pBdr>
              <w:shd w:fill="ffffff" w:val="clear"/>
              <w:spacing w:after="0" w:afterAutospacing="0" w:line="276" w:lineRule="auto"/>
              <w:ind w:left="1440" w:hanging="360"/>
              <w:rPr>
                <w:rFonts w:ascii="Lato" w:cs="Lato" w:eastAsia="Lato" w:hAnsi="Lato"/>
                <w:color w:val="333333"/>
              </w:rPr>
            </w:pPr>
            <w:r w:rsidDel="00000000" w:rsidR="00000000" w:rsidRPr="00000000">
              <w:rPr>
                <w:rFonts w:ascii="Lato" w:cs="Lato" w:eastAsia="Lato" w:hAnsi="Lato"/>
                <w:color w:val="333333"/>
                <w:rtl w:val="0"/>
              </w:rPr>
              <w:t xml:space="preserve">How can you share this knowledge and information with other students across CPS? With parents and community? </w:t>
            </w:r>
          </w:p>
          <w:p w:rsidR="00000000" w:rsidDel="00000000" w:rsidP="00000000" w:rsidRDefault="00000000" w:rsidRPr="00000000" w14:paraId="000000C7">
            <w:pPr>
              <w:numPr>
                <w:ilvl w:val="1"/>
                <w:numId w:val="6"/>
              </w:numPr>
              <w:pBdr>
                <w:top w:color="000000" w:space="0" w:sz="0" w:val="none"/>
                <w:left w:color="000000" w:space="11" w:sz="0" w:val="none"/>
                <w:bottom w:color="000000" w:space="0" w:sz="0" w:val="none"/>
                <w:right w:color="000000" w:space="11" w:sz="0" w:val="none"/>
                <w:between w:color="000000" w:space="0" w:sz="0" w:val="none"/>
              </w:pBdr>
              <w:shd w:fill="ffffff" w:val="clear"/>
              <w:spacing w:after="0" w:afterAutospacing="0" w:line="276" w:lineRule="auto"/>
              <w:ind w:left="1440" w:hanging="360"/>
              <w:rPr>
                <w:rFonts w:ascii="Lato" w:cs="Lato" w:eastAsia="Lato" w:hAnsi="Lato"/>
                <w:color w:val="333333"/>
              </w:rPr>
            </w:pPr>
            <w:r w:rsidDel="00000000" w:rsidR="00000000" w:rsidRPr="00000000">
              <w:rPr>
                <w:rFonts w:ascii="Lato" w:cs="Lato" w:eastAsia="Lato" w:hAnsi="Lato"/>
                <w:color w:val="333333"/>
                <w:rtl w:val="0"/>
              </w:rPr>
              <w:t xml:space="preserve">What tools for outreach and activism will you use? </w:t>
            </w:r>
          </w:p>
          <w:p w:rsidR="00000000" w:rsidDel="00000000" w:rsidP="00000000" w:rsidRDefault="00000000" w:rsidRPr="00000000" w14:paraId="000000C8">
            <w:pPr>
              <w:numPr>
                <w:ilvl w:val="1"/>
                <w:numId w:val="6"/>
              </w:numPr>
              <w:pBdr>
                <w:top w:color="000000" w:space="0" w:sz="0" w:val="none"/>
                <w:left w:color="000000" w:space="11" w:sz="0" w:val="none"/>
                <w:bottom w:color="000000" w:space="0" w:sz="0" w:val="none"/>
                <w:right w:color="000000" w:space="11" w:sz="0" w:val="none"/>
                <w:between w:color="000000" w:space="0" w:sz="0" w:val="none"/>
              </w:pBdr>
              <w:shd w:fill="ffffff" w:val="clear"/>
              <w:spacing w:after="200" w:line="276" w:lineRule="auto"/>
              <w:ind w:left="1440" w:hanging="360"/>
              <w:rPr>
                <w:rFonts w:ascii="Lato" w:cs="Lato" w:eastAsia="Lato" w:hAnsi="Lato"/>
                <w:color w:val="333333"/>
              </w:rPr>
            </w:pPr>
            <w:r w:rsidDel="00000000" w:rsidR="00000000" w:rsidRPr="00000000">
              <w:rPr>
                <w:rFonts w:ascii="Lato" w:cs="Lato" w:eastAsia="Lato" w:hAnsi="Lato"/>
                <w:color w:val="333333"/>
                <w:rtl w:val="0"/>
              </w:rPr>
              <w:t xml:space="preserve">Some options: Social media / online petition / speak at a CPS meeting / submit a letter to your Local School Council / Op-Ed </w:t>
            </w:r>
            <w:r w:rsidDel="00000000" w:rsidR="00000000" w:rsidRPr="00000000">
              <w:rPr>
                <w:rtl w:val="0"/>
              </w:rPr>
            </w:r>
          </w:p>
        </w:tc>
      </w:tr>
    </w:tbl>
    <w:p w:rsidR="00000000" w:rsidDel="00000000" w:rsidP="00000000" w:rsidRDefault="00000000" w:rsidRPr="00000000" w14:paraId="000000C9">
      <w:pPr>
        <w:rPr>
          <w:rFonts w:ascii="Lato" w:cs="Lato" w:eastAsia="Lato" w:hAnsi="Lato"/>
          <w:sz w:val="26"/>
          <w:szCs w:val="26"/>
        </w:rPr>
      </w:pPr>
      <w:r w:rsidDel="00000000" w:rsidR="00000000" w:rsidRPr="00000000">
        <w:rPr>
          <w:rtl w:val="0"/>
        </w:rPr>
      </w:r>
    </w:p>
    <w:p w:rsidR="00000000" w:rsidDel="00000000" w:rsidP="00000000" w:rsidRDefault="00000000" w:rsidRPr="00000000" w14:paraId="000000CA">
      <w:pPr>
        <w:pStyle w:val="Heading3"/>
        <w:rPr>
          <w:rFonts w:ascii="Lato" w:cs="Lato" w:eastAsia="Lato" w:hAnsi="Lato"/>
          <w:sz w:val="22"/>
          <w:szCs w:val="22"/>
        </w:rPr>
      </w:pPr>
      <w:bookmarkStart w:colFirst="0" w:colLast="0" w:name="_6657qyumv81h" w:id="6"/>
      <w:bookmarkEnd w:id="6"/>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jc w:val="center"/>
              <w:rPr>
                <w:rFonts w:ascii="Lato" w:cs="Lato" w:eastAsia="Lato" w:hAnsi="Lato"/>
                <w:b w:val="1"/>
                <w:sz w:val="24"/>
                <w:szCs w:val="24"/>
              </w:rPr>
            </w:pPr>
            <w:r w:rsidDel="00000000" w:rsidR="00000000" w:rsidRPr="00000000">
              <w:rPr>
                <w:rFonts w:ascii="Lato" w:cs="Lato" w:eastAsia="Lato" w:hAnsi="Lato"/>
                <w:b w:val="1"/>
                <w:sz w:val="24"/>
                <w:szCs w:val="24"/>
                <w:rtl w:val="0"/>
              </w:rPr>
              <w:t xml:space="preserve">Lesson 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Lesson Objectives and Essential Questions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rPr>
                <w:rFonts w:ascii="Lato" w:cs="Lato" w:eastAsia="Lato" w:hAnsi="Lato"/>
                <w:b w:val="1"/>
              </w:rPr>
            </w:pPr>
            <w:r w:rsidDel="00000000" w:rsidR="00000000" w:rsidRPr="00000000">
              <w:rPr>
                <w:rFonts w:ascii="Lato" w:cs="Lato" w:eastAsia="Lato" w:hAnsi="Lato"/>
                <w:b w:val="1"/>
                <w:rtl w:val="0"/>
              </w:rPr>
              <w:t xml:space="preserve">Objectives:</w:t>
            </w:r>
          </w:p>
          <w:p w:rsidR="00000000" w:rsidDel="00000000" w:rsidP="00000000" w:rsidRDefault="00000000" w:rsidRPr="00000000" w14:paraId="000000CF">
            <w:pPr>
              <w:widowControl w:val="0"/>
              <w:spacing w:line="240" w:lineRule="auto"/>
              <w:rPr>
                <w:rFonts w:ascii="Lato" w:cs="Lato" w:eastAsia="Lato" w:hAnsi="Lato"/>
              </w:rPr>
            </w:pPr>
            <w:r w:rsidDel="00000000" w:rsidR="00000000" w:rsidRPr="00000000">
              <w:rPr>
                <w:rFonts w:ascii="Lato" w:cs="Lato" w:eastAsia="Lato" w:hAnsi="Lato"/>
                <w:rtl w:val="0"/>
              </w:rPr>
              <w:t xml:space="preserve">Students will be able to...</w:t>
            </w:r>
          </w:p>
          <w:p w:rsidR="00000000" w:rsidDel="00000000" w:rsidP="00000000" w:rsidRDefault="00000000" w:rsidRPr="00000000" w14:paraId="000000D0">
            <w:pPr>
              <w:widowControl w:val="0"/>
              <w:numPr>
                <w:ilvl w:val="0"/>
                <w:numId w:val="8"/>
              </w:numPr>
              <w:spacing w:line="240" w:lineRule="auto"/>
              <w:ind w:left="720" w:hanging="360"/>
              <w:rPr>
                <w:rFonts w:ascii="Lato" w:cs="Lato" w:eastAsia="Lato" w:hAnsi="Lato"/>
              </w:rPr>
            </w:pPr>
            <w:r w:rsidDel="00000000" w:rsidR="00000000" w:rsidRPr="00000000">
              <w:rPr>
                <w:rFonts w:ascii="Lato" w:cs="Lato" w:eastAsia="Lato" w:hAnsi="Lato"/>
                <w:rtl w:val="0"/>
              </w:rPr>
              <w:t xml:space="preserve">use their consolidated budget preferences to identify one priority</w:t>
            </w:r>
          </w:p>
          <w:p w:rsidR="00000000" w:rsidDel="00000000" w:rsidP="00000000" w:rsidRDefault="00000000" w:rsidRPr="00000000" w14:paraId="000000D1">
            <w:pPr>
              <w:widowControl w:val="0"/>
              <w:numPr>
                <w:ilvl w:val="0"/>
                <w:numId w:val="8"/>
              </w:numPr>
              <w:spacing w:line="240" w:lineRule="auto"/>
              <w:ind w:left="720" w:hanging="360"/>
              <w:rPr>
                <w:rFonts w:ascii="Lato" w:cs="Lato" w:eastAsia="Lato" w:hAnsi="Lato"/>
              </w:rPr>
            </w:pPr>
            <w:r w:rsidDel="00000000" w:rsidR="00000000" w:rsidRPr="00000000">
              <w:rPr>
                <w:rFonts w:ascii="Lato" w:cs="Lato" w:eastAsia="Lato" w:hAnsi="Lato"/>
                <w:rtl w:val="0"/>
              </w:rPr>
              <w:t xml:space="preserve">create an advocacy campaign to advance their priorities</w:t>
            </w:r>
          </w:p>
          <w:p w:rsidR="00000000" w:rsidDel="00000000" w:rsidP="00000000" w:rsidRDefault="00000000" w:rsidRPr="00000000" w14:paraId="000000D2">
            <w:pPr>
              <w:widowControl w:val="0"/>
              <w:numPr>
                <w:ilvl w:val="0"/>
                <w:numId w:val="8"/>
              </w:numPr>
              <w:spacing w:line="240" w:lineRule="auto"/>
              <w:ind w:left="720" w:hanging="360"/>
              <w:rPr>
                <w:rFonts w:ascii="Lato" w:cs="Lato" w:eastAsia="Lato" w:hAnsi="Lato"/>
              </w:rPr>
            </w:pPr>
            <w:r w:rsidDel="00000000" w:rsidR="00000000" w:rsidRPr="00000000">
              <w:rPr>
                <w:rFonts w:ascii="Lato" w:cs="Lato" w:eastAsia="Lato" w:hAnsi="Lato"/>
                <w:rtl w:val="0"/>
              </w:rPr>
              <w:t xml:space="preserve">Identify priorities in a small group</w:t>
            </w:r>
          </w:p>
          <w:p w:rsidR="00000000" w:rsidDel="00000000" w:rsidP="00000000" w:rsidRDefault="00000000" w:rsidRPr="00000000" w14:paraId="000000D3">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D4">
            <w:pPr>
              <w:widowControl w:val="0"/>
              <w:spacing w:line="240" w:lineRule="auto"/>
              <w:rPr>
                <w:rFonts w:ascii="Lato" w:cs="Lato" w:eastAsia="Lato" w:hAnsi="Lato"/>
                <w:b w:val="1"/>
              </w:rPr>
            </w:pPr>
            <w:r w:rsidDel="00000000" w:rsidR="00000000" w:rsidRPr="00000000">
              <w:rPr>
                <w:rFonts w:ascii="Lato" w:cs="Lato" w:eastAsia="Lato" w:hAnsi="Lato"/>
                <w:b w:val="1"/>
                <w:rtl w:val="0"/>
              </w:rPr>
              <w:t xml:space="preserve">Essential Question:</w:t>
            </w:r>
          </w:p>
          <w:p w:rsidR="00000000" w:rsidDel="00000000" w:rsidP="00000000" w:rsidRDefault="00000000" w:rsidRPr="00000000" w14:paraId="000000D5">
            <w:pPr>
              <w:widowControl w:val="0"/>
              <w:spacing w:after="200" w:line="240" w:lineRule="auto"/>
              <w:rPr>
                <w:rFonts w:ascii="Lato" w:cs="Lato" w:eastAsia="Lato" w:hAnsi="Lato"/>
                <w:b w:val="1"/>
              </w:rPr>
            </w:pPr>
            <w:r w:rsidDel="00000000" w:rsidR="00000000" w:rsidRPr="00000000">
              <w:rPr>
                <w:rFonts w:ascii="Lato" w:cs="Lato" w:eastAsia="Lato" w:hAnsi="Lato"/>
                <w:rtl w:val="0"/>
              </w:rPr>
              <w:t xml:space="preserve">How can you work with others to promote student voice in the CPS budget process?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Warm-up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7">
            <w:pPr>
              <w:pBdr>
                <w:top w:color="000000" w:space="0" w:sz="0" w:val="none"/>
                <w:left w:color="000000" w:space="11" w:sz="0" w:val="none"/>
                <w:bottom w:color="000000" w:space="0" w:sz="0" w:val="none"/>
                <w:right w:color="000000" w:space="11" w:sz="0" w:val="none"/>
                <w:between w:color="000000" w:space="0" w:sz="0" w:val="none"/>
              </w:pBdr>
              <w:shd w:fill="ffffff" w:val="clear"/>
              <w:spacing w:after="200" w:line="276" w:lineRule="auto"/>
              <w:ind w:left="0" w:firstLine="0"/>
              <w:rPr>
                <w:rFonts w:ascii="Lato" w:cs="Lato" w:eastAsia="Lato" w:hAnsi="Lato"/>
                <w:color w:val="333333"/>
              </w:rPr>
            </w:pPr>
            <w:r w:rsidDel="00000000" w:rsidR="00000000" w:rsidRPr="00000000">
              <w:rPr>
                <w:rFonts w:ascii="Lato" w:cs="Lato" w:eastAsia="Lato" w:hAnsi="Lato"/>
                <w:color w:val="333333"/>
                <w:rtl w:val="0"/>
              </w:rPr>
              <w:t xml:space="preserve">Tell students that they’ll be advocating for change on CPS spending in today’s lesson. Ask them to think about how they can make their voice heard in decisions about the allocation of CPS stimulus money by answering the following questions:  (slide 14)</w:t>
            </w:r>
          </w:p>
          <w:p w:rsidR="00000000" w:rsidDel="00000000" w:rsidP="00000000" w:rsidRDefault="00000000" w:rsidRPr="00000000" w14:paraId="000000D8">
            <w:pPr>
              <w:numPr>
                <w:ilvl w:val="1"/>
                <w:numId w:val="5"/>
              </w:numPr>
              <w:pBdr>
                <w:top w:color="000000" w:space="0" w:sz="0" w:val="none"/>
                <w:left w:color="000000" w:space="11" w:sz="0" w:val="none"/>
                <w:bottom w:color="000000" w:space="0" w:sz="0" w:val="none"/>
                <w:right w:color="000000" w:space="11" w:sz="0" w:val="none"/>
                <w:between w:color="000000" w:space="0" w:sz="0" w:val="none"/>
              </w:pBdr>
              <w:shd w:fill="ffffff" w:val="clear"/>
              <w:spacing w:after="0" w:afterAutospacing="0" w:before="240" w:lineRule="auto"/>
              <w:ind w:left="1440" w:hanging="360"/>
              <w:rPr>
                <w:rFonts w:ascii="Lato" w:cs="Lato" w:eastAsia="Lato" w:hAnsi="Lato"/>
              </w:rPr>
            </w:pPr>
            <w:r w:rsidDel="00000000" w:rsidR="00000000" w:rsidRPr="00000000">
              <w:rPr>
                <w:rFonts w:ascii="Lato" w:cs="Lato" w:eastAsia="Lato" w:hAnsi="Lato"/>
                <w:color w:val="333333"/>
                <w:rtl w:val="0"/>
              </w:rPr>
              <w:t xml:space="preserve">How can you share this knowledge and information with other students across CPS? With parents and community? </w:t>
            </w:r>
          </w:p>
          <w:p w:rsidR="00000000" w:rsidDel="00000000" w:rsidP="00000000" w:rsidRDefault="00000000" w:rsidRPr="00000000" w14:paraId="000000D9">
            <w:pPr>
              <w:numPr>
                <w:ilvl w:val="1"/>
                <w:numId w:val="5"/>
              </w:numPr>
              <w:pBdr>
                <w:top w:color="000000" w:space="0" w:sz="0" w:val="none"/>
                <w:left w:color="000000" w:space="11" w:sz="0" w:val="none"/>
                <w:bottom w:color="000000" w:space="0" w:sz="0" w:val="none"/>
                <w:right w:color="000000" w:space="11" w:sz="0" w:val="none"/>
                <w:between w:color="000000" w:space="0" w:sz="0" w:val="none"/>
              </w:pBdr>
              <w:shd w:fill="ffffff" w:val="clear"/>
              <w:spacing w:after="0" w:afterAutospacing="0" w:before="0" w:beforeAutospacing="0" w:lineRule="auto"/>
              <w:ind w:left="1440" w:hanging="360"/>
              <w:rPr>
                <w:rFonts w:ascii="Lato" w:cs="Lato" w:eastAsia="Lato" w:hAnsi="Lato"/>
              </w:rPr>
            </w:pPr>
            <w:r w:rsidDel="00000000" w:rsidR="00000000" w:rsidRPr="00000000">
              <w:rPr>
                <w:rFonts w:ascii="Lato" w:cs="Lato" w:eastAsia="Lato" w:hAnsi="Lato"/>
                <w:color w:val="333333"/>
                <w:rtl w:val="0"/>
              </w:rPr>
              <w:t xml:space="preserve">What tools for outreach and activism will you use? </w:t>
            </w:r>
          </w:p>
          <w:p w:rsidR="00000000" w:rsidDel="00000000" w:rsidP="00000000" w:rsidRDefault="00000000" w:rsidRPr="00000000" w14:paraId="000000DA">
            <w:pPr>
              <w:numPr>
                <w:ilvl w:val="1"/>
                <w:numId w:val="5"/>
              </w:numPr>
              <w:pBdr>
                <w:top w:color="000000" w:space="0" w:sz="0" w:val="none"/>
                <w:left w:color="000000" w:space="11" w:sz="0" w:val="none"/>
                <w:bottom w:color="000000" w:space="0" w:sz="0" w:val="none"/>
                <w:right w:color="000000" w:space="11" w:sz="0" w:val="none"/>
                <w:between w:color="000000" w:space="0" w:sz="0" w:val="none"/>
              </w:pBdr>
              <w:shd w:fill="ffffff" w:val="clear"/>
              <w:spacing w:after="0" w:afterAutospacing="0" w:before="0" w:beforeAutospacing="0" w:lineRule="auto"/>
              <w:ind w:left="1440" w:hanging="360"/>
              <w:rPr>
                <w:rFonts w:ascii="Lato" w:cs="Lato" w:eastAsia="Lato" w:hAnsi="Lato"/>
              </w:rPr>
            </w:pPr>
            <w:r w:rsidDel="00000000" w:rsidR="00000000" w:rsidRPr="00000000">
              <w:rPr>
                <w:rFonts w:ascii="Lato" w:cs="Lato" w:eastAsia="Lato" w:hAnsi="Lato"/>
                <w:color w:val="333333"/>
                <w:rtl w:val="0"/>
              </w:rPr>
              <w:t xml:space="preserve">Some options: Social media / online petition / speak at a CPS meeting / submit a letter to your Local School Council / Op-Ed </w:t>
            </w:r>
          </w:p>
          <w:p w:rsidR="00000000" w:rsidDel="00000000" w:rsidP="00000000" w:rsidRDefault="00000000" w:rsidRPr="00000000" w14:paraId="000000DB">
            <w:pPr>
              <w:numPr>
                <w:ilvl w:val="1"/>
                <w:numId w:val="5"/>
              </w:numPr>
              <w:pBdr>
                <w:top w:color="000000" w:space="0" w:sz="0" w:val="none"/>
                <w:left w:color="000000" w:space="11" w:sz="0" w:val="none"/>
                <w:bottom w:color="000000" w:space="0" w:sz="0" w:val="none"/>
                <w:right w:color="000000" w:space="11" w:sz="0" w:val="none"/>
                <w:between w:color="000000" w:space="0" w:sz="0" w:val="none"/>
              </w:pBdr>
              <w:shd w:fill="ffffff" w:val="clear"/>
              <w:spacing w:after="240" w:before="0" w:beforeAutospacing="0" w:lineRule="auto"/>
              <w:ind w:left="1440" w:hanging="360"/>
              <w:rPr>
                <w:rFonts w:ascii="Lato" w:cs="Lato" w:eastAsia="Lato" w:hAnsi="Lato"/>
                <w:color w:val="333333"/>
                <w:u w:val="none"/>
              </w:rPr>
            </w:pPr>
            <w:r w:rsidDel="00000000" w:rsidR="00000000" w:rsidRPr="00000000">
              <w:rPr>
                <w:rFonts w:ascii="Lato" w:cs="Lato" w:eastAsia="Lato" w:hAnsi="Lato"/>
                <w:color w:val="333333"/>
                <w:rtl w:val="0"/>
              </w:rPr>
              <w:t xml:space="preserve">Who are 2-3 others in class you would like to work with to advance your advocacy? (Teachers can then group students based on interest / classroom dynamics, etc).</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Focus text(s) / resource(s) for today’s lesson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D">
            <w:pPr>
              <w:pBdr>
                <w:top w:color="000000" w:space="0" w:sz="0" w:val="none"/>
                <w:left w:color="000000" w:space="11" w:sz="0" w:val="none"/>
                <w:bottom w:color="000000" w:space="0" w:sz="0" w:val="none"/>
                <w:right w:color="000000" w:space="11" w:sz="0" w:val="none"/>
                <w:between w:color="000000" w:space="0" w:sz="0" w:val="none"/>
              </w:pBdr>
              <w:shd w:fill="ffffff" w:val="clear"/>
              <w:spacing w:after="0" w:line="276" w:lineRule="auto"/>
              <w:rPr>
                <w:rFonts w:ascii="Lato" w:cs="Lato" w:eastAsia="Lato" w:hAnsi="Lato"/>
              </w:rPr>
            </w:pPr>
            <w:hyperlink r:id="rId69">
              <w:r w:rsidDel="00000000" w:rsidR="00000000" w:rsidRPr="00000000">
                <w:rPr>
                  <w:rFonts w:ascii="Lato" w:cs="Lato" w:eastAsia="Lato" w:hAnsi="Lato"/>
                  <w:color w:val="1155cc"/>
                  <w:u w:val="single"/>
                  <w:rtl w:val="0"/>
                </w:rPr>
                <w:t xml:space="preserve">Campaign document</w:t>
              </w:r>
            </w:hyperlink>
            <w:r w:rsidDel="00000000" w:rsidR="00000000" w:rsidRPr="00000000">
              <w:rPr>
                <w:rtl w:val="0"/>
              </w:rPr>
            </w:r>
          </w:p>
          <w:p w:rsidR="00000000" w:rsidDel="00000000" w:rsidP="00000000" w:rsidRDefault="00000000" w:rsidRPr="00000000" w14:paraId="000000DE">
            <w:pPr>
              <w:widowControl w:val="0"/>
              <w:spacing w:after="200" w:line="240" w:lineRule="auto"/>
              <w:rPr>
                <w:rFonts w:ascii="Lato" w:cs="Lato" w:eastAsia="Lato" w:hAnsi="Lato"/>
              </w:rPr>
            </w:pPr>
            <w:hyperlink r:id="rId70">
              <w:r w:rsidDel="00000000" w:rsidR="00000000" w:rsidRPr="00000000">
                <w:rPr>
                  <w:rFonts w:ascii="Lato" w:cs="Lato" w:eastAsia="Lato" w:hAnsi="Lato"/>
                  <w:color w:val="1155cc"/>
                  <w:u w:val="single"/>
                  <w:rtl w:val="0"/>
                </w:rPr>
                <w:t xml:space="preserve">Chicago Public Schools Budget Unit </w:t>
              </w:r>
            </w:hyperlink>
            <w:hyperlink r:id="rId71">
              <w:r w:rsidDel="00000000" w:rsidR="00000000" w:rsidRPr="00000000">
                <w:rPr>
                  <w:rFonts w:ascii="Lato" w:cs="Lato" w:eastAsia="Lato" w:hAnsi="Lato"/>
                  <w:color w:val="1155cc"/>
                  <w:u w:val="single"/>
                  <w:rtl w:val="0"/>
                </w:rPr>
                <w:t xml:space="preserve">Presentation</w:t>
              </w:r>
            </w:hyperlink>
            <w:r w:rsidDel="00000000" w:rsidR="00000000" w:rsidRPr="00000000">
              <w:rPr>
                <w:rFonts w:ascii="Lato" w:cs="Lato" w:eastAsia="Lato" w:hAnsi="Lato"/>
                <w:rtl w:val="0"/>
              </w:rPr>
              <w:t xml:space="preserve"> (</w:t>
            </w:r>
            <w:r w:rsidDel="00000000" w:rsidR="00000000" w:rsidRPr="00000000">
              <w:rPr>
                <w:rFonts w:ascii="Lato" w:cs="Lato" w:eastAsia="Lato" w:hAnsi="Lato"/>
                <w:rtl w:val="0"/>
              </w:rPr>
              <w:t xml:space="preserve">slide</w:t>
            </w:r>
            <w:r w:rsidDel="00000000" w:rsidR="00000000" w:rsidRPr="00000000">
              <w:rPr>
                <w:rFonts w:ascii="Lato" w:cs="Lato" w:eastAsia="Lato" w:hAnsi="Lato"/>
                <w:rtl w:val="0"/>
              </w:rPr>
              <w:t xml:space="preserve">s 14-16) [</w:t>
            </w:r>
            <w:hyperlink r:id="rId72">
              <w:r w:rsidDel="00000000" w:rsidR="00000000" w:rsidRPr="00000000">
                <w:rPr>
                  <w:rFonts w:ascii="Lato" w:cs="Lato" w:eastAsia="Lato" w:hAnsi="Lato"/>
                  <w:color w:val="1155cc"/>
                  <w:u w:val="single"/>
                  <w:rtl w:val="0"/>
                </w:rPr>
                <w:t xml:space="preserve">PDF</w:t>
              </w:r>
            </w:hyperlink>
            <w:r w:rsidDel="00000000" w:rsidR="00000000" w:rsidRPr="00000000">
              <w:rPr>
                <w:rFonts w:ascii="Lato" w:cs="Lato" w:eastAsia="Lato" w:hAnsi="Lato"/>
                <w:rtl w:val="0"/>
              </w:rPr>
              <w:t xml:space="preserv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jc w:val="center"/>
              <w:rPr>
                <w:rFonts w:ascii="Lato" w:cs="Lato" w:eastAsia="Lato" w:hAnsi="Lato"/>
              </w:rPr>
            </w:pPr>
            <w:r w:rsidDel="00000000" w:rsidR="00000000" w:rsidRPr="00000000">
              <w:rPr>
                <w:rFonts w:ascii="Lato" w:cs="Lato" w:eastAsia="Lato" w:hAnsi="Lato"/>
                <w:b w:val="1"/>
                <w:rtl w:val="0"/>
              </w:rPr>
              <w:t xml:space="preserve">Lesson / Activities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0">
            <w:pPr>
              <w:pBdr>
                <w:top w:color="000000" w:space="0" w:sz="0" w:val="none"/>
                <w:left w:color="000000" w:space="11" w:sz="0" w:val="none"/>
                <w:bottom w:color="000000" w:space="0" w:sz="0" w:val="none"/>
                <w:right w:color="000000" w:space="11" w:sz="0" w:val="none"/>
                <w:between w:color="000000" w:space="0" w:sz="0" w:val="none"/>
              </w:pBdr>
              <w:shd w:fill="ffffff" w:val="clear"/>
              <w:spacing w:after="0" w:line="276" w:lineRule="auto"/>
              <w:rPr>
                <w:rFonts w:ascii="Lato" w:cs="Lato" w:eastAsia="Lato" w:hAnsi="Lato"/>
                <w:b w:val="1"/>
                <w:color w:val="333333"/>
              </w:rPr>
            </w:pPr>
            <w:r w:rsidDel="00000000" w:rsidR="00000000" w:rsidRPr="00000000">
              <w:rPr>
                <w:rFonts w:ascii="Lato" w:cs="Lato" w:eastAsia="Lato" w:hAnsi="Lato"/>
                <w:b w:val="1"/>
                <w:color w:val="333333"/>
                <w:rtl w:val="0"/>
              </w:rPr>
              <w:t xml:space="preserve">Preferred Form of Advocacy</w:t>
            </w:r>
          </w:p>
          <w:p w:rsidR="00000000" w:rsidDel="00000000" w:rsidP="00000000" w:rsidRDefault="00000000" w:rsidRPr="00000000" w14:paraId="000000E1">
            <w:pPr>
              <w:numPr>
                <w:ilvl w:val="0"/>
                <w:numId w:val="14"/>
              </w:numPr>
              <w:pBdr>
                <w:top w:color="000000" w:space="0" w:sz="0" w:val="none"/>
                <w:left w:color="000000" w:space="11" w:sz="0" w:val="none"/>
                <w:bottom w:color="000000" w:space="0" w:sz="0" w:val="none"/>
                <w:right w:color="000000" w:space="11" w:sz="0" w:val="none"/>
                <w:between w:color="000000" w:space="0" w:sz="0" w:val="none"/>
              </w:pBdr>
              <w:shd w:fill="ffffff" w:val="clear"/>
              <w:spacing w:after="0" w:afterAutospacing="0" w:line="276" w:lineRule="auto"/>
              <w:ind w:left="720" w:hanging="360"/>
              <w:rPr>
                <w:rFonts w:ascii="Lato" w:cs="Lato" w:eastAsia="Lato" w:hAnsi="Lato"/>
                <w:color w:val="333333"/>
              </w:rPr>
            </w:pPr>
            <w:r w:rsidDel="00000000" w:rsidR="00000000" w:rsidRPr="00000000">
              <w:rPr>
                <w:rFonts w:ascii="Lato" w:cs="Lato" w:eastAsia="Lato" w:hAnsi="Lato"/>
                <w:color w:val="333333"/>
                <w:rtl w:val="0"/>
              </w:rPr>
              <w:t xml:space="preserve">Have students select your preferred form of advocacy. Students can pick more than one or add their own:</w:t>
            </w:r>
          </w:p>
          <w:p w:rsidR="00000000" w:rsidDel="00000000" w:rsidP="00000000" w:rsidRDefault="00000000" w:rsidRPr="00000000" w14:paraId="000000E2">
            <w:pPr>
              <w:numPr>
                <w:ilvl w:val="1"/>
                <w:numId w:val="14"/>
              </w:numPr>
              <w:pBdr>
                <w:top w:color="000000" w:space="0" w:sz="0" w:val="none"/>
                <w:left w:color="000000" w:space="11" w:sz="0" w:val="none"/>
                <w:bottom w:color="000000" w:space="0" w:sz="0" w:val="none"/>
                <w:right w:color="000000" w:space="11" w:sz="0" w:val="none"/>
                <w:between w:color="000000" w:space="0" w:sz="0" w:val="none"/>
              </w:pBdr>
              <w:shd w:fill="ffffff" w:val="clear"/>
              <w:spacing w:line="276" w:lineRule="auto"/>
              <w:ind w:left="1440" w:hanging="360"/>
              <w:rPr>
                <w:rFonts w:ascii="Lato" w:cs="Lato" w:eastAsia="Lato" w:hAnsi="Lato"/>
                <w:color w:val="333333"/>
              </w:rPr>
            </w:pPr>
            <w:r w:rsidDel="00000000" w:rsidR="00000000" w:rsidRPr="00000000">
              <w:rPr>
                <w:rFonts w:ascii="Lato" w:cs="Lato" w:eastAsia="Lato" w:hAnsi="Lato"/>
                <w:color w:val="333333"/>
                <w:rtl w:val="0"/>
              </w:rPr>
              <w:t xml:space="preserve">Social Media posts </w:t>
            </w:r>
          </w:p>
          <w:p w:rsidR="00000000" w:rsidDel="00000000" w:rsidP="00000000" w:rsidRDefault="00000000" w:rsidRPr="00000000" w14:paraId="000000E3">
            <w:pPr>
              <w:numPr>
                <w:ilvl w:val="1"/>
                <w:numId w:val="14"/>
              </w:numPr>
              <w:pBdr>
                <w:top w:color="000000" w:space="0" w:sz="0" w:val="none"/>
                <w:left w:color="000000" w:space="11" w:sz="0" w:val="none"/>
                <w:bottom w:color="000000" w:space="0" w:sz="0" w:val="none"/>
                <w:right w:color="000000" w:space="11" w:sz="0" w:val="none"/>
                <w:between w:color="000000" w:space="0" w:sz="0" w:val="none"/>
              </w:pBdr>
              <w:shd w:fill="ffffff" w:val="clear"/>
              <w:spacing w:line="276" w:lineRule="auto"/>
              <w:ind w:left="1440" w:hanging="360"/>
              <w:rPr>
                <w:rFonts w:ascii="Lato" w:cs="Lato" w:eastAsia="Lato" w:hAnsi="Lato"/>
                <w:color w:val="333333"/>
              </w:rPr>
            </w:pPr>
            <w:r w:rsidDel="00000000" w:rsidR="00000000" w:rsidRPr="00000000">
              <w:rPr>
                <w:rFonts w:ascii="Lato" w:cs="Lato" w:eastAsia="Lato" w:hAnsi="Lato"/>
                <w:color w:val="333333"/>
                <w:rtl w:val="0"/>
              </w:rPr>
              <w:t xml:space="preserve">Office Hours with a member of the Board of Education</w:t>
            </w:r>
          </w:p>
          <w:p w:rsidR="00000000" w:rsidDel="00000000" w:rsidP="00000000" w:rsidRDefault="00000000" w:rsidRPr="00000000" w14:paraId="000000E4">
            <w:pPr>
              <w:numPr>
                <w:ilvl w:val="1"/>
                <w:numId w:val="14"/>
              </w:numPr>
              <w:pBdr>
                <w:top w:color="000000" w:space="0" w:sz="0" w:val="none"/>
                <w:left w:color="000000" w:space="11" w:sz="0" w:val="none"/>
                <w:bottom w:color="000000" w:space="0" w:sz="0" w:val="none"/>
                <w:right w:color="000000" w:space="11" w:sz="0" w:val="none"/>
                <w:between w:color="000000" w:space="0" w:sz="0" w:val="none"/>
              </w:pBdr>
              <w:shd w:fill="ffffff" w:val="clear"/>
              <w:spacing w:line="276" w:lineRule="auto"/>
              <w:ind w:left="1440" w:hanging="360"/>
              <w:rPr>
                <w:rFonts w:ascii="Lato" w:cs="Lato" w:eastAsia="Lato" w:hAnsi="Lato"/>
                <w:color w:val="333333"/>
              </w:rPr>
            </w:pPr>
            <w:r w:rsidDel="00000000" w:rsidR="00000000" w:rsidRPr="00000000">
              <w:rPr>
                <w:rFonts w:ascii="Lato" w:cs="Lato" w:eastAsia="Lato" w:hAnsi="Lato"/>
                <w:color w:val="333333"/>
                <w:rtl w:val="0"/>
              </w:rPr>
              <w:t xml:space="preserve">Speak out at a Board of Education Meeting or City Council Meeting </w:t>
            </w:r>
          </w:p>
          <w:p w:rsidR="00000000" w:rsidDel="00000000" w:rsidP="00000000" w:rsidRDefault="00000000" w:rsidRPr="00000000" w14:paraId="000000E5">
            <w:pPr>
              <w:numPr>
                <w:ilvl w:val="1"/>
                <w:numId w:val="14"/>
              </w:numPr>
              <w:pBdr>
                <w:top w:color="000000" w:space="0" w:sz="0" w:val="none"/>
                <w:left w:color="000000" w:space="11" w:sz="0" w:val="none"/>
                <w:bottom w:color="000000" w:space="0" w:sz="0" w:val="none"/>
                <w:right w:color="000000" w:space="11" w:sz="0" w:val="none"/>
                <w:between w:color="000000" w:space="0" w:sz="0" w:val="none"/>
              </w:pBdr>
              <w:shd w:fill="ffffff" w:val="clear"/>
              <w:spacing w:line="276" w:lineRule="auto"/>
              <w:ind w:left="1440" w:hanging="360"/>
              <w:rPr>
                <w:rFonts w:ascii="Lato" w:cs="Lato" w:eastAsia="Lato" w:hAnsi="Lato"/>
                <w:color w:val="333333"/>
              </w:rPr>
            </w:pPr>
            <w:r w:rsidDel="00000000" w:rsidR="00000000" w:rsidRPr="00000000">
              <w:rPr>
                <w:rFonts w:ascii="Lato" w:cs="Lato" w:eastAsia="Lato" w:hAnsi="Lato"/>
                <w:color w:val="333333"/>
                <w:rtl w:val="0"/>
              </w:rPr>
              <w:t xml:space="preserve">Action or Protest </w:t>
            </w:r>
          </w:p>
          <w:p w:rsidR="00000000" w:rsidDel="00000000" w:rsidP="00000000" w:rsidRDefault="00000000" w:rsidRPr="00000000" w14:paraId="000000E6">
            <w:pPr>
              <w:numPr>
                <w:ilvl w:val="1"/>
                <w:numId w:val="14"/>
              </w:numPr>
              <w:pBdr>
                <w:top w:color="000000" w:space="0" w:sz="0" w:val="none"/>
                <w:left w:color="000000" w:space="11" w:sz="0" w:val="none"/>
                <w:bottom w:color="000000" w:space="0" w:sz="0" w:val="none"/>
                <w:right w:color="000000" w:space="11" w:sz="0" w:val="none"/>
                <w:between w:color="000000" w:space="0" w:sz="0" w:val="none"/>
              </w:pBdr>
              <w:shd w:fill="ffffff" w:val="clear"/>
              <w:spacing w:after="200" w:before="0" w:line="276" w:lineRule="auto"/>
              <w:ind w:left="1440" w:hanging="360"/>
              <w:rPr>
                <w:rFonts w:ascii="Lato" w:cs="Lato" w:eastAsia="Lato" w:hAnsi="Lato"/>
                <w:color w:val="333333"/>
              </w:rPr>
            </w:pPr>
            <w:r w:rsidDel="00000000" w:rsidR="00000000" w:rsidRPr="00000000">
              <w:rPr>
                <w:rFonts w:ascii="Lato" w:cs="Lato" w:eastAsia="Lato" w:hAnsi="Lato"/>
                <w:color w:val="333333"/>
                <w:rtl w:val="0"/>
              </w:rPr>
              <w:t xml:space="preserve">Opinion Editorial to a local newspaper</w:t>
            </w:r>
          </w:p>
          <w:p w:rsidR="00000000" w:rsidDel="00000000" w:rsidP="00000000" w:rsidRDefault="00000000" w:rsidRPr="00000000" w14:paraId="000000E7">
            <w:pPr>
              <w:numPr>
                <w:ilvl w:val="0"/>
                <w:numId w:val="14"/>
              </w:numPr>
              <w:pBdr>
                <w:top w:color="000000" w:space="0" w:sz="0" w:val="none"/>
                <w:left w:color="000000" w:space="11" w:sz="0" w:val="none"/>
                <w:bottom w:color="000000" w:space="0" w:sz="0" w:val="none"/>
                <w:right w:color="000000" w:space="11" w:sz="0" w:val="none"/>
                <w:between w:color="000000" w:space="0" w:sz="0" w:val="none"/>
              </w:pBdr>
              <w:shd w:fill="ffffff" w:val="clear"/>
              <w:spacing w:after="200" w:before="0" w:line="276" w:lineRule="auto"/>
              <w:ind w:left="720" w:hanging="360"/>
              <w:rPr>
                <w:rFonts w:ascii="Lato" w:cs="Lato" w:eastAsia="Lato" w:hAnsi="Lato"/>
                <w:color w:val="333333"/>
              </w:rPr>
            </w:pPr>
            <w:r w:rsidDel="00000000" w:rsidR="00000000" w:rsidRPr="00000000">
              <w:rPr>
                <w:rFonts w:ascii="Lato" w:cs="Lato" w:eastAsia="Lato" w:hAnsi="Lato"/>
                <w:color w:val="333333"/>
                <w:rtl w:val="0"/>
              </w:rPr>
              <w:t xml:space="preserve">Once students have identified their preferred advocacy, place them or have them pick teams where they will pool together their collective talents and interests to influence the CPS budget process on their vital </w:t>
            </w:r>
            <w:r w:rsidDel="00000000" w:rsidR="00000000" w:rsidRPr="00000000">
              <w:rPr>
                <w:rFonts w:ascii="Lato" w:cs="Lato" w:eastAsia="Lato" w:hAnsi="Lato"/>
                <w:color w:val="333333"/>
                <w:rtl w:val="0"/>
              </w:rPr>
              <w:t xml:space="preserve">concerns</w:t>
            </w:r>
            <w:r w:rsidDel="00000000" w:rsidR="00000000" w:rsidRPr="00000000">
              <w:rPr>
                <w:rFonts w:ascii="Lato" w:cs="Lato" w:eastAsia="Lato" w:hAnsi="Lato"/>
                <w:color w:val="333333"/>
                <w:rtl w:val="0"/>
              </w:rPr>
              <w:t xml:space="preserve">. </w:t>
            </w:r>
          </w:p>
          <w:p w:rsidR="00000000" w:rsidDel="00000000" w:rsidP="00000000" w:rsidRDefault="00000000" w:rsidRPr="00000000" w14:paraId="000000E8">
            <w:pPr>
              <w:numPr>
                <w:ilvl w:val="0"/>
                <w:numId w:val="14"/>
              </w:numPr>
              <w:pBdr>
                <w:top w:color="000000" w:space="0" w:sz="0" w:val="none"/>
                <w:left w:color="000000" w:space="11" w:sz="0" w:val="none"/>
                <w:bottom w:color="000000" w:space="0" w:sz="0" w:val="none"/>
                <w:right w:color="000000" w:space="11" w:sz="0" w:val="none"/>
                <w:between w:color="000000" w:space="0" w:sz="0" w:val="none"/>
              </w:pBdr>
              <w:shd w:fill="ffffff" w:val="clear"/>
              <w:spacing w:after="200" w:before="0" w:line="276" w:lineRule="auto"/>
              <w:ind w:left="720" w:hanging="360"/>
              <w:rPr>
                <w:rFonts w:ascii="Lato" w:cs="Lato" w:eastAsia="Lato" w:hAnsi="Lato"/>
                <w:color w:val="333333"/>
                <w:u w:val="none"/>
              </w:rPr>
            </w:pPr>
            <w:r w:rsidDel="00000000" w:rsidR="00000000" w:rsidRPr="00000000">
              <w:rPr>
                <w:rFonts w:ascii="Lato" w:cs="Lato" w:eastAsia="Lato" w:hAnsi="Lato"/>
                <w:color w:val="333333"/>
                <w:rtl w:val="0"/>
              </w:rPr>
              <w:t xml:space="preserve">Students must decide which version of their various budgets is the one they will all fight for before building out their action plan. </w:t>
            </w:r>
          </w:p>
          <w:p w:rsidR="00000000" w:rsidDel="00000000" w:rsidP="00000000" w:rsidRDefault="00000000" w:rsidRPr="00000000" w14:paraId="000000E9">
            <w:pPr>
              <w:numPr>
                <w:ilvl w:val="0"/>
                <w:numId w:val="14"/>
              </w:numPr>
              <w:pBdr>
                <w:top w:color="000000" w:space="0" w:sz="0" w:val="none"/>
                <w:left w:color="000000" w:space="11" w:sz="0" w:val="none"/>
                <w:bottom w:color="000000" w:space="0" w:sz="0" w:val="none"/>
                <w:right w:color="000000" w:space="11" w:sz="0" w:val="none"/>
                <w:between w:color="000000" w:space="0" w:sz="0" w:val="none"/>
              </w:pBdr>
              <w:shd w:fill="ffffff" w:val="clear"/>
              <w:spacing w:after="200" w:line="276" w:lineRule="auto"/>
              <w:ind w:left="720" w:hanging="360"/>
              <w:rPr>
                <w:rFonts w:ascii="Lato" w:cs="Lato" w:eastAsia="Lato" w:hAnsi="Lato"/>
                <w:color w:val="333333"/>
              </w:rPr>
            </w:pPr>
            <w:r w:rsidDel="00000000" w:rsidR="00000000" w:rsidRPr="00000000">
              <w:rPr>
                <w:rFonts w:ascii="Lato" w:cs="Lato" w:eastAsia="Lato" w:hAnsi="Lato"/>
                <w:color w:val="333333"/>
                <w:rtl w:val="0"/>
              </w:rPr>
              <w:t xml:space="preserve">In groups, students should fill out their</w:t>
            </w:r>
            <w:hyperlink r:id="rId73">
              <w:r w:rsidDel="00000000" w:rsidR="00000000" w:rsidRPr="00000000">
                <w:rPr>
                  <w:rFonts w:ascii="Lato" w:cs="Lato" w:eastAsia="Lato" w:hAnsi="Lato"/>
                  <w:color w:val="1155cc"/>
                  <w:u w:val="single"/>
                  <w:rtl w:val="0"/>
                </w:rPr>
                <w:t xml:space="preserve"> </w:t>
              </w:r>
            </w:hyperlink>
            <w:hyperlink r:id="rId74">
              <w:r w:rsidDel="00000000" w:rsidR="00000000" w:rsidRPr="00000000">
                <w:rPr>
                  <w:rFonts w:ascii="Lato" w:cs="Lato" w:eastAsia="Lato" w:hAnsi="Lato"/>
                  <w:color w:val="1155cc"/>
                  <w:u w:val="single"/>
                  <w:rtl w:val="0"/>
                </w:rPr>
                <w:t xml:space="preserve">campaign document</w:t>
              </w:r>
            </w:hyperlink>
            <w:r w:rsidDel="00000000" w:rsidR="00000000" w:rsidRPr="00000000">
              <w:rPr>
                <w:rFonts w:ascii="Lato" w:cs="Lato" w:eastAsia="Lato" w:hAnsi="Lato"/>
                <w:color w:val="333333"/>
                <w:rtl w:val="0"/>
              </w:rPr>
              <w:t xml:space="preserve"> and then begin creating their action materials.  </w:t>
            </w:r>
          </w:p>
          <w:p w:rsidR="00000000" w:rsidDel="00000000" w:rsidP="00000000" w:rsidRDefault="00000000" w:rsidRPr="00000000" w14:paraId="000000EA">
            <w:pPr>
              <w:pBdr>
                <w:top w:color="000000" w:space="0" w:sz="0" w:val="none"/>
                <w:left w:color="000000" w:space="11" w:sz="0" w:val="none"/>
                <w:bottom w:color="000000" w:space="0" w:sz="0" w:val="none"/>
                <w:right w:color="000000" w:space="11" w:sz="0" w:val="none"/>
                <w:between w:color="000000" w:space="0" w:sz="0" w:val="none"/>
              </w:pBdr>
              <w:shd w:fill="ffffff" w:val="clear"/>
              <w:spacing w:after="0" w:line="276" w:lineRule="auto"/>
              <w:rPr>
                <w:rFonts w:ascii="Lato" w:cs="Lato" w:eastAsia="Lato" w:hAnsi="Lato"/>
                <w:b w:val="1"/>
                <w:color w:val="333333"/>
              </w:rPr>
            </w:pPr>
            <w:r w:rsidDel="00000000" w:rsidR="00000000" w:rsidRPr="00000000">
              <w:rPr>
                <w:rFonts w:ascii="Lato" w:cs="Lato" w:eastAsia="Lato" w:hAnsi="Lato"/>
                <w:b w:val="1"/>
                <w:color w:val="333333"/>
                <w:rtl w:val="0"/>
              </w:rPr>
              <w:t xml:space="preserve">Introduce the Performance Task</w:t>
            </w:r>
          </w:p>
          <w:p w:rsidR="00000000" w:rsidDel="00000000" w:rsidP="00000000" w:rsidRDefault="00000000" w:rsidRPr="00000000" w14:paraId="000000EB">
            <w:pPr>
              <w:numPr>
                <w:ilvl w:val="0"/>
                <w:numId w:val="11"/>
              </w:numPr>
              <w:pBdr>
                <w:top w:color="000000" w:space="0" w:sz="0" w:val="none"/>
                <w:left w:color="000000" w:space="11" w:sz="0" w:val="none"/>
                <w:bottom w:color="000000" w:space="0" w:sz="0" w:val="none"/>
                <w:right w:color="000000" w:space="11" w:sz="0" w:val="none"/>
                <w:between w:color="000000" w:space="0" w:sz="0" w:val="none"/>
              </w:pBdr>
              <w:shd w:fill="ffffff" w:val="clear"/>
              <w:spacing w:after="200" w:line="276" w:lineRule="auto"/>
              <w:ind w:left="720" w:hanging="360"/>
              <w:rPr>
                <w:rFonts w:ascii="Average" w:cs="Average" w:eastAsia="Average" w:hAnsi="Average"/>
                <w:color w:val="333333"/>
              </w:rPr>
            </w:pPr>
            <w:r w:rsidDel="00000000" w:rsidR="00000000" w:rsidRPr="00000000">
              <w:rPr>
                <w:rFonts w:ascii="Lato" w:cs="Lato" w:eastAsia="Lato" w:hAnsi="Lato"/>
                <w:color w:val="333333"/>
                <w:rtl w:val="0"/>
              </w:rPr>
              <w:t xml:space="preserve">Students will put their campaign plans in motion using the </w:t>
            </w:r>
            <w:hyperlink r:id="rId75">
              <w:r w:rsidDel="00000000" w:rsidR="00000000" w:rsidRPr="00000000">
                <w:rPr>
                  <w:rFonts w:ascii="Lato" w:cs="Lato" w:eastAsia="Lato" w:hAnsi="Lato"/>
                  <w:color w:val="1155cc"/>
                  <w:u w:val="single"/>
                  <w:rtl w:val="0"/>
                </w:rPr>
                <w:t xml:space="preserve">Think Tac Toe</w:t>
              </w:r>
            </w:hyperlink>
            <w:r w:rsidDel="00000000" w:rsidR="00000000" w:rsidRPr="00000000">
              <w:rPr>
                <w:rFonts w:ascii="Lato" w:cs="Lato" w:eastAsia="Lato" w:hAnsi="Lato"/>
                <w:color w:val="333333"/>
                <w:rtl w:val="0"/>
              </w:rPr>
              <w:t xml:space="preserve"> method. </w:t>
            </w:r>
            <w:r w:rsidDel="00000000" w:rsidR="00000000" w:rsidRPr="00000000">
              <w:rPr>
                <w:rFonts w:ascii="Lato" w:cs="Lato" w:eastAsia="Lato" w:hAnsi="Lato"/>
                <w:color w:val="333333"/>
                <w:rtl w:val="0"/>
              </w:rPr>
              <w:t xml:space="preserve">Explain that </w:t>
            </w:r>
            <w:r w:rsidDel="00000000" w:rsidR="00000000" w:rsidRPr="00000000">
              <w:rPr>
                <w:rFonts w:ascii="Lato" w:cs="Lato" w:eastAsia="Lato" w:hAnsi="Lato"/>
                <w:color w:val="333333"/>
                <w:rtl w:val="0"/>
              </w:rPr>
              <w:t xml:space="preserve">groups should complete one  5-point, one 10-point, one 15-point and one 20-point task.</w:t>
            </w:r>
            <w:r w:rsidDel="00000000" w:rsidR="00000000" w:rsidRPr="00000000">
              <w:rPr>
                <w:rFonts w:ascii="Lato" w:cs="Lato" w:eastAsia="Lato" w:hAnsi="Lato"/>
                <w:color w:val="333333"/>
                <w:rtl w:val="0"/>
              </w:rPr>
              <w:t xml:space="preserve"> They need to choose one of each to complete the assignment. </w:t>
            </w:r>
          </w:p>
          <w:p w:rsidR="00000000" w:rsidDel="00000000" w:rsidP="00000000" w:rsidRDefault="00000000" w:rsidRPr="00000000" w14:paraId="000000EC">
            <w:pPr>
              <w:numPr>
                <w:ilvl w:val="0"/>
                <w:numId w:val="11"/>
              </w:numPr>
              <w:pBdr>
                <w:top w:color="000000" w:space="0" w:sz="0" w:val="none"/>
                <w:left w:color="000000" w:space="11" w:sz="0" w:val="none"/>
                <w:bottom w:color="000000" w:space="0" w:sz="0" w:val="none"/>
                <w:right w:color="000000" w:space="11" w:sz="0" w:val="none"/>
                <w:between w:color="000000" w:space="0" w:sz="0" w:val="none"/>
              </w:pBdr>
              <w:shd w:fill="ffffff" w:val="clear"/>
              <w:spacing w:after="0" w:line="276" w:lineRule="auto"/>
              <w:ind w:left="720" w:hanging="360"/>
              <w:rPr>
                <w:rFonts w:ascii="Average" w:cs="Average" w:eastAsia="Average" w:hAnsi="Average"/>
                <w:color w:val="333333"/>
              </w:rPr>
            </w:pPr>
            <w:r w:rsidDel="00000000" w:rsidR="00000000" w:rsidRPr="00000000">
              <w:rPr>
                <w:rFonts w:ascii="Lato" w:cs="Lato" w:eastAsia="Lato" w:hAnsi="Lato"/>
                <w:color w:val="333333"/>
                <w:rtl w:val="0"/>
              </w:rPr>
              <w:t xml:space="preserve">Students worked on their advocacy for 3-5 periods. If you are teaching in person, this will go faster. </w:t>
            </w:r>
            <w:r w:rsidDel="00000000" w:rsidR="00000000" w:rsidRPr="00000000">
              <w:rPr>
                <w:rFonts w:ascii="Lato" w:cs="Lato" w:eastAsia="Lato" w:hAnsi="Lato"/>
                <w:color w:val="333333"/>
                <w:rtl w:val="0"/>
              </w:rPr>
              <w:t xml:space="preserve"> </w:t>
            </w:r>
          </w:p>
          <w:p w:rsidR="00000000" w:rsidDel="00000000" w:rsidP="00000000" w:rsidRDefault="00000000" w:rsidRPr="00000000" w14:paraId="000000ED">
            <w:pPr>
              <w:pBdr>
                <w:top w:color="000000" w:space="0" w:sz="0" w:val="none"/>
                <w:left w:color="000000" w:space="11" w:sz="0" w:val="none"/>
                <w:bottom w:color="000000" w:space="0" w:sz="0" w:val="none"/>
                <w:right w:color="000000" w:space="11" w:sz="0" w:val="none"/>
                <w:between w:color="000000" w:space="0" w:sz="0" w:val="none"/>
              </w:pBdr>
              <w:shd w:fill="ffffff" w:val="clear"/>
              <w:spacing w:after="0" w:line="276" w:lineRule="auto"/>
              <w:rPr>
                <w:rFonts w:ascii="Lato" w:cs="Lato" w:eastAsia="Lato" w:hAnsi="Lato"/>
                <w:color w:val="333333"/>
                <w:sz w:val="24"/>
                <w:szCs w:val="24"/>
              </w:rPr>
            </w:pPr>
            <w:r w:rsidDel="00000000" w:rsidR="00000000" w:rsidRPr="00000000">
              <w:rPr>
                <w:rtl w:val="0"/>
              </w:rPr>
            </w:r>
          </w:p>
          <w:p w:rsidR="00000000" w:rsidDel="00000000" w:rsidP="00000000" w:rsidRDefault="00000000" w:rsidRPr="00000000" w14:paraId="000000EE">
            <w:pPr>
              <w:pBdr>
                <w:top w:color="000000" w:space="0" w:sz="0" w:val="none"/>
                <w:left w:color="000000" w:space="11" w:sz="0" w:val="none"/>
                <w:bottom w:color="000000" w:space="0" w:sz="0" w:val="none"/>
                <w:right w:color="000000" w:space="11" w:sz="0" w:val="none"/>
                <w:between w:color="000000" w:space="0" w:sz="0" w:val="none"/>
              </w:pBdr>
              <w:shd w:fill="ffffff" w:val="clear"/>
              <w:spacing w:after="200" w:line="276" w:lineRule="auto"/>
              <w:rPr>
                <w:rFonts w:ascii="Lato" w:cs="Lato" w:eastAsia="Lato" w:hAnsi="Lato"/>
                <w:color w:val="333333"/>
                <w:sz w:val="24"/>
                <w:szCs w:val="24"/>
              </w:rPr>
            </w:pPr>
            <w:r w:rsidDel="00000000" w:rsidR="00000000" w:rsidRPr="00000000">
              <w:rPr>
                <w:rFonts w:ascii="Lato" w:cs="Lato" w:eastAsia="Lato" w:hAnsi="Lato"/>
                <w:i w:val="1"/>
                <w:color w:val="333333"/>
                <w:rtl w:val="0"/>
              </w:rPr>
              <w:t xml:space="preserve">Educator Note: Encourage students to offer replacement activities if they want to create their own infographic, artistic rendering or additional creative efforts to advance their proposals. I have successfully convinced countless students to take action in ways they never have previously; whether that means speaking at a rally or creating a viral twitter </w:t>
            </w:r>
            <w:r w:rsidDel="00000000" w:rsidR="00000000" w:rsidRPr="00000000">
              <w:rPr>
                <w:rFonts w:ascii="Lato" w:cs="Lato" w:eastAsia="Lato" w:hAnsi="Lato"/>
                <w:i w:val="1"/>
                <w:color w:val="333333"/>
                <w:rtl w:val="0"/>
              </w:rPr>
              <w:t xml:space="preserve">post</w:t>
            </w:r>
            <w:r w:rsidDel="00000000" w:rsidR="00000000" w:rsidRPr="00000000">
              <w:rPr>
                <w:rFonts w:ascii="Lato" w:cs="Lato" w:eastAsia="Lato" w:hAnsi="Lato"/>
                <w:i w:val="1"/>
                <w:color w:val="333333"/>
                <w:rtl w:val="0"/>
              </w:rPr>
              <w:t xml:space="preserve">. </w:t>
            </w:r>
            <w:r w:rsidDel="00000000" w:rsidR="00000000" w:rsidRPr="00000000">
              <w:rPr>
                <w:rtl w:val="0"/>
              </w:rPr>
            </w:r>
          </w:p>
          <w:p w:rsidR="00000000" w:rsidDel="00000000" w:rsidP="00000000" w:rsidRDefault="00000000" w:rsidRPr="00000000" w14:paraId="000000EF">
            <w:pPr>
              <w:pBdr>
                <w:top w:color="000000" w:space="0" w:sz="0" w:val="none"/>
                <w:left w:color="000000" w:space="11" w:sz="0" w:val="none"/>
                <w:bottom w:color="000000" w:space="0" w:sz="0" w:val="none"/>
                <w:right w:color="000000" w:space="11" w:sz="0" w:val="none"/>
                <w:between w:color="000000" w:space="0" w:sz="0" w:val="none"/>
              </w:pBdr>
              <w:shd w:fill="ffffff" w:val="clear"/>
              <w:spacing w:after="0" w:line="276" w:lineRule="auto"/>
              <w:rPr>
                <w:rFonts w:ascii="Lato" w:cs="Lato" w:eastAsia="Lato" w:hAnsi="Lato"/>
                <w:b w:val="1"/>
                <w:color w:val="333333"/>
              </w:rPr>
            </w:pPr>
            <w:r w:rsidDel="00000000" w:rsidR="00000000" w:rsidRPr="00000000">
              <w:rPr>
                <w:rFonts w:ascii="Lato" w:cs="Lato" w:eastAsia="Lato" w:hAnsi="Lato"/>
                <w:b w:val="1"/>
                <w:color w:val="333333"/>
                <w:rtl w:val="0"/>
              </w:rPr>
              <w:t xml:space="preserve">Sharing Action Plans</w:t>
            </w:r>
          </w:p>
          <w:p w:rsidR="00000000" w:rsidDel="00000000" w:rsidP="00000000" w:rsidRDefault="00000000" w:rsidRPr="00000000" w14:paraId="000000F0">
            <w:pPr>
              <w:numPr>
                <w:ilvl w:val="0"/>
                <w:numId w:val="18"/>
              </w:numPr>
              <w:pBdr>
                <w:top w:color="000000" w:space="0" w:sz="0" w:val="none"/>
                <w:left w:color="000000" w:space="11" w:sz="0" w:val="none"/>
                <w:bottom w:color="000000" w:space="0" w:sz="0" w:val="none"/>
                <w:right w:color="000000" w:space="11" w:sz="0" w:val="none"/>
                <w:between w:color="000000" w:space="0" w:sz="0" w:val="none"/>
              </w:pBdr>
              <w:shd w:fill="ffffff" w:val="clear"/>
              <w:spacing w:after="0" w:afterAutospacing="0" w:line="276" w:lineRule="auto"/>
              <w:ind w:left="720" w:hanging="360"/>
              <w:rPr>
                <w:rFonts w:ascii="Lato" w:cs="Lato" w:eastAsia="Lato" w:hAnsi="Lato"/>
                <w:color w:val="333333"/>
              </w:rPr>
            </w:pPr>
            <w:r w:rsidDel="00000000" w:rsidR="00000000" w:rsidRPr="00000000">
              <w:rPr>
                <w:rFonts w:ascii="Lato" w:cs="Lato" w:eastAsia="Lato" w:hAnsi="Lato"/>
                <w:color w:val="333333"/>
                <w:rtl w:val="0"/>
              </w:rPr>
              <w:t xml:space="preserve">Ask students to</w:t>
            </w:r>
            <w:r w:rsidDel="00000000" w:rsidR="00000000" w:rsidRPr="00000000">
              <w:rPr>
                <w:rFonts w:ascii="Lato" w:cs="Lato" w:eastAsia="Lato" w:hAnsi="Lato"/>
                <w:color w:val="333333"/>
                <w:rtl w:val="0"/>
              </w:rPr>
              <w:t xml:space="preserve"> share their action plans to the class.</w:t>
            </w:r>
          </w:p>
          <w:p w:rsidR="00000000" w:rsidDel="00000000" w:rsidP="00000000" w:rsidRDefault="00000000" w:rsidRPr="00000000" w14:paraId="000000F1">
            <w:pPr>
              <w:numPr>
                <w:ilvl w:val="0"/>
                <w:numId w:val="18"/>
              </w:numPr>
              <w:pBdr>
                <w:top w:color="000000" w:space="0" w:sz="0" w:val="none"/>
                <w:left w:color="000000" w:space="11" w:sz="0" w:val="none"/>
                <w:bottom w:color="000000" w:space="0" w:sz="0" w:val="none"/>
                <w:right w:color="000000" w:space="11" w:sz="0" w:val="none"/>
                <w:between w:color="000000" w:space="0" w:sz="0" w:val="none"/>
              </w:pBdr>
              <w:shd w:fill="ffffff" w:val="clear"/>
              <w:spacing w:after="200" w:line="276" w:lineRule="auto"/>
              <w:ind w:left="720" w:hanging="360"/>
              <w:rPr>
                <w:rFonts w:ascii="Lato" w:cs="Lato" w:eastAsia="Lato" w:hAnsi="Lato"/>
                <w:color w:val="333333"/>
              </w:rPr>
            </w:pPr>
            <w:r w:rsidDel="00000000" w:rsidR="00000000" w:rsidRPr="00000000">
              <w:rPr>
                <w:rFonts w:ascii="Lato" w:cs="Lato" w:eastAsia="Lato" w:hAnsi="Lato"/>
                <w:color w:val="333333"/>
                <w:rtl w:val="0"/>
              </w:rPr>
              <w:t xml:space="preserve">Allow other groups to provide support and suggestions. </w:t>
            </w:r>
          </w:p>
          <w:p w:rsidR="00000000" w:rsidDel="00000000" w:rsidP="00000000" w:rsidRDefault="00000000" w:rsidRPr="00000000" w14:paraId="000000F2">
            <w:pPr>
              <w:pBdr>
                <w:top w:color="000000" w:space="0" w:sz="0" w:val="none"/>
                <w:left w:color="000000" w:space="11" w:sz="0" w:val="none"/>
                <w:bottom w:color="000000" w:space="0" w:sz="0" w:val="none"/>
                <w:right w:color="000000" w:space="11" w:sz="0" w:val="none"/>
                <w:between w:color="000000" w:space="0" w:sz="0" w:val="none"/>
              </w:pBdr>
              <w:shd w:fill="ffffff" w:val="clear"/>
              <w:spacing w:after="0" w:line="276" w:lineRule="auto"/>
              <w:rPr>
                <w:rFonts w:ascii="Lato" w:cs="Lato" w:eastAsia="Lato" w:hAnsi="Lato"/>
                <w:b w:val="1"/>
                <w:color w:val="333333"/>
              </w:rPr>
            </w:pPr>
            <w:r w:rsidDel="00000000" w:rsidR="00000000" w:rsidRPr="00000000">
              <w:rPr>
                <w:rFonts w:ascii="Lato" w:cs="Lato" w:eastAsia="Lato" w:hAnsi="Lato"/>
                <w:b w:val="1"/>
                <w:color w:val="333333"/>
                <w:rtl w:val="0"/>
              </w:rPr>
              <w:t xml:space="preserve">Engaging in Performance Task</w:t>
            </w:r>
          </w:p>
          <w:p w:rsidR="00000000" w:rsidDel="00000000" w:rsidP="00000000" w:rsidRDefault="00000000" w:rsidRPr="00000000" w14:paraId="000000F3">
            <w:pPr>
              <w:numPr>
                <w:ilvl w:val="0"/>
                <w:numId w:val="22"/>
              </w:numPr>
              <w:pBdr>
                <w:top w:color="000000" w:space="0" w:sz="0" w:val="none"/>
                <w:left w:color="000000" w:space="11" w:sz="0" w:val="none"/>
                <w:bottom w:color="000000" w:space="0" w:sz="0" w:val="none"/>
                <w:right w:color="000000" w:space="11" w:sz="0" w:val="none"/>
                <w:between w:color="000000" w:space="0" w:sz="0" w:val="none"/>
              </w:pBdr>
              <w:shd w:fill="ffffff" w:val="clear"/>
              <w:spacing w:after="0" w:line="276" w:lineRule="auto"/>
              <w:ind w:left="720" w:hanging="360"/>
              <w:rPr>
                <w:rFonts w:ascii="Lato" w:cs="Lato" w:eastAsia="Lato" w:hAnsi="Lato"/>
                <w:color w:val="333333"/>
              </w:rPr>
            </w:pPr>
            <w:r w:rsidDel="00000000" w:rsidR="00000000" w:rsidRPr="00000000">
              <w:rPr>
                <w:rFonts w:ascii="Lato" w:cs="Lato" w:eastAsia="Lato" w:hAnsi="Lato"/>
                <w:color w:val="333333"/>
                <w:rtl w:val="0"/>
              </w:rPr>
              <w:t xml:space="preserve">Give students t</w:t>
            </w:r>
            <w:r w:rsidDel="00000000" w:rsidR="00000000" w:rsidRPr="00000000">
              <w:rPr>
                <w:rFonts w:ascii="Lato" w:cs="Lato" w:eastAsia="Lato" w:hAnsi="Lato"/>
                <w:color w:val="333333"/>
                <w:rtl w:val="0"/>
              </w:rPr>
              <w:t xml:space="preserve">he following day to enact their initial steps and produce their posts / op-eds and other advocacy items. </w:t>
            </w:r>
          </w:p>
          <w:p w:rsidR="00000000" w:rsidDel="00000000" w:rsidP="00000000" w:rsidRDefault="00000000" w:rsidRPr="00000000" w14:paraId="000000F4">
            <w:pPr>
              <w:numPr>
                <w:ilvl w:val="0"/>
                <w:numId w:val="22"/>
              </w:numPr>
              <w:pBdr>
                <w:top w:color="000000" w:space="0" w:sz="0" w:val="none"/>
                <w:left w:color="000000" w:space="11" w:sz="0" w:val="none"/>
                <w:bottom w:color="000000" w:space="0" w:sz="0" w:val="none"/>
                <w:right w:color="000000" w:space="11" w:sz="0" w:val="none"/>
                <w:between w:color="000000" w:space="0" w:sz="0" w:val="none"/>
              </w:pBdr>
              <w:shd w:fill="ffffff" w:val="clear"/>
              <w:spacing w:after="0" w:afterAutospacing="0" w:line="276" w:lineRule="auto"/>
              <w:ind w:left="720" w:hanging="360"/>
              <w:rPr>
                <w:rFonts w:ascii="Lato" w:cs="Lato" w:eastAsia="Lato" w:hAnsi="Lato"/>
                <w:color w:val="333333"/>
              </w:rPr>
            </w:pPr>
            <w:r w:rsidDel="00000000" w:rsidR="00000000" w:rsidRPr="00000000">
              <w:rPr>
                <w:rFonts w:ascii="Lato" w:cs="Lato" w:eastAsia="Lato" w:hAnsi="Lato"/>
                <w:color w:val="333333"/>
                <w:rtl w:val="0"/>
              </w:rPr>
              <w:t xml:space="preserve">After they have taken action, conduct a circle reflection where students can describe the following:</w:t>
            </w:r>
          </w:p>
          <w:p w:rsidR="00000000" w:rsidDel="00000000" w:rsidP="00000000" w:rsidRDefault="00000000" w:rsidRPr="00000000" w14:paraId="000000F5">
            <w:pPr>
              <w:numPr>
                <w:ilvl w:val="1"/>
                <w:numId w:val="22"/>
              </w:numPr>
              <w:pBdr>
                <w:top w:color="000000" w:space="0" w:sz="0" w:val="none"/>
                <w:left w:color="000000" w:space="11" w:sz="0" w:val="none"/>
                <w:bottom w:color="000000" w:space="0" w:sz="0" w:val="none"/>
                <w:right w:color="000000" w:space="11" w:sz="0" w:val="none"/>
                <w:between w:color="000000" w:space="0" w:sz="0" w:val="none"/>
              </w:pBdr>
              <w:shd w:fill="ffffff" w:val="clear"/>
              <w:spacing w:after="0" w:line="276" w:lineRule="auto"/>
              <w:ind w:left="1440" w:hanging="360"/>
              <w:rPr>
                <w:rFonts w:ascii="Lato" w:cs="Lato" w:eastAsia="Lato" w:hAnsi="Lato"/>
                <w:color w:val="333333"/>
              </w:rPr>
            </w:pPr>
            <w:r w:rsidDel="00000000" w:rsidR="00000000" w:rsidRPr="00000000">
              <w:rPr>
                <w:rFonts w:ascii="Lato" w:cs="Lato" w:eastAsia="Lato" w:hAnsi="Lato"/>
                <w:color w:val="333333"/>
                <w:rtl w:val="0"/>
              </w:rPr>
              <w:t xml:space="preserve">What they did</w:t>
            </w:r>
          </w:p>
          <w:p w:rsidR="00000000" w:rsidDel="00000000" w:rsidP="00000000" w:rsidRDefault="00000000" w:rsidRPr="00000000" w14:paraId="000000F6">
            <w:pPr>
              <w:numPr>
                <w:ilvl w:val="1"/>
                <w:numId w:val="22"/>
              </w:numPr>
              <w:pBdr>
                <w:top w:color="000000" w:space="0" w:sz="0" w:val="none"/>
                <w:left w:color="000000" w:space="11" w:sz="0" w:val="none"/>
                <w:bottom w:color="000000" w:space="0" w:sz="0" w:val="none"/>
                <w:right w:color="000000" w:space="11" w:sz="0" w:val="none"/>
                <w:between w:color="000000" w:space="0" w:sz="0" w:val="none"/>
              </w:pBdr>
              <w:shd w:fill="ffffff" w:val="clear"/>
              <w:spacing w:after="0" w:line="276" w:lineRule="auto"/>
              <w:ind w:left="1440" w:hanging="360"/>
              <w:rPr>
                <w:rFonts w:ascii="Lato" w:cs="Lato" w:eastAsia="Lato" w:hAnsi="Lato"/>
                <w:color w:val="333333"/>
              </w:rPr>
            </w:pPr>
            <w:r w:rsidDel="00000000" w:rsidR="00000000" w:rsidRPr="00000000">
              <w:rPr>
                <w:rFonts w:ascii="Lato" w:cs="Lato" w:eastAsia="Lato" w:hAnsi="Lato"/>
                <w:color w:val="333333"/>
                <w:rtl w:val="0"/>
              </w:rPr>
              <w:t xml:space="preserve">How they feel about it </w:t>
            </w:r>
          </w:p>
          <w:p w:rsidR="00000000" w:rsidDel="00000000" w:rsidP="00000000" w:rsidRDefault="00000000" w:rsidRPr="00000000" w14:paraId="000000F7">
            <w:pPr>
              <w:numPr>
                <w:ilvl w:val="1"/>
                <w:numId w:val="22"/>
              </w:numPr>
              <w:pBdr>
                <w:top w:color="000000" w:space="0" w:sz="0" w:val="none"/>
                <w:left w:color="000000" w:space="11" w:sz="0" w:val="none"/>
                <w:bottom w:color="000000" w:space="0" w:sz="0" w:val="none"/>
                <w:right w:color="000000" w:space="11" w:sz="0" w:val="none"/>
                <w:between w:color="000000" w:space="0" w:sz="0" w:val="none"/>
              </w:pBdr>
              <w:shd w:fill="ffffff" w:val="clear"/>
              <w:spacing w:after="0" w:line="276" w:lineRule="auto"/>
              <w:ind w:left="1440" w:hanging="360"/>
              <w:rPr>
                <w:rFonts w:ascii="Lato" w:cs="Lato" w:eastAsia="Lato" w:hAnsi="Lato"/>
                <w:color w:val="333333"/>
              </w:rPr>
            </w:pPr>
            <w:r w:rsidDel="00000000" w:rsidR="00000000" w:rsidRPr="00000000">
              <w:rPr>
                <w:rFonts w:ascii="Lato" w:cs="Lato" w:eastAsia="Lato" w:hAnsi="Lato"/>
                <w:color w:val="333333"/>
                <w:rtl w:val="0"/>
              </w:rPr>
              <w:t xml:space="preserve">The next steps they will take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jc w:val="center"/>
              <w:rPr>
                <w:rFonts w:ascii="Lato" w:cs="Lato" w:eastAsia="Lato" w:hAnsi="Lato"/>
                <w:b w:val="1"/>
              </w:rPr>
            </w:pPr>
            <w:r w:rsidDel="00000000" w:rsidR="00000000" w:rsidRPr="00000000">
              <w:rPr>
                <w:rFonts w:ascii="Lato" w:cs="Lato" w:eastAsia="Lato" w:hAnsi="Lato"/>
                <w:b w:val="1"/>
                <w:rtl w:val="0"/>
              </w:rPr>
              <w:t xml:space="preserve">Closing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ind w:left="0" w:firstLine="0"/>
              <w:rPr>
                <w:rFonts w:ascii="Lato" w:cs="Lato" w:eastAsia="Lato" w:hAnsi="Lato"/>
              </w:rPr>
            </w:pPr>
            <w:r w:rsidDel="00000000" w:rsidR="00000000" w:rsidRPr="00000000">
              <w:rPr>
                <w:rFonts w:ascii="Lato" w:cs="Lato" w:eastAsia="Lato" w:hAnsi="Lato"/>
                <w:rtl w:val="0"/>
              </w:rPr>
              <w:t xml:space="preserve">Ask students to share their response to the following questions:</w:t>
            </w:r>
          </w:p>
          <w:p w:rsidR="00000000" w:rsidDel="00000000" w:rsidP="00000000" w:rsidRDefault="00000000" w:rsidRPr="00000000" w14:paraId="000000FA">
            <w:pPr>
              <w:widowControl w:val="0"/>
              <w:numPr>
                <w:ilvl w:val="0"/>
                <w:numId w:val="16"/>
              </w:numPr>
              <w:spacing w:line="240" w:lineRule="auto"/>
              <w:ind w:left="1440" w:hanging="360"/>
              <w:rPr>
                <w:rFonts w:ascii="Lato" w:cs="Lato" w:eastAsia="Lato" w:hAnsi="Lato"/>
              </w:rPr>
            </w:pPr>
            <w:r w:rsidDel="00000000" w:rsidR="00000000" w:rsidRPr="00000000">
              <w:rPr>
                <w:rFonts w:ascii="Lato" w:cs="Lato" w:eastAsia="Lato" w:hAnsi="Lato"/>
                <w:rtl w:val="0"/>
              </w:rPr>
              <w:t xml:space="preserve">If future students had an opportunity to engage in a similar project, what would you change? Why?</w:t>
            </w:r>
          </w:p>
          <w:p w:rsidR="00000000" w:rsidDel="00000000" w:rsidP="00000000" w:rsidRDefault="00000000" w:rsidRPr="00000000" w14:paraId="000000FB">
            <w:pPr>
              <w:widowControl w:val="0"/>
              <w:numPr>
                <w:ilvl w:val="0"/>
                <w:numId w:val="16"/>
              </w:numPr>
              <w:spacing w:after="200" w:line="240" w:lineRule="auto"/>
              <w:ind w:left="1440" w:hanging="360"/>
              <w:rPr>
                <w:rFonts w:ascii="Lato" w:cs="Lato" w:eastAsia="Lato" w:hAnsi="Lato"/>
              </w:rPr>
            </w:pPr>
            <w:r w:rsidDel="00000000" w:rsidR="00000000" w:rsidRPr="00000000">
              <w:rPr>
                <w:rFonts w:ascii="Lato" w:cs="Lato" w:eastAsia="Lato" w:hAnsi="Lato"/>
                <w:rtl w:val="0"/>
              </w:rPr>
              <w:t xml:space="preserve">What would you keep? Why? </w:t>
            </w:r>
            <w:r w:rsidDel="00000000" w:rsidR="00000000" w:rsidRPr="00000000">
              <w:rPr>
                <w:rtl w:val="0"/>
              </w:rPr>
            </w:r>
          </w:p>
        </w:tc>
      </w:tr>
    </w:tbl>
    <w:p w:rsidR="00000000" w:rsidDel="00000000" w:rsidP="00000000" w:rsidRDefault="00000000" w:rsidRPr="00000000" w14:paraId="000000FC">
      <w:pPr>
        <w:rPr>
          <w:rFonts w:ascii="Lato" w:cs="Lato" w:eastAsia="Lato" w:hAnsi="Lato"/>
          <w:sz w:val="26"/>
          <w:szCs w:val="26"/>
        </w:rPr>
      </w:pPr>
      <w:r w:rsidDel="00000000" w:rsidR="00000000" w:rsidRPr="00000000">
        <w:rPr>
          <w:rtl w:val="0"/>
        </w:rPr>
      </w:r>
    </w:p>
    <w:p w:rsidR="00000000" w:rsidDel="00000000" w:rsidP="00000000" w:rsidRDefault="00000000" w:rsidRPr="00000000" w14:paraId="000000FD">
      <w:pPr>
        <w:rPr>
          <w:rFonts w:ascii="Lato" w:cs="Lato" w:eastAsia="Lato" w:hAnsi="Lato"/>
          <w:sz w:val="26"/>
          <w:szCs w:val="26"/>
        </w:rPr>
      </w:pPr>
      <w:r w:rsidDel="00000000" w:rsidR="00000000" w:rsidRPr="00000000">
        <w:rPr>
          <w:rtl w:val="0"/>
        </w:rPr>
      </w:r>
    </w:p>
    <w:p w:rsidR="00000000" w:rsidDel="00000000" w:rsidP="00000000" w:rsidRDefault="00000000" w:rsidRPr="00000000" w14:paraId="000000FE">
      <w:pPr>
        <w:rPr>
          <w:rFonts w:ascii="Lato" w:cs="Lato" w:eastAsia="Lato" w:hAnsi="Lato"/>
          <w:sz w:val="26"/>
          <w:szCs w:val="26"/>
        </w:rPr>
      </w:pPr>
      <w:r w:rsidDel="00000000" w:rsidR="00000000" w:rsidRPr="00000000">
        <w:rPr>
          <w:rtl w:val="0"/>
        </w:rPr>
      </w:r>
    </w:p>
    <w:sectPr>
      <w:headerReference r:id="rId76" w:type="default"/>
      <w:footerReference r:id="rId77" w:type="default"/>
      <w:pgSz w:h="15840" w:w="12240" w:orient="portrait"/>
      <w:pgMar w:bottom="1440" w:top="1440" w:left="1440" w:right="1440" w:header="720" w:footer="6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verage">
    <w:embedRegular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2">
    <w:pPr>
      <w:jc w:val="center"/>
      <w:rPr>
        <w:rFonts w:ascii="Lato" w:cs="Lato" w:eastAsia="Lato" w:hAnsi="Lato"/>
      </w:rPr>
    </w:pPr>
    <w:r w:rsidDel="00000000" w:rsidR="00000000" w:rsidRPr="00000000">
      <w:rPr>
        <w:rtl w:val="0"/>
      </w:rPr>
    </w:r>
  </w:p>
  <w:p w:rsidR="00000000" w:rsidDel="00000000" w:rsidP="00000000" w:rsidRDefault="00000000" w:rsidRPr="00000000" w14:paraId="00000103">
    <w:pPr>
      <w:jc w:val="center"/>
      <w:rPr>
        <w:rFonts w:ascii="Lato" w:cs="Lato" w:eastAsia="Lato" w:hAnsi="Lato"/>
        <w:sz w:val="20"/>
        <w:szCs w:val="20"/>
      </w:rPr>
    </w:pPr>
    <w:r w:rsidDel="00000000" w:rsidR="00000000" w:rsidRPr="00000000">
      <w:rPr>
        <w:rFonts w:ascii="Lato" w:cs="Lato" w:eastAsia="Lato" w:hAnsi="Lato"/>
        <w:sz w:val="20"/>
        <w:szCs w:val="20"/>
        <w:rtl w:val="0"/>
      </w:rPr>
      <w:t xml:space="preserve">This unit was created by Jackson Potter as part of the Spring 2021 Pulitzer Center Teacher Fellowship program for Chicago Educators on Journalism and Justice.</w:t>
    </w:r>
  </w:p>
  <w:p w:rsidR="00000000" w:rsidDel="00000000" w:rsidP="00000000" w:rsidRDefault="00000000" w:rsidRPr="00000000" w14:paraId="0000010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F">
    <w:pPr>
      <w:jc w:val="right"/>
      <w:rPr/>
    </w:pPr>
    <w:r w:rsidDel="00000000" w:rsidR="00000000" w:rsidRPr="00000000">
      <w:rPr/>
      <w:drawing>
        <wp:inline distB="114300" distT="114300" distL="114300" distR="114300">
          <wp:extent cx="2043113" cy="26484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43113" cy="264848"/>
                  </a:xfrm>
                  <a:prstGeom prst="rect"/>
                  <a:ln/>
                </pic:spPr>
              </pic:pic>
            </a:graphicData>
          </a:graphic>
        </wp:inline>
      </w:drawing>
    </w:r>
    <w:r w:rsidDel="00000000" w:rsidR="00000000" w:rsidRPr="00000000">
      <w:rPr>
        <w:rtl w:val="0"/>
      </w:rPr>
    </w:r>
  </w:p>
  <w:p w:rsidR="00000000" w:rsidDel="00000000" w:rsidP="00000000" w:rsidRDefault="00000000" w:rsidRPr="00000000" w14:paraId="00000100">
    <w:pPr>
      <w:jc w:val="right"/>
      <w:rPr>
        <w:rFonts w:ascii="Lato" w:cs="Lato" w:eastAsia="Lato" w:hAnsi="Lato"/>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01">
    <w:pPr>
      <w:jc w:val="right"/>
      <w:rPr>
        <w:rFonts w:ascii="Lato" w:cs="Lato" w:eastAsia="Lato" w:hAnsi="Lato"/>
      </w:rPr>
    </w:pPr>
    <w:r w:rsidDel="00000000" w:rsidR="00000000" w:rsidRPr="00000000">
      <w:rPr>
        <w:rFonts w:ascii="Lato" w:cs="Lato" w:eastAsia="Lato" w:hAnsi="Lato"/>
      </w:rPr>
      <w:fldChar w:fldCharType="begin"/>
      <w:instrText xml:space="preserve">PAGE</w:instrText>
      <w:fldChar w:fldCharType="separate"/>
      <w:fldChar w:fldCharType="end"/>
    </w:r>
    <w:r w:rsidDel="00000000" w:rsidR="00000000" w:rsidRPr="00000000">
      <w:rPr>
        <w:rFonts w:ascii="Lato" w:cs="Lato" w:eastAsia="Lato" w:hAnsi="Lato"/>
        <w:rtl w:val="0"/>
      </w:rPr>
      <w:t xml:space="preserve"> of 10</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decimal"/>
      <w:lvlText w:val="%1."/>
      <w:lvlJc w:val="left"/>
      <w:pPr>
        <w:ind w:left="720" w:hanging="72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decimal"/>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blacklivesmatteratschool.com/the-demands.html" TargetMode="External"/><Relationship Id="rId42" Type="http://schemas.openxmlformats.org/officeDocument/2006/relationships/hyperlink" Target="https://docs.google.com/forms/d/1GLAiP8eZ5Zbx1QlNWLphewNa3VW6yfd688ZJFVRIxuA/edit?usp=sharing" TargetMode="External"/><Relationship Id="rId41" Type="http://schemas.openxmlformats.org/officeDocument/2006/relationships/hyperlink" Target="https://www.npr.org/local/309/2019/08/20/752511828/5-things-to-know-about-chicago-public-schools-budget" TargetMode="External"/><Relationship Id="rId44" Type="http://schemas.openxmlformats.org/officeDocument/2006/relationships/hyperlink" Target="https://pulitzercenter.org/sites/default/files/2021-06/Demands%20Graphic%20Organizer%20with%20Eligible%20Stimulus%20Categories.pdf" TargetMode="External"/><Relationship Id="rId43" Type="http://schemas.openxmlformats.org/officeDocument/2006/relationships/hyperlink" Target="https://pulitzercenter.org/sites/default/files/2021-06/Copy%20of%20Copy%20of%202%20Billion_%20CARES%20funding%20budget%20example%202.xlsx" TargetMode="External"/><Relationship Id="rId46" Type="http://schemas.openxmlformats.org/officeDocument/2006/relationships/hyperlink" Target="https://pulitzercenter.org/sites/default/files/2021-06/Copy%20of%20Chicago%20Public%20Schools%20Budget%20Unit.pptx" TargetMode="External"/><Relationship Id="rId45" Type="http://schemas.openxmlformats.org/officeDocument/2006/relationships/hyperlink" Target="https://pulitzercenter.org/sites/default/files/2021-06/Copy%20of%20Chicago%20Public%20Schools%20Budget%20Unit.ppt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hicago.suntimes.com/coronavirus/2020/4/12/21214021/homeless-chicago-student-coronavirus-cps-mariah-bingham" TargetMode="External"/><Relationship Id="rId48" Type="http://schemas.openxmlformats.org/officeDocument/2006/relationships/hyperlink" Target="https://www.npr.org/local/309/2019/08/20/752511828/5-things-to-know-about-chicago-public-schools-budget" TargetMode="External"/><Relationship Id="rId47" Type="http://schemas.openxmlformats.org/officeDocument/2006/relationships/hyperlink" Target="https://pulitzercenter.org/sites/default/files/2021-06/Copy%20of%20Chicago%20Public%20Schools%20Budget%20Unit.pdf" TargetMode="External"/><Relationship Id="rId49" Type="http://schemas.openxmlformats.org/officeDocument/2006/relationships/hyperlink" Target="https://docs.google.com/forms/d/e/1FAIpQLSeI5HgXXtZ-dneDsKY-e6sCwRCIlSgq_ogDpaI2FJ_8I6ucbg/viewform?usp=sf_link" TargetMode="External"/><Relationship Id="rId5" Type="http://schemas.openxmlformats.org/officeDocument/2006/relationships/styles" Target="styles.xml"/><Relationship Id="rId6" Type="http://schemas.openxmlformats.org/officeDocument/2006/relationships/hyperlink" Target="https://www.citizen.org/article/unprepared-covid-report/" TargetMode="External"/><Relationship Id="rId7" Type="http://schemas.openxmlformats.org/officeDocument/2006/relationships/hyperlink" Target="https://pulitzercenter.org/stories/burden-richmond-evictions-weighs-heaviest-black-neighborhoods" TargetMode="External"/><Relationship Id="rId8" Type="http://schemas.openxmlformats.org/officeDocument/2006/relationships/hyperlink" Target="https://pulitzercenter.org/stories/remote-learning-pandemic-tougher-some-students-and-parents-others" TargetMode="External"/><Relationship Id="rId73" Type="http://schemas.openxmlformats.org/officeDocument/2006/relationships/hyperlink" Target="https://pulitzercenter.org/media/40974/edit" TargetMode="External"/><Relationship Id="rId72" Type="http://schemas.openxmlformats.org/officeDocument/2006/relationships/hyperlink" Target="https://pulitzercenter.org/sites/default/files/2021-06/Copy%20of%20Chicago%20Public%20Schools%20Budget%20Unit.pdf" TargetMode="External"/><Relationship Id="rId31" Type="http://schemas.openxmlformats.org/officeDocument/2006/relationships/hyperlink" Target="https://pulitzercenter.org/stories/how-promotoras-de-salud-are-fighting-vaccine-conspiracies-chicagos-latino-communities" TargetMode="External"/><Relationship Id="rId75" Type="http://schemas.openxmlformats.org/officeDocument/2006/relationships/hyperlink" Target="https://pulitzercenter.org/sites/default/files/2021-06/_Budget%20Think%20Tac%20Toe.pdf" TargetMode="External"/><Relationship Id="rId30" Type="http://schemas.openxmlformats.org/officeDocument/2006/relationships/hyperlink" Target="https://pulitzercenter.org/stories/vaccines-illinois-are-still-largely-going-white-residents" TargetMode="External"/><Relationship Id="rId74" Type="http://schemas.openxmlformats.org/officeDocument/2006/relationships/hyperlink" Target="https://pulitzercenter.org/media/40974/edit" TargetMode="External"/><Relationship Id="rId33" Type="http://schemas.openxmlformats.org/officeDocument/2006/relationships/hyperlink" Target="https://www.nytimes.com/2021/02/23/health/coronavirus-mental-health-teens.html" TargetMode="External"/><Relationship Id="rId77" Type="http://schemas.openxmlformats.org/officeDocument/2006/relationships/footer" Target="footer1.xml"/><Relationship Id="rId32" Type="http://schemas.openxmlformats.org/officeDocument/2006/relationships/hyperlink" Target="https://pulitzercenter.org/stories/trail-drcs-ebola-outbreak-how-deforestation-can-cause-future-pandemics" TargetMode="External"/><Relationship Id="rId76" Type="http://schemas.openxmlformats.org/officeDocument/2006/relationships/header" Target="header1.xml"/><Relationship Id="rId35" Type="http://schemas.openxmlformats.org/officeDocument/2006/relationships/hyperlink" Target="https://chicago.suntimes.com/politics/2021/3/24/22349107/illinois-house-bill-rent-control-tenants-landlords-housing-affordable-preemption" TargetMode="External"/><Relationship Id="rId34" Type="http://schemas.openxmlformats.org/officeDocument/2006/relationships/hyperlink" Target="https://chicago.suntimes.com/2021/3/21/22325319/chicago-earned-income-tax-credit-push-expansion-poverty" TargetMode="External"/><Relationship Id="rId71" Type="http://schemas.openxmlformats.org/officeDocument/2006/relationships/hyperlink" Target="https://pulitzercenter.org/sites/default/files/2021-06/Copy%20of%20Chicago%20Public%20Schools%20Budget%20Unit.pdf" TargetMode="External"/><Relationship Id="rId70" Type="http://schemas.openxmlformats.org/officeDocument/2006/relationships/hyperlink" Target="https://pulitzercenter.org/sites/default/files/2021-06/Copy%20of%20Chicago%20Public%20Schools%20Budget%20Unit.pdf" TargetMode="External"/><Relationship Id="rId37" Type="http://schemas.openxmlformats.org/officeDocument/2006/relationships/hyperlink" Target="https://chicago.suntimes.com/education/2021/3/24/22348718/school-police-reform-cps-board-cops-restorative-justice-sro-resource-officer" TargetMode="External"/><Relationship Id="rId36" Type="http://schemas.openxmlformats.org/officeDocument/2006/relationships/hyperlink" Target="https://www.lakemchenryscanner.com/2021/03/29/illinois-lawmakers-look-to-remove-mandatory-sentence-enhancements-for-gun-crimes/" TargetMode="External"/><Relationship Id="rId39" Type="http://schemas.openxmlformats.org/officeDocument/2006/relationships/hyperlink" Target="https://www.blacklivesmatteratschool.com/the-demands.html" TargetMode="External"/><Relationship Id="rId38" Type="http://schemas.openxmlformats.org/officeDocument/2006/relationships/hyperlink" Target="https://energynews.us/2020/11/18/illinois-legislative-lockdown-will-leave-solar-industry-waiting-until-2021/" TargetMode="External"/><Relationship Id="rId62" Type="http://schemas.openxmlformats.org/officeDocument/2006/relationships/hyperlink" Target="https://twitter.com/catlynsavado/status/1330989704406298627" TargetMode="External"/><Relationship Id="rId61" Type="http://schemas.openxmlformats.org/officeDocument/2006/relationships/hyperlink" Target="https://twitter.com/catlynsavado/status/1330989704406298627" TargetMode="External"/><Relationship Id="rId20" Type="http://schemas.openxmlformats.org/officeDocument/2006/relationships/hyperlink" Target="https://chicago.suntimes.com/education/2021/3/24/22348718/school-police-reform-cps-board-cops-restorative-justice-sro-resource-officer" TargetMode="External"/><Relationship Id="rId64" Type="http://schemas.openxmlformats.org/officeDocument/2006/relationships/hyperlink" Target="https://pulitzercenter.org/media/40974/edit" TargetMode="External"/><Relationship Id="rId63" Type="http://schemas.openxmlformats.org/officeDocument/2006/relationships/hyperlink" Target="https://twitter.com/jmichaeleugenio/status/1331323464456818692" TargetMode="External"/><Relationship Id="rId22" Type="http://schemas.openxmlformats.org/officeDocument/2006/relationships/hyperlink" Target="https://pulitzercenter.org/sites/default/files/2021-06/Copy%20of%20Chicago%20Public%20Schools%20Budget%20Unit.pptx" TargetMode="External"/><Relationship Id="rId66" Type="http://schemas.openxmlformats.org/officeDocument/2006/relationships/hyperlink" Target="https://pulitzercenter.org/sites/default/files/2021-06/Copy%20of%20Chicago%20Public%20Schools%20Budget%20Unit.pptx" TargetMode="External"/><Relationship Id="rId21" Type="http://schemas.openxmlformats.org/officeDocument/2006/relationships/hyperlink" Target="https://energynews.us/2020/11/18/illinois-legislative-lockdown-will-leave-solar-industry-waiting-until-2021/" TargetMode="External"/><Relationship Id="rId65" Type="http://schemas.openxmlformats.org/officeDocument/2006/relationships/hyperlink" Target="https://pulitzercenter.org/sites/default/files/2021-06/Copy%20of%20Chicago%20Public%20Schools%20Budget%20Unit.pptx" TargetMode="External"/><Relationship Id="rId24" Type="http://schemas.openxmlformats.org/officeDocument/2006/relationships/hyperlink" Target="https://pulitzercenter.org/stories/burden-richmond-evictions-weighs-heaviest-black-neighborhoods" TargetMode="External"/><Relationship Id="rId68" Type="http://schemas.openxmlformats.org/officeDocument/2006/relationships/hyperlink" Target="https://twitter.com/jmichaeleugenio/status/1331323464456818692" TargetMode="External"/><Relationship Id="rId23" Type="http://schemas.openxmlformats.org/officeDocument/2006/relationships/hyperlink" Target="https://pulitzercenter.org/sites/default/files/2021-06/Copy%20of%20Chicago%20Public%20Schools%20Budget%20Unit.pdf" TargetMode="External"/><Relationship Id="rId67" Type="http://schemas.openxmlformats.org/officeDocument/2006/relationships/hyperlink" Target="https://pulitzercenter.org/sites/default/files/2021-06/Copy%20of%20Chicago%20Public%20Schools%20Budget%20Unit.pdf" TargetMode="External"/><Relationship Id="rId60" Type="http://schemas.openxmlformats.org/officeDocument/2006/relationships/hyperlink" Target="https://twitter.com/catlynsavado/status/1330989704406298627" TargetMode="External"/><Relationship Id="rId26" Type="http://schemas.openxmlformats.org/officeDocument/2006/relationships/hyperlink" Target="https://chicago.suntimes.com/coronavirus/2020/4/12/21214021/homeless-chicago-student-coronavirus-cps-mariah-bingham" TargetMode="External"/><Relationship Id="rId25" Type="http://schemas.openxmlformats.org/officeDocument/2006/relationships/hyperlink" Target="https://pulitzercenter.org/stories/remote-learning-pandemic-tougher-some-students-and-parents-others" TargetMode="External"/><Relationship Id="rId69" Type="http://schemas.openxmlformats.org/officeDocument/2006/relationships/hyperlink" Target="https://pulitzercenter.org/media/40974/edit" TargetMode="External"/><Relationship Id="rId28" Type="http://schemas.openxmlformats.org/officeDocument/2006/relationships/hyperlink" Target="https://pulitzercenter.org/stories/im-not-comfortable-vaccine-hesitancy-may-be-driving-gap-who-getting-shots" TargetMode="External"/><Relationship Id="rId27" Type="http://schemas.openxmlformats.org/officeDocument/2006/relationships/hyperlink" Target="https://news.wttw.com/2021/02/20/advocates-urge-changes-chicagos-homelessness-policies" TargetMode="External"/><Relationship Id="rId29" Type="http://schemas.openxmlformats.org/officeDocument/2006/relationships/hyperlink" Target="https://www.ctulocal1.org/posts/black-history-month-dont-let-black-educators-become-black-history/" TargetMode="External"/><Relationship Id="rId51" Type="http://schemas.openxmlformats.org/officeDocument/2006/relationships/hyperlink" Target="https://docs.google.com/spreadsheets/d/1q5FqRmdErwHnHW_6B2IwV4Cj6X9eUDWJ/copy" TargetMode="External"/><Relationship Id="rId50" Type="http://schemas.openxmlformats.org/officeDocument/2006/relationships/hyperlink" Target="https://www.chalkbeat.org/2021/3/12/22328181/schools-stimulus-money-questions" TargetMode="External"/><Relationship Id="rId53" Type="http://schemas.openxmlformats.org/officeDocument/2006/relationships/hyperlink" Target="https://docs.google.com/spreadsheets/d/1q5FqRmdErwHnHW_6B2IwV4Cj6X9eUDWJ/copy" TargetMode="External"/><Relationship Id="rId52" Type="http://schemas.openxmlformats.org/officeDocument/2006/relationships/hyperlink" Target="https://docs.google.com/spreadsheets/d/1q5FqRmdErwHnHW_6B2IwV4Cj6X9eUDWJ/copy" TargetMode="External"/><Relationship Id="rId11" Type="http://schemas.openxmlformats.org/officeDocument/2006/relationships/hyperlink" Target="https://pulitzercenter.org/stories/im-not-comfortable-vaccine-hesitancy-may-be-driving-gap-who-getting-shots" TargetMode="External"/><Relationship Id="rId55" Type="http://schemas.openxmlformats.org/officeDocument/2006/relationships/hyperlink" Target="https://pulitzercenter.org/sites/default/files/2021-06/Copy%20of%20Chicago%20Public%20Schools%20Budget%20Unit.pptx" TargetMode="External"/><Relationship Id="rId10" Type="http://schemas.openxmlformats.org/officeDocument/2006/relationships/hyperlink" Target="https://news.wttw.com/2021/02/20/advocates-urge-changes-chicagos-homelessness-policies" TargetMode="External"/><Relationship Id="rId54" Type="http://schemas.openxmlformats.org/officeDocument/2006/relationships/hyperlink" Target="https://pulitzercenter.org/sites/default/files/2021-06/Copy%20of%20Chicago%20Public%20Schools%20Budget%20Unit.pptx" TargetMode="External"/><Relationship Id="rId13" Type="http://schemas.openxmlformats.org/officeDocument/2006/relationships/hyperlink" Target="https://pulitzercenter.org/stories/vaccines-illinois-are-still-largely-going-white-residents" TargetMode="External"/><Relationship Id="rId57" Type="http://schemas.openxmlformats.org/officeDocument/2006/relationships/hyperlink" Target="https://www.chalkbeat.org/2021/3/12/22328181/schools-stimulus-money-questions" TargetMode="External"/><Relationship Id="rId12" Type="http://schemas.openxmlformats.org/officeDocument/2006/relationships/hyperlink" Target="https://www.ctulocal1.org/posts/black-history-month-dont-let-black-educators-become-black-history/" TargetMode="External"/><Relationship Id="rId56" Type="http://schemas.openxmlformats.org/officeDocument/2006/relationships/hyperlink" Target="https://pulitzercenter.org/sites/default/files/2021-06/Copy%20of%20Chicago%20Public%20Schools%20Budget%20Unit.pdf" TargetMode="External"/><Relationship Id="rId15" Type="http://schemas.openxmlformats.org/officeDocument/2006/relationships/hyperlink" Target="https://pulitzercenter.org/stories/trail-drcs-ebola-outbreak-how-deforestation-can-cause-future-pandemics" TargetMode="External"/><Relationship Id="rId59" Type="http://schemas.openxmlformats.org/officeDocument/2006/relationships/hyperlink" Target="https://twitter.com/catlynsavado/status/1330989704406298627" TargetMode="External"/><Relationship Id="rId14" Type="http://schemas.openxmlformats.org/officeDocument/2006/relationships/hyperlink" Target="https://pulitzercenter.org/stories/how-promotoras-de-salud-are-fighting-vaccine-conspiracies-chicagos-latino-communities" TargetMode="External"/><Relationship Id="rId58" Type="http://schemas.openxmlformats.org/officeDocument/2006/relationships/hyperlink" Target="https://www.cps.edu/schools/find-a-school/" TargetMode="External"/><Relationship Id="rId17" Type="http://schemas.openxmlformats.org/officeDocument/2006/relationships/hyperlink" Target="https://chicago.suntimes.com/2021/3/21/22325319/chicago-earned-income-tax-credit-push-expansion-poverty" TargetMode="External"/><Relationship Id="rId16" Type="http://schemas.openxmlformats.org/officeDocument/2006/relationships/hyperlink" Target="https://www.nytimes.com/2021/02/23/health/coronavirus-mental-health-teens.html" TargetMode="External"/><Relationship Id="rId19" Type="http://schemas.openxmlformats.org/officeDocument/2006/relationships/hyperlink" Target="https://www.lakemchenryscanner.com/2021/03/29/illinois-lawmakers-look-to-remove-mandatory-sentence-enhancements-for-gun-crimes/" TargetMode="External"/><Relationship Id="rId18" Type="http://schemas.openxmlformats.org/officeDocument/2006/relationships/hyperlink" Target="https://chicago.suntimes.com/politics/2021/3/24/22349107/illinois-house-bill-rent-control-tenants-landlords-housing-affordable-preemptio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 Id="rId5" Type="http://schemas.openxmlformats.org/officeDocument/2006/relationships/font" Target="fonts/Average-regular.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