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Lato" w:cs="Lato" w:eastAsia="Lato" w:hAnsi="Lato"/>
          <w:sz w:val="28"/>
          <w:szCs w:val="28"/>
        </w:rPr>
      </w:pPr>
      <w:r w:rsidDel="00000000" w:rsidR="00000000" w:rsidRPr="00000000">
        <w:rPr>
          <w:rFonts w:ascii="Lato" w:cs="Lato" w:eastAsia="Lato" w:hAnsi="Lato"/>
          <w:sz w:val="28"/>
          <w:szCs w:val="28"/>
          <w:rtl w:val="0"/>
        </w:rPr>
        <w:t xml:space="preserve">Planting Seeds of Hope: </w:t>
      </w:r>
    </w:p>
    <w:p w:rsidR="00000000" w:rsidDel="00000000" w:rsidP="00000000" w:rsidRDefault="00000000" w:rsidRPr="00000000" w14:paraId="00000002">
      <w:pPr>
        <w:spacing w:line="240" w:lineRule="auto"/>
        <w:jc w:val="center"/>
        <w:rPr>
          <w:rFonts w:ascii="Lato" w:cs="Lato" w:eastAsia="Lato" w:hAnsi="Lato"/>
          <w:sz w:val="28"/>
          <w:szCs w:val="28"/>
        </w:rPr>
      </w:pPr>
      <w:r w:rsidDel="00000000" w:rsidR="00000000" w:rsidRPr="00000000">
        <w:rPr>
          <w:rFonts w:ascii="Lato" w:cs="Lato" w:eastAsia="Lato" w:hAnsi="Lato"/>
          <w:sz w:val="28"/>
          <w:szCs w:val="28"/>
          <w:rtl w:val="0"/>
        </w:rPr>
        <w:t xml:space="preserve">Amplifying Stories of Migration that Go Beyond the Headlines</w:t>
      </w:r>
    </w:p>
    <w:p w:rsidR="00000000" w:rsidDel="00000000" w:rsidP="00000000" w:rsidRDefault="00000000" w:rsidRPr="00000000" w14:paraId="00000003">
      <w:pPr>
        <w:spacing w:line="240" w:lineRule="auto"/>
        <w:jc w:val="center"/>
        <w:rPr>
          <w:rFonts w:ascii="Lato" w:cs="Lato" w:eastAsia="Lato" w:hAnsi="Lato"/>
        </w:rPr>
      </w:pPr>
      <w:r w:rsidDel="00000000" w:rsidR="00000000" w:rsidRPr="00000000">
        <w:rPr>
          <w:rFonts w:ascii="Lato" w:cs="Lato" w:eastAsia="Lato" w:hAnsi="Lato"/>
          <w:rtl w:val="0"/>
        </w:rPr>
        <w:t xml:space="preserve">Unit by Charles Sanderson</w:t>
      </w:r>
      <w:r w:rsidDel="00000000" w:rsidR="00000000" w:rsidRPr="00000000">
        <w:rPr>
          <w:rtl w:val="0"/>
        </w:rPr>
      </w:r>
    </w:p>
    <w:p w:rsidR="00000000" w:rsidDel="00000000" w:rsidP="00000000" w:rsidRDefault="00000000" w:rsidRPr="00000000" w14:paraId="00000004">
      <w:pPr>
        <w:spacing w:line="240" w:lineRule="auto"/>
        <w:rPr>
          <w:rFonts w:ascii="Lato" w:cs="Lato" w:eastAsia="Lato" w:hAnsi="Lato"/>
          <w:b w:val="1"/>
        </w:rPr>
      </w:pPr>
      <w:r w:rsidDel="00000000" w:rsidR="00000000" w:rsidRPr="00000000">
        <w:rPr>
          <w:rtl w:val="0"/>
        </w:rPr>
      </w:r>
    </w:p>
    <w:p w:rsidR="00000000" w:rsidDel="00000000" w:rsidP="00000000" w:rsidRDefault="00000000" w:rsidRPr="00000000" w14:paraId="00000005">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06">
      <w:pPr>
        <w:spacing w:line="240" w:lineRule="auto"/>
        <w:rPr>
          <w:rFonts w:ascii="Lato" w:cs="Lato" w:eastAsia="Lato" w:hAnsi="Lato"/>
        </w:rPr>
      </w:pPr>
      <w:r w:rsidDel="00000000" w:rsidR="00000000" w:rsidRPr="00000000">
        <w:rPr>
          <w:rFonts w:ascii="Lato" w:cs="Lato" w:eastAsia="Lato" w:hAnsi="Lato"/>
          <w:b w:val="1"/>
          <w:rtl w:val="0"/>
        </w:rPr>
        <w:t xml:space="preserve">Note:</w:t>
      </w:r>
      <w:r w:rsidDel="00000000" w:rsidR="00000000" w:rsidRPr="00000000">
        <w:rPr>
          <w:rFonts w:ascii="Lato" w:cs="Lato" w:eastAsia="Lato" w:hAnsi="Lato"/>
          <w:rtl w:val="0"/>
        </w:rPr>
        <w:t xml:space="preserve"> In this unit, students will use the Planting Seeds of Hope Graphic Organizer daily to guide their reflection, writing, and revision. Download the graphic organizer here:</w:t>
      </w:r>
    </w:p>
    <w:p w:rsidR="00000000" w:rsidDel="00000000" w:rsidP="00000000" w:rsidRDefault="00000000" w:rsidRPr="00000000" w14:paraId="00000007">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08">
      <w:pPr>
        <w:numPr>
          <w:ilvl w:val="0"/>
          <w:numId w:val="5"/>
        </w:numPr>
        <w:spacing w:line="240" w:lineRule="auto"/>
        <w:ind w:left="720" w:hanging="360"/>
        <w:rPr>
          <w:rFonts w:ascii="Lato" w:cs="Lato" w:eastAsia="Lato" w:hAnsi="Lato"/>
          <w:u w:val="none"/>
        </w:rPr>
      </w:pPr>
      <w:hyperlink r:id="rId6">
        <w:r w:rsidDel="00000000" w:rsidR="00000000" w:rsidRPr="00000000">
          <w:rPr>
            <w:rFonts w:ascii="Lato" w:cs="Lato" w:eastAsia="Lato" w:hAnsi="Lato"/>
            <w:color w:val="1155cc"/>
            <w:u w:val="single"/>
            <w:rtl w:val="0"/>
          </w:rPr>
          <w:t xml:space="preserve">Planting Seeds of Hope Graphic Organizer [.pdf]</w:t>
        </w:r>
      </w:hyperlink>
      <w:r w:rsidDel="00000000" w:rsidR="00000000" w:rsidRPr="00000000">
        <w:rPr>
          <w:rtl w:val="0"/>
        </w:rPr>
      </w:r>
    </w:p>
    <w:p w:rsidR="00000000" w:rsidDel="00000000" w:rsidP="00000000" w:rsidRDefault="00000000" w:rsidRPr="00000000" w14:paraId="00000009">
      <w:pPr>
        <w:numPr>
          <w:ilvl w:val="0"/>
          <w:numId w:val="5"/>
        </w:numPr>
        <w:spacing w:line="240" w:lineRule="auto"/>
        <w:ind w:left="720" w:hanging="360"/>
        <w:rPr>
          <w:rFonts w:ascii="Lato" w:cs="Lato" w:eastAsia="Lato" w:hAnsi="Lato"/>
          <w:u w:val="none"/>
        </w:rPr>
      </w:pPr>
      <w:hyperlink r:id="rId7">
        <w:r w:rsidDel="00000000" w:rsidR="00000000" w:rsidRPr="00000000">
          <w:rPr>
            <w:rFonts w:ascii="Lato" w:cs="Lato" w:eastAsia="Lato" w:hAnsi="Lato"/>
            <w:color w:val="1155cc"/>
            <w:u w:val="single"/>
            <w:rtl w:val="0"/>
          </w:rPr>
          <w:t xml:space="preserve">Planting Seeds of Hope Graphic Organizer [.docx]</w:t>
        </w:r>
      </w:hyperlink>
      <w:r w:rsidDel="00000000" w:rsidR="00000000" w:rsidRPr="00000000">
        <w:rPr>
          <w:rtl w:val="0"/>
        </w:rPr>
      </w:r>
    </w:p>
    <w:p w:rsidR="00000000" w:rsidDel="00000000" w:rsidP="00000000" w:rsidRDefault="00000000" w:rsidRPr="00000000" w14:paraId="0000000A">
      <w:pPr>
        <w:spacing w:line="240" w:lineRule="auto"/>
        <w:rPr>
          <w:rFonts w:ascii="Lato" w:cs="Lato" w:eastAsia="Lato" w:hAnsi="Lato"/>
          <w:b w:val="1"/>
        </w:rPr>
      </w:pPr>
      <w:r w:rsidDel="00000000" w:rsidR="00000000" w:rsidRPr="00000000">
        <w:rPr>
          <w:rtl w:val="0"/>
        </w:rPr>
      </w:r>
    </w:p>
    <w:p w:rsidR="00000000" w:rsidDel="00000000" w:rsidP="00000000" w:rsidRDefault="00000000" w:rsidRPr="00000000" w14:paraId="0000000B">
      <w:pPr>
        <w:spacing w:line="240" w:lineRule="auto"/>
        <w:jc w:val="center"/>
        <w:rPr>
          <w:rFonts w:ascii="Lato" w:cs="Lato" w:eastAsia="Lato" w:hAnsi="Lato"/>
          <w:sz w:val="28"/>
          <w:szCs w:val="28"/>
        </w:rPr>
      </w:pPr>
      <w:r w:rsidDel="00000000" w:rsidR="00000000" w:rsidRPr="00000000">
        <w:rPr>
          <w:rFonts w:ascii="Lato" w:cs="Lato" w:eastAsia="Lato" w:hAnsi="Lato"/>
          <w:sz w:val="28"/>
          <w:szCs w:val="28"/>
          <w:rtl w:val="0"/>
        </w:rPr>
        <w:t xml:space="preserve">Lesson One</w:t>
      </w:r>
    </w:p>
    <w:p w:rsidR="00000000" w:rsidDel="00000000" w:rsidP="00000000" w:rsidRDefault="00000000" w:rsidRPr="00000000" w14:paraId="0000000C">
      <w:pPr>
        <w:spacing w:line="240" w:lineRule="auto"/>
        <w:jc w:val="left"/>
        <w:rPr>
          <w:rFonts w:ascii="Lato" w:cs="Lato" w:eastAsia="Lato" w:hAnsi="Lato"/>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Lesson One Objectives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numPr>
                <w:ilvl w:val="0"/>
                <w:numId w:val="8"/>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Summarize an underreported story.</w:t>
            </w:r>
          </w:p>
          <w:p w:rsidR="00000000" w:rsidDel="00000000" w:rsidP="00000000" w:rsidRDefault="00000000" w:rsidRPr="00000000" w14:paraId="0000000F">
            <w:pPr>
              <w:widowControl w:val="0"/>
              <w:numPr>
                <w:ilvl w:val="0"/>
                <w:numId w:val="8"/>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Identify the author's purpose.</w:t>
            </w:r>
          </w:p>
          <w:p w:rsidR="00000000" w:rsidDel="00000000" w:rsidP="00000000" w:rsidRDefault="00000000" w:rsidRPr="00000000" w14:paraId="00000010">
            <w:pPr>
              <w:widowControl w:val="0"/>
              <w:numPr>
                <w:ilvl w:val="0"/>
                <w:numId w:val="8"/>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Identify theme(s) of a news story.</w:t>
            </w:r>
          </w:p>
          <w:p w:rsidR="00000000" w:rsidDel="00000000" w:rsidP="00000000" w:rsidRDefault="00000000" w:rsidRPr="00000000" w14:paraId="00000011">
            <w:pPr>
              <w:widowControl w:val="0"/>
              <w:numPr>
                <w:ilvl w:val="0"/>
                <w:numId w:val="8"/>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Begin building empathy, affinity, and understanding with others.</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Key Vocabulary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ind w:left="0" w:firstLine="0"/>
              <w:rPr>
                <w:rFonts w:ascii="Lato" w:cs="Lato" w:eastAsia="Lato" w:hAnsi="Lato"/>
              </w:rPr>
            </w:pPr>
            <w:r w:rsidDel="00000000" w:rsidR="00000000" w:rsidRPr="00000000">
              <w:rPr>
                <w:rFonts w:ascii="Lato" w:cs="Lato" w:eastAsia="Lato" w:hAnsi="Lato"/>
                <w:b w:val="1"/>
                <w:rtl w:val="0"/>
              </w:rPr>
              <w:t xml:space="preserve">Empathy </w:t>
            </w:r>
            <w:r w:rsidDel="00000000" w:rsidR="00000000" w:rsidRPr="00000000">
              <w:rPr>
                <w:rFonts w:ascii="Lato" w:cs="Lato" w:eastAsia="Lato" w:hAnsi="Lato"/>
                <w:rtl w:val="0"/>
              </w:rPr>
              <w:t xml:space="preserve">-</w:t>
            </w:r>
            <w:r w:rsidDel="00000000" w:rsidR="00000000" w:rsidRPr="00000000">
              <w:rPr>
                <w:rFonts w:ascii="Lato" w:cs="Lato" w:eastAsia="Lato" w:hAnsi="Lato"/>
                <w:b w:val="1"/>
                <w:rtl w:val="0"/>
              </w:rPr>
              <w:t xml:space="preserve"> </w:t>
            </w:r>
            <w:r w:rsidDel="00000000" w:rsidR="00000000" w:rsidRPr="00000000">
              <w:rPr>
                <w:rFonts w:ascii="Lato" w:cs="Lato" w:eastAsia="Lato" w:hAnsi="Lato"/>
                <w:rtl w:val="0"/>
              </w:rPr>
              <w:t xml:space="preserve">the ability to understand and share the feelings of another.</w:t>
            </w:r>
          </w:p>
          <w:p w:rsidR="00000000" w:rsidDel="00000000" w:rsidP="00000000" w:rsidRDefault="00000000" w:rsidRPr="00000000" w14:paraId="00000015">
            <w:pPr>
              <w:widowControl w:val="0"/>
              <w:spacing w:line="240" w:lineRule="auto"/>
              <w:ind w:left="0" w:firstLine="0"/>
              <w:rPr>
                <w:rFonts w:ascii="Lato" w:cs="Lato" w:eastAsia="Lato" w:hAnsi="Lato"/>
              </w:rPr>
            </w:pPr>
            <w:r w:rsidDel="00000000" w:rsidR="00000000" w:rsidRPr="00000000">
              <w:rPr>
                <w:rFonts w:ascii="Lato" w:cs="Lato" w:eastAsia="Lato" w:hAnsi="Lato"/>
                <w:b w:val="1"/>
                <w:rtl w:val="0"/>
              </w:rPr>
              <w:t xml:space="preserve">Affinity</w:t>
            </w:r>
            <w:r w:rsidDel="00000000" w:rsidR="00000000" w:rsidRPr="00000000">
              <w:rPr>
                <w:rFonts w:ascii="Lato" w:cs="Lato" w:eastAsia="Lato" w:hAnsi="Lato"/>
                <w:rtl w:val="0"/>
              </w:rPr>
              <w:t xml:space="preserve"> - a natural liking for someone</w:t>
            </w:r>
          </w:p>
          <w:p w:rsidR="00000000" w:rsidDel="00000000" w:rsidP="00000000" w:rsidRDefault="00000000" w:rsidRPr="00000000" w14:paraId="00000016">
            <w:pPr>
              <w:widowControl w:val="0"/>
              <w:spacing w:line="240" w:lineRule="auto"/>
              <w:ind w:left="1440" w:firstLine="0"/>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Focus text and graphic organizer for today’s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center"/>
              <w:rPr>
                <w:rFonts w:ascii="Lato" w:cs="Lato" w:eastAsia="Lato" w:hAnsi="Lato"/>
                <w:b w:val="1"/>
              </w:rPr>
            </w:pPr>
            <w:r w:rsidDel="00000000" w:rsidR="00000000" w:rsidRPr="00000000">
              <w:rPr>
                <w:rFonts w:ascii="Lato" w:cs="Lato" w:eastAsia="Lato" w:hAnsi="Lato"/>
                <w:rtl w:val="0"/>
              </w:rPr>
              <w:t xml:space="preserve">Planting Seeds of Hope Graphic Organizer</w:t>
            </w:r>
            <w:r w:rsidDel="00000000" w:rsidR="00000000" w:rsidRPr="00000000">
              <w:rPr>
                <w:rFonts w:ascii="Lato" w:cs="Lato" w:eastAsia="Lato" w:hAnsi="Lato"/>
                <w:rtl w:val="0"/>
              </w:rPr>
              <w:t xml:space="preserve"> (pages 1-2)</w:t>
            </w:r>
            <w:r w:rsidDel="00000000" w:rsidR="00000000" w:rsidRPr="00000000">
              <w:rPr>
                <w:rtl w:val="0"/>
              </w:rPr>
            </w:r>
          </w:p>
          <w:p w:rsidR="00000000" w:rsidDel="00000000" w:rsidP="00000000" w:rsidRDefault="00000000" w:rsidRPr="00000000" w14:paraId="00000019">
            <w:pPr>
              <w:widowControl w:val="0"/>
              <w:spacing w:line="240" w:lineRule="auto"/>
              <w:jc w:val="center"/>
              <w:rPr>
                <w:rFonts w:ascii="Lato" w:cs="Lato" w:eastAsia="Lato" w:hAnsi="Lato"/>
                <w:b w:val="1"/>
              </w:rPr>
            </w:pPr>
            <w:r w:rsidDel="00000000" w:rsidR="00000000" w:rsidRPr="00000000">
              <w:rPr>
                <w:rtl w:val="0"/>
              </w:rPr>
            </w:r>
          </w:p>
          <w:p w:rsidR="00000000" w:rsidDel="00000000" w:rsidP="00000000" w:rsidRDefault="00000000" w:rsidRPr="00000000" w14:paraId="0000001A">
            <w:pPr>
              <w:widowControl w:val="0"/>
              <w:spacing w:line="240" w:lineRule="auto"/>
              <w:jc w:val="center"/>
              <w:rPr>
                <w:rFonts w:ascii="Lato" w:cs="Lato" w:eastAsia="Lato" w:hAnsi="Lato"/>
              </w:rPr>
            </w:pPr>
            <w:hyperlink r:id="rId8">
              <w:r w:rsidDel="00000000" w:rsidR="00000000" w:rsidRPr="00000000">
                <w:rPr>
                  <w:rFonts w:ascii="Lato" w:cs="Lato" w:eastAsia="Lato" w:hAnsi="Lato"/>
                  <w:color w:val="1155cc"/>
                  <w:u w:val="single"/>
                  <w:rtl w:val="0"/>
                </w:rPr>
                <w:t xml:space="preserve">“Guanajuato Norte: For an Agricultural Worker, Supporting His Family Means Being Separated From Them”</w:t>
              </w:r>
            </w:hyperlink>
            <w:r w:rsidDel="00000000" w:rsidR="00000000" w:rsidRPr="00000000">
              <w:rPr>
                <w:rFonts w:ascii="Lato" w:cs="Lato" w:eastAsia="Lato" w:hAnsi="Lato"/>
                <w:rtl w:val="0"/>
              </w:rPr>
              <w:t xml:space="preserve"> by Sana Malik and Ingrid Holmquist for </w:t>
            </w:r>
            <w:r w:rsidDel="00000000" w:rsidR="00000000" w:rsidRPr="00000000">
              <w:rPr>
                <w:rFonts w:ascii="Lato" w:cs="Lato" w:eastAsia="Lato" w:hAnsi="Lato"/>
                <w:i w:val="1"/>
                <w:rtl w:val="0"/>
              </w:rPr>
              <w:t xml:space="preserve">The New Yorker </w:t>
            </w:r>
            <w:r w:rsidDel="00000000" w:rsidR="00000000" w:rsidRPr="00000000">
              <w:rPr>
                <w:rFonts w:ascii="Lato" w:cs="Lato" w:eastAsia="Lato" w:hAnsi="Lato"/>
                <w:rtl w:val="0"/>
              </w:rPr>
              <w:t xml:space="preserve">(19:03 min film)</w:t>
            </w:r>
          </w:p>
          <w:p w:rsidR="00000000" w:rsidDel="00000000" w:rsidP="00000000" w:rsidRDefault="00000000" w:rsidRPr="00000000" w14:paraId="0000001B">
            <w:pPr>
              <w:widowControl w:val="0"/>
              <w:spacing w:line="240" w:lineRule="auto"/>
              <w:jc w:val="center"/>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Warm-up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1. Create a list of people who you wish you saw more often.</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2. Choose one of the people on your list.</w:t>
            </w:r>
          </w:p>
          <w:p w:rsidR="00000000" w:rsidDel="00000000" w:rsidP="00000000" w:rsidRDefault="00000000" w:rsidRPr="00000000" w14:paraId="0000002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What three words would you use to describe them?</w:t>
            </w:r>
          </w:p>
          <w:p w:rsidR="00000000" w:rsidDel="00000000" w:rsidP="00000000" w:rsidRDefault="00000000" w:rsidRPr="00000000" w14:paraId="00000021">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u w:val="none"/>
              </w:rPr>
            </w:pPr>
            <w:r w:rsidDel="00000000" w:rsidR="00000000" w:rsidRPr="00000000">
              <w:rPr>
                <w:rFonts w:ascii="Lato" w:cs="Lato" w:eastAsia="Lato" w:hAnsi="Lato"/>
                <w:rtl w:val="0"/>
              </w:rPr>
              <w:t xml:space="preserve">What three words do you think they would use to describe themselves?</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3. Everyone shares their person and either set of three words. Collect the people’s names and words on the board, Jamboard, Google Doc, chat, etc.</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4. Everyone finds a word that describes themselves or they hope will describe themselves in the future. Share the word and person connected to the word.</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1. Preview the Planting Seeds of Hope G</w:t>
            </w:r>
            <w:r w:rsidDel="00000000" w:rsidR="00000000" w:rsidRPr="00000000">
              <w:rPr>
                <w:rFonts w:ascii="Lato" w:cs="Lato" w:eastAsia="Lato" w:hAnsi="Lato"/>
                <w:rtl w:val="0"/>
              </w:rPr>
              <w:t xml:space="preserve">raphic Organizer</w:t>
            </w:r>
            <w:r w:rsidDel="00000000" w:rsidR="00000000" w:rsidRPr="00000000">
              <w:rPr>
                <w:rFonts w:ascii="Lato" w:cs="Lato" w:eastAsia="Lato" w:hAnsi="Lato"/>
                <w:rtl w:val="0"/>
              </w:rPr>
              <w:t xml:space="preserve">, so students know what to focus on while they watch the video. Encourage students to take notes or type into their graphic organizer as they watch the film.</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2. Watch </w:t>
            </w:r>
            <w:hyperlink r:id="rId9">
              <w:r w:rsidDel="00000000" w:rsidR="00000000" w:rsidRPr="00000000">
                <w:rPr>
                  <w:rFonts w:ascii="Lato" w:cs="Lato" w:eastAsia="Lato" w:hAnsi="Lato"/>
                  <w:i w:val="1"/>
                  <w:color w:val="1155cc"/>
                  <w:u w:val="single"/>
                  <w:rtl w:val="0"/>
                </w:rPr>
                <w:t xml:space="preserve">Guanajuato Norte</w:t>
              </w:r>
            </w:hyperlink>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as a class or individually.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2. Finish filling out the graphic organizer.</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3. Using </w:t>
            </w:r>
            <w:hyperlink r:id="rId10">
              <w:r w:rsidDel="00000000" w:rsidR="00000000" w:rsidRPr="00000000">
                <w:rPr>
                  <w:rFonts w:ascii="Lato" w:cs="Lato" w:eastAsia="Lato" w:hAnsi="Lato"/>
                  <w:color w:val="1155cc"/>
                  <w:u w:val="single"/>
                  <w:rtl w:val="0"/>
                </w:rPr>
                <w:t xml:space="preserve">https://www.polleverywhere.com/</w:t>
              </w:r>
            </w:hyperlink>
            <w:r w:rsidDel="00000000" w:rsidR="00000000" w:rsidRPr="00000000">
              <w:rPr>
                <w:rFonts w:ascii="Lato" w:cs="Lato" w:eastAsia="Lato" w:hAnsi="Lato"/>
                <w:rtl w:val="0"/>
              </w:rPr>
              <w:t xml:space="preserve"> or another tool, create a word cloud of the three words to describe Winny Contreras.</w:t>
            </w:r>
          </w:p>
          <w:p w:rsidR="00000000" w:rsidDel="00000000" w:rsidP="00000000" w:rsidRDefault="00000000" w:rsidRPr="00000000" w14:paraId="0000002E">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2F">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4. Students share one word that describes Winny that also describes them, or a word that they hope will describe them in the future.</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Closing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Exit ticket: Referring to your graphic organizer, share one of the questions you’d like to ask Winny or the journalists, Ingrid and Sana.</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bl>
    <w:p w:rsidR="00000000" w:rsidDel="00000000" w:rsidP="00000000" w:rsidRDefault="00000000" w:rsidRPr="00000000" w14:paraId="00000034">
      <w:pPr>
        <w:spacing w:line="240" w:lineRule="auto"/>
        <w:jc w:val="left"/>
        <w:rPr>
          <w:rFonts w:ascii="Lato" w:cs="Lato" w:eastAsia="Lato" w:hAnsi="Lato"/>
        </w:rPr>
      </w:pPr>
      <w:r w:rsidDel="00000000" w:rsidR="00000000" w:rsidRPr="00000000">
        <w:rPr>
          <w:rtl w:val="0"/>
        </w:rPr>
      </w:r>
    </w:p>
    <w:p w:rsidR="00000000" w:rsidDel="00000000" w:rsidP="00000000" w:rsidRDefault="00000000" w:rsidRPr="00000000" w14:paraId="00000035">
      <w:pPr>
        <w:spacing w:line="240" w:lineRule="auto"/>
        <w:jc w:val="left"/>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036">
      <w:pPr>
        <w:spacing w:line="240" w:lineRule="auto"/>
        <w:jc w:val="center"/>
        <w:rPr>
          <w:rFonts w:ascii="Lato" w:cs="Lato" w:eastAsia="Lato" w:hAnsi="Lato"/>
          <w:sz w:val="28"/>
          <w:szCs w:val="28"/>
        </w:rPr>
      </w:pPr>
      <w:r w:rsidDel="00000000" w:rsidR="00000000" w:rsidRPr="00000000">
        <w:rPr>
          <w:rFonts w:ascii="Lato" w:cs="Lato" w:eastAsia="Lato" w:hAnsi="Lato"/>
          <w:sz w:val="28"/>
          <w:szCs w:val="28"/>
          <w:rtl w:val="0"/>
        </w:rPr>
        <w:t xml:space="preserve">Lesson Two</w:t>
      </w:r>
    </w:p>
    <w:p w:rsidR="00000000" w:rsidDel="00000000" w:rsidP="00000000" w:rsidRDefault="00000000" w:rsidRPr="00000000" w14:paraId="00000037">
      <w:pPr>
        <w:spacing w:line="240" w:lineRule="auto"/>
        <w:rPr>
          <w:rFonts w:ascii="Lato" w:cs="Lato" w:eastAsia="Lato" w:hAnsi="Lato"/>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Lesson Two Objectives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numPr>
                <w:ilvl w:val="0"/>
                <w:numId w:val="11"/>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Use Harvard Visual Thinking Strategies to dig for deeper meaning.</w:t>
            </w:r>
          </w:p>
          <w:p w:rsidR="00000000" w:rsidDel="00000000" w:rsidP="00000000" w:rsidRDefault="00000000" w:rsidRPr="00000000" w14:paraId="0000003A">
            <w:pPr>
              <w:widowControl w:val="0"/>
              <w:numPr>
                <w:ilvl w:val="0"/>
                <w:numId w:val="11"/>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Make connections between ourselves and people from around the globe.</w:t>
            </w:r>
          </w:p>
          <w:p w:rsidR="00000000" w:rsidDel="00000000" w:rsidP="00000000" w:rsidRDefault="00000000" w:rsidRPr="00000000" w14:paraId="0000003B">
            <w:pPr>
              <w:widowControl w:val="0"/>
              <w:numPr>
                <w:ilvl w:val="0"/>
                <w:numId w:val="11"/>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Strive to empathize with others—especially those who may seem vastly different at first.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Focus text and graphic organizer for today’s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rFonts w:ascii="Lato" w:cs="Lato" w:eastAsia="Lato" w:hAnsi="Lato"/>
              </w:rPr>
            </w:pPr>
            <w:hyperlink r:id="rId11">
              <w:r w:rsidDel="00000000" w:rsidR="00000000" w:rsidRPr="00000000">
                <w:rPr>
                  <w:rFonts w:ascii="Lato" w:cs="Lato" w:eastAsia="Lato" w:hAnsi="Lato"/>
                  <w:color w:val="1155cc"/>
                  <w:u w:val="single"/>
                  <w:rtl w:val="0"/>
                </w:rPr>
                <w:t xml:space="preserve">Planting Seeds of Hope Graphic Organizer</w:t>
              </w:r>
            </w:hyperlink>
            <w:r w:rsidDel="00000000" w:rsidR="00000000" w:rsidRPr="00000000">
              <w:rPr>
                <w:rFonts w:ascii="Lato" w:cs="Lato" w:eastAsia="Lato" w:hAnsi="Lato"/>
                <w:rtl w:val="0"/>
              </w:rPr>
              <w:t xml:space="preserve"> (pages 3-4)</w:t>
            </w:r>
          </w:p>
          <w:p w:rsidR="00000000" w:rsidDel="00000000" w:rsidP="00000000" w:rsidRDefault="00000000" w:rsidRPr="00000000" w14:paraId="0000003E">
            <w:pPr>
              <w:widowControl w:val="0"/>
              <w:spacing w:line="240" w:lineRule="auto"/>
              <w:jc w:val="center"/>
              <w:rPr>
                <w:rFonts w:ascii="Lato" w:cs="Lato" w:eastAsia="Lato" w:hAnsi="Lato"/>
              </w:rPr>
            </w:pPr>
            <w:r w:rsidDel="00000000" w:rsidR="00000000" w:rsidRPr="00000000">
              <w:rPr>
                <w:rtl w:val="0"/>
              </w:rPr>
            </w:r>
          </w:p>
          <w:p w:rsidR="00000000" w:rsidDel="00000000" w:rsidP="00000000" w:rsidRDefault="00000000" w:rsidRPr="00000000" w14:paraId="0000003F">
            <w:pPr>
              <w:widowControl w:val="0"/>
              <w:spacing w:line="240" w:lineRule="auto"/>
              <w:jc w:val="center"/>
              <w:rPr>
                <w:rFonts w:ascii="Lato" w:cs="Lato" w:eastAsia="Lato" w:hAnsi="Lato"/>
              </w:rPr>
            </w:pPr>
            <w:hyperlink r:id="rId12">
              <w:r w:rsidDel="00000000" w:rsidR="00000000" w:rsidRPr="00000000">
                <w:rPr>
                  <w:rFonts w:ascii="Lato" w:cs="Lato" w:eastAsia="Lato" w:hAnsi="Lato"/>
                  <w:i w:val="1"/>
                  <w:color w:val="1155cc"/>
                  <w:u w:val="single"/>
                  <w:rtl w:val="0"/>
                </w:rPr>
                <w:t xml:space="preserve">Women on the Move</w:t>
              </w:r>
            </w:hyperlink>
            <w:r w:rsidDel="00000000" w:rsidR="00000000" w:rsidRPr="00000000">
              <w:rPr>
                <w:rFonts w:ascii="Lato" w:cs="Lato" w:eastAsia="Lato" w:hAnsi="Lato"/>
                <w:rtl w:val="0"/>
              </w:rPr>
              <w:t xml:space="preserve"> from </w:t>
            </w:r>
            <w:r w:rsidDel="00000000" w:rsidR="00000000" w:rsidRPr="00000000">
              <w:rPr>
                <w:rFonts w:ascii="Lato" w:cs="Lato" w:eastAsia="Lato" w:hAnsi="Lato"/>
                <w:i w:val="1"/>
                <w:rtl w:val="0"/>
              </w:rPr>
              <w:t xml:space="preserve">National Geographic</w:t>
            </w:r>
            <w:r w:rsidDel="00000000" w:rsidR="00000000" w:rsidRPr="00000000">
              <w:rPr>
                <w:rtl w:val="0"/>
              </w:rPr>
            </w:r>
          </w:p>
          <w:p w:rsidR="00000000" w:rsidDel="00000000" w:rsidP="00000000" w:rsidRDefault="00000000" w:rsidRPr="00000000" w14:paraId="00000040">
            <w:pPr>
              <w:widowControl w:val="0"/>
              <w:spacing w:line="240" w:lineRule="auto"/>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Warm-up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1. Explore </w:t>
            </w:r>
            <w:hyperlink r:id="rId13">
              <w:r w:rsidDel="00000000" w:rsidR="00000000" w:rsidRPr="00000000">
                <w:rPr>
                  <w:rFonts w:ascii="Lato" w:cs="Lato" w:eastAsia="Lato" w:hAnsi="Lato"/>
                  <w:i w:val="1"/>
                  <w:color w:val="1155cc"/>
                  <w:u w:val="single"/>
                  <w:rtl w:val="0"/>
                </w:rPr>
                <w:t xml:space="preserve">Women on the Move</w:t>
              </w:r>
            </w:hyperlink>
            <w:r w:rsidDel="00000000" w:rsidR="00000000" w:rsidRPr="00000000">
              <w:rPr>
                <w:rFonts w:ascii="Lato" w:cs="Lato" w:eastAsia="Lato" w:hAnsi="Lato"/>
                <w:rtl w:val="0"/>
              </w:rPr>
              <w:t xml:space="preserve">, a photojournalism project about women migrants around the world from </w:t>
            </w:r>
            <w:r w:rsidDel="00000000" w:rsidR="00000000" w:rsidRPr="00000000">
              <w:rPr>
                <w:rFonts w:ascii="Lato" w:cs="Lato" w:eastAsia="Lato" w:hAnsi="Lato"/>
                <w:i w:val="1"/>
                <w:rtl w:val="0"/>
              </w:rPr>
              <w:t xml:space="preserve">National Geographic</w:t>
            </w:r>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43">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44">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2. Choose an image you’d like to think about more deeply.</w:t>
            </w:r>
          </w:p>
          <w:p w:rsidR="00000000" w:rsidDel="00000000" w:rsidP="00000000" w:rsidRDefault="00000000" w:rsidRPr="00000000" w14:paraId="00000045">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46">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3. Now, choose one of the Harvard Visual Thinking Strategies and write with speed, going for quantity. </w:t>
            </w:r>
          </w:p>
          <w:p w:rsidR="00000000" w:rsidDel="00000000" w:rsidP="00000000" w:rsidRDefault="00000000" w:rsidRPr="00000000" w14:paraId="00000047">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48">
            <w:pPr>
              <w:widowControl w:val="0"/>
              <w:numPr>
                <w:ilvl w:val="0"/>
                <w:numId w:val="10"/>
              </w:numPr>
              <w:spacing w:line="240" w:lineRule="auto"/>
              <w:ind w:left="720" w:hanging="360"/>
              <w:rPr>
                <w:rFonts w:ascii="Lato" w:cs="Lato" w:eastAsia="Lato" w:hAnsi="Lato"/>
              </w:rPr>
            </w:pPr>
            <w:hyperlink r:id="rId14">
              <w:r w:rsidDel="00000000" w:rsidR="00000000" w:rsidRPr="00000000">
                <w:rPr>
                  <w:rFonts w:ascii="Lato" w:cs="Lato" w:eastAsia="Lato" w:hAnsi="Lato"/>
                  <w:color w:val="1155cc"/>
                  <w:u w:val="single"/>
                  <w:rtl w:val="0"/>
                </w:rPr>
                <w:t xml:space="preserve">See Think Wonder</w:t>
              </w:r>
            </w:hyperlink>
            <w:r w:rsidDel="00000000" w:rsidR="00000000" w:rsidRPr="00000000">
              <w:rPr>
                <w:rtl w:val="0"/>
              </w:rPr>
            </w:r>
          </w:p>
          <w:p w:rsidR="00000000" w:rsidDel="00000000" w:rsidP="00000000" w:rsidRDefault="00000000" w:rsidRPr="00000000" w14:paraId="00000049">
            <w:pPr>
              <w:widowControl w:val="0"/>
              <w:numPr>
                <w:ilvl w:val="0"/>
                <w:numId w:val="10"/>
              </w:numPr>
              <w:spacing w:line="240" w:lineRule="auto"/>
              <w:ind w:left="720" w:hanging="360"/>
              <w:rPr>
                <w:rFonts w:ascii="Lato" w:cs="Lato" w:eastAsia="Lato" w:hAnsi="Lato"/>
              </w:rPr>
            </w:pPr>
            <w:hyperlink r:id="rId15">
              <w:r w:rsidDel="00000000" w:rsidR="00000000" w:rsidRPr="00000000">
                <w:rPr>
                  <w:rFonts w:ascii="Lato" w:cs="Lato" w:eastAsia="Lato" w:hAnsi="Lato"/>
                  <w:color w:val="1155cc"/>
                  <w:u w:val="single"/>
                  <w:rtl w:val="0"/>
                </w:rPr>
                <w:t xml:space="preserve">What Makes You Say That</w:t>
              </w:r>
            </w:hyperlink>
            <w:r w:rsidDel="00000000" w:rsidR="00000000" w:rsidRPr="00000000">
              <w:rPr>
                <w:rtl w:val="0"/>
              </w:rPr>
            </w:r>
          </w:p>
          <w:p w:rsidR="00000000" w:rsidDel="00000000" w:rsidP="00000000" w:rsidRDefault="00000000" w:rsidRPr="00000000" w14:paraId="0000004A">
            <w:pPr>
              <w:widowControl w:val="0"/>
              <w:numPr>
                <w:ilvl w:val="0"/>
                <w:numId w:val="10"/>
              </w:numPr>
              <w:spacing w:line="240" w:lineRule="auto"/>
              <w:ind w:left="720" w:hanging="360"/>
              <w:rPr>
                <w:rFonts w:ascii="Lato" w:cs="Lato" w:eastAsia="Lato" w:hAnsi="Lato"/>
              </w:rPr>
            </w:pPr>
            <w:hyperlink r:id="rId16">
              <w:r w:rsidDel="00000000" w:rsidR="00000000" w:rsidRPr="00000000">
                <w:rPr>
                  <w:rFonts w:ascii="Lato" w:cs="Lato" w:eastAsia="Lato" w:hAnsi="Lato"/>
                  <w:color w:val="1155cc"/>
                  <w:u w:val="single"/>
                  <w:rtl w:val="0"/>
                </w:rPr>
                <w:t xml:space="preserve">3 Whys</w:t>
              </w:r>
            </w:hyperlink>
            <w:r w:rsidDel="00000000" w:rsidR="00000000" w:rsidRPr="00000000">
              <w:rPr>
                <w:rtl w:val="0"/>
              </w:rPr>
            </w:r>
          </w:p>
          <w:p w:rsidR="00000000" w:rsidDel="00000000" w:rsidP="00000000" w:rsidRDefault="00000000" w:rsidRPr="00000000" w14:paraId="0000004B">
            <w:pPr>
              <w:widowControl w:val="0"/>
              <w:numPr>
                <w:ilvl w:val="0"/>
                <w:numId w:val="10"/>
              </w:numPr>
              <w:spacing w:line="240" w:lineRule="auto"/>
              <w:ind w:left="720" w:hanging="360"/>
              <w:rPr>
                <w:rFonts w:ascii="Lato" w:cs="Lato" w:eastAsia="Lato" w:hAnsi="Lato"/>
              </w:rPr>
            </w:pPr>
            <w:hyperlink r:id="rId17">
              <w:r w:rsidDel="00000000" w:rsidR="00000000" w:rsidRPr="00000000">
                <w:rPr>
                  <w:rFonts w:ascii="Lato" w:cs="Lato" w:eastAsia="Lato" w:hAnsi="Lato"/>
                  <w:color w:val="1155cc"/>
                  <w:u w:val="single"/>
                  <w:rtl w:val="0"/>
                </w:rPr>
                <w:t xml:space="preserve">Beauty and Truth</w:t>
              </w:r>
            </w:hyperlink>
            <w:r w:rsidDel="00000000" w:rsidR="00000000" w:rsidRPr="00000000">
              <w:rPr>
                <w:rtl w:val="0"/>
              </w:rPr>
            </w:r>
          </w:p>
          <w:p w:rsidR="00000000" w:rsidDel="00000000" w:rsidP="00000000" w:rsidRDefault="00000000" w:rsidRPr="00000000" w14:paraId="0000004C">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4D">
            <w:pPr>
              <w:widowControl w:val="0"/>
              <w:spacing w:line="240" w:lineRule="auto"/>
              <w:jc w:val="left"/>
              <w:rPr>
                <w:rFonts w:ascii="Lato" w:cs="Lato" w:eastAsia="Lato" w:hAnsi="Lato"/>
              </w:rPr>
            </w:pPr>
            <w:r w:rsidDel="00000000" w:rsidR="00000000" w:rsidRPr="00000000">
              <w:rPr>
                <w:rFonts w:ascii="Lato" w:cs="Lato" w:eastAsia="Lato" w:hAnsi="Lato"/>
                <w:rtl w:val="0"/>
              </w:rPr>
              <w:t xml:space="preserve">Strive to find little details others miss. </w:t>
            </w:r>
          </w:p>
          <w:p w:rsidR="00000000" w:rsidDel="00000000" w:rsidP="00000000" w:rsidRDefault="00000000" w:rsidRPr="00000000" w14:paraId="0000004E">
            <w:pPr>
              <w:widowControl w:val="0"/>
              <w:spacing w:line="240" w:lineRule="auto"/>
              <w:jc w:val="left"/>
              <w:rPr>
                <w:rFonts w:ascii="Lato" w:cs="Lato" w:eastAsia="Lato" w:hAnsi="Lato"/>
              </w:rPr>
            </w:pPr>
            <w:r w:rsidDel="00000000" w:rsidR="00000000" w:rsidRPr="00000000">
              <w:rPr>
                <w:rFonts w:ascii="Lato" w:cs="Lato" w:eastAsia="Lato" w:hAnsi="Lato"/>
                <w:rtl w:val="0"/>
              </w:rPr>
              <w:t xml:space="preserve">Strive to take risks about what you think is going on. </w:t>
            </w:r>
          </w:p>
          <w:p w:rsidR="00000000" w:rsidDel="00000000" w:rsidP="00000000" w:rsidRDefault="00000000" w:rsidRPr="00000000" w14:paraId="0000004F">
            <w:pPr>
              <w:widowControl w:val="0"/>
              <w:spacing w:line="240" w:lineRule="auto"/>
              <w:jc w:val="left"/>
              <w:rPr>
                <w:rFonts w:ascii="Lato" w:cs="Lato" w:eastAsia="Lato" w:hAnsi="Lato"/>
              </w:rPr>
            </w:pPr>
            <w:r w:rsidDel="00000000" w:rsidR="00000000" w:rsidRPr="00000000">
              <w:rPr>
                <w:rFonts w:ascii="Lato" w:cs="Lato" w:eastAsia="Lato" w:hAnsi="Lato"/>
                <w:rtl w:val="0"/>
              </w:rPr>
              <w:t xml:space="preserve">Strive to ask powerful and meaningful questions that will help us unearth deeper meaning.</w:t>
            </w:r>
            <w:r w:rsidDel="00000000" w:rsidR="00000000" w:rsidRPr="00000000">
              <w:rPr>
                <w:rtl w:val="0"/>
              </w:rPr>
            </w:r>
          </w:p>
          <w:p w:rsidR="00000000" w:rsidDel="00000000" w:rsidP="00000000" w:rsidRDefault="00000000" w:rsidRPr="00000000" w14:paraId="00000050">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51">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4. Each student shares  a favorite part of their writing. Encourage students to “listen with their pencil.” While other students are sharing, add to your list. You can simply “steal” exactly what someone else says, or you add how their thinking inspired you to notice, see, or realize something new.</w:t>
            </w:r>
            <w:r w:rsidDel="00000000" w:rsidR="00000000" w:rsidRPr="00000000">
              <w:rPr>
                <w:rtl w:val="0"/>
              </w:rPr>
            </w:r>
          </w:p>
          <w:p w:rsidR="00000000" w:rsidDel="00000000" w:rsidP="00000000" w:rsidRDefault="00000000" w:rsidRPr="00000000" w14:paraId="00000052">
            <w:pPr>
              <w:widowControl w:val="0"/>
              <w:spacing w:line="240" w:lineRule="auto"/>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1. Ask students to turn to Lesson Two in their Planting Seeds of Hope G</w:t>
            </w:r>
            <w:r w:rsidDel="00000000" w:rsidR="00000000" w:rsidRPr="00000000">
              <w:rPr>
                <w:rFonts w:ascii="Lato" w:cs="Lato" w:eastAsia="Lato" w:hAnsi="Lato"/>
                <w:rtl w:val="0"/>
              </w:rPr>
              <w:t xml:space="preserve">raphic Organizer.</w:t>
            </w:r>
          </w:p>
          <w:p w:rsidR="00000000" w:rsidDel="00000000" w:rsidP="00000000" w:rsidRDefault="00000000" w:rsidRPr="00000000" w14:paraId="00000055">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56">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2. Show and explain the captions and photo credits that accompany each photo. Then tell students that they are going on a scavenger hunt, trying to find a photo that fits each item on the scavenger hunt.</w:t>
            </w:r>
            <w:r w:rsidDel="00000000" w:rsidR="00000000" w:rsidRPr="00000000">
              <w:rPr>
                <w:rFonts w:ascii="Lato" w:cs="Lato" w:eastAsia="Lato" w:hAnsi="Lato"/>
                <w:rtl w:val="0"/>
              </w:rPr>
              <w:t xml:space="preserve"> </w:t>
            </w:r>
          </w:p>
          <w:p w:rsidR="00000000" w:rsidDel="00000000" w:rsidP="00000000" w:rsidRDefault="00000000" w:rsidRPr="00000000" w14:paraId="00000057">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58">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3. Million Women Scavenger Hunt: Students continue to explore the images in </w:t>
            </w:r>
            <w:r w:rsidDel="00000000" w:rsidR="00000000" w:rsidRPr="00000000">
              <w:rPr>
                <w:rFonts w:ascii="Lato" w:cs="Lato" w:eastAsia="Lato" w:hAnsi="Lato"/>
                <w:i w:val="1"/>
                <w:rtl w:val="0"/>
              </w:rPr>
              <w:t xml:space="preserve">Women on the Move</w:t>
            </w:r>
            <w:r w:rsidDel="00000000" w:rsidR="00000000" w:rsidRPr="00000000">
              <w:rPr>
                <w:rFonts w:ascii="Lato" w:cs="Lato" w:eastAsia="Lato" w:hAnsi="Lato"/>
                <w:rtl w:val="0"/>
              </w:rPr>
              <w:t xml:space="preserve">, finding photographs that match each description on their scavenger hunt and providing an explanation as to why.</w:t>
            </w:r>
          </w:p>
          <w:p w:rsidR="00000000" w:rsidDel="00000000" w:rsidP="00000000" w:rsidRDefault="00000000" w:rsidRPr="00000000" w14:paraId="00000059">
            <w:pPr>
              <w:widowControl w:val="0"/>
              <w:spacing w:line="240" w:lineRule="auto"/>
              <w:ind w:left="0" w:firstLine="0"/>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Closing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Collaborative Slideshow</w:t>
            </w:r>
          </w:p>
          <w:p w:rsidR="00000000" w:rsidDel="00000000" w:rsidP="00000000" w:rsidRDefault="00000000" w:rsidRPr="00000000" w14:paraId="0000005C">
            <w:pPr>
              <w:widowControl w:val="0"/>
              <w:spacing w:line="240" w:lineRule="auto"/>
              <w:jc w:val="center"/>
              <w:rPr>
                <w:rFonts w:ascii="Lato" w:cs="Lato" w:eastAsia="Lato" w:hAnsi="Lato"/>
              </w:rPr>
            </w:pPr>
            <w:r w:rsidDel="00000000" w:rsidR="00000000" w:rsidRPr="00000000">
              <w:rPr>
                <w:rtl w:val="0"/>
              </w:rPr>
            </w:r>
          </w:p>
          <w:p w:rsidR="00000000" w:rsidDel="00000000" w:rsidP="00000000" w:rsidRDefault="00000000" w:rsidRPr="00000000" w14:paraId="0000005D">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1. Prior to class, create a blank Google Slideshow (or Google Doc or other collaborative space).</w:t>
            </w:r>
          </w:p>
          <w:p w:rsidR="00000000" w:rsidDel="00000000" w:rsidP="00000000" w:rsidRDefault="00000000" w:rsidRPr="00000000" w14:paraId="0000005E">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5F">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2. Ask students to create a slide in the blank slideshow with the following:</w:t>
            </w:r>
          </w:p>
          <w:p w:rsidR="00000000" w:rsidDel="00000000" w:rsidP="00000000" w:rsidRDefault="00000000" w:rsidRPr="00000000" w14:paraId="00000060">
            <w:pPr>
              <w:widowControl w:val="0"/>
              <w:numPr>
                <w:ilvl w:val="0"/>
                <w:numId w:val="17"/>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Their favorite response to any image today (referring to their graphic organizer).</w:t>
            </w:r>
          </w:p>
          <w:p w:rsidR="00000000" w:rsidDel="00000000" w:rsidP="00000000" w:rsidRDefault="00000000" w:rsidRPr="00000000" w14:paraId="00000061">
            <w:pPr>
              <w:widowControl w:val="0"/>
              <w:numPr>
                <w:ilvl w:val="0"/>
                <w:numId w:val="17"/>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 title that matters.</w:t>
            </w:r>
          </w:p>
          <w:p w:rsidR="00000000" w:rsidDel="00000000" w:rsidP="00000000" w:rsidRDefault="00000000" w:rsidRPr="00000000" w14:paraId="00000062">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63">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3. If there is time, ask students to comment on one another’s slides.</w:t>
            </w:r>
          </w:p>
          <w:p w:rsidR="00000000" w:rsidDel="00000000" w:rsidP="00000000" w:rsidRDefault="00000000" w:rsidRPr="00000000" w14:paraId="00000064">
            <w:pPr>
              <w:widowControl w:val="0"/>
              <w:spacing w:line="240" w:lineRule="auto"/>
              <w:rPr>
                <w:rFonts w:ascii="Lato" w:cs="Lato" w:eastAsia="Lato" w:hAnsi="Lato"/>
              </w:rPr>
            </w:pPr>
            <w:r w:rsidDel="00000000" w:rsidR="00000000" w:rsidRPr="00000000">
              <w:rPr>
                <w:rtl w:val="0"/>
              </w:rPr>
            </w:r>
          </w:p>
        </w:tc>
      </w:tr>
    </w:tbl>
    <w:p w:rsidR="00000000" w:rsidDel="00000000" w:rsidP="00000000" w:rsidRDefault="00000000" w:rsidRPr="00000000" w14:paraId="00000065">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66">
      <w:pPr>
        <w:spacing w:line="240" w:lineRule="auto"/>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067">
      <w:pPr>
        <w:spacing w:line="240" w:lineRule="auto"/>
        <w:jc w:val="center"/>
        <w:rPr>
          <w:rFonts w:ascii="Lato" w:cs="Lato" w:eastAsia="Lato" w:hAnsi="Lato"/>
          <w:sz w:val="28"/>
          <w:szCs w:val="28"/>
        </w:rPr>
      </w:pPr>
      <w:r w:rsidDel="00000000" w:rsidR="00000000" w:rsidRPr="00000000">
        <w:rPr>
          <w:rFonts w:ascii="Lato" w:cs="Lato" w:eastAsia="Lato" w:hAnsi="Lato"/>
          <w:sz w:val="28"/>
          <w:szCs w:val="28"/>
          <w:rtl w:val="0"/>
        </w:rPr>
        <w:t xml:space="preserve">Lesson Three</w:t>
      </w:r>
    </w:p>
    <w:p w:rsidR="00000000" w:rsidDel="00000000" w:rsidP="00000000" w:rsidRDefault="00000000" w:rsidRPr="00000000" w14:paraId="00000068">
      <w:pPr>
        <w:spacing w:line="240" w:lineRule="auto"/>
        <w:rPr>
          <w:rFonts w:ascii="Lato" w:cs="Lato" w:eastAsia="Lato" w:hAnsi="Lato"/>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Lesson Three Objectives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numPr>
                <w:ilvl w:val="0"/>
                <w:numId w:val="1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Identify the author's purpose.</w:t>
            </w:r>
          </w:p>
          <w:p w:rsidR="00000000" w:rsidDel="00000000" w:rsidP="00000000" w:rsidRDefault="00000000" w:rsidRPr="00000000" w14:paraId="0000006B">
            <w:pPr>
              <w:widowControl w:val="0"/>
              <w:numPr>
                <w:ilvl w:val="0"/>
                <w:numId w:val="1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Identify theme(s).</w:t>
            </w:r>
          </w:p>
          <w:p w:rsidR="00000000" w:rsidDel="00000000" w:rsidP="00000000" w:rsidRDefault="00000000" w:rsidRPr="00000000" w14:paraId="0000006C">
            <w:pPr>
              <w:widowControl w:val="0"/>
              <w:numPr>
                <w:ilvl w:val="0"/>
                <w:numId w:val="1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Build empathy, affinity, and understanding with others.</w:t>
            </w:r>
          </w:p>
          <w:p w:rsidR="00000000" w:rsidDel="00000000" w:rsidP="00000000" w:rsidRDefault="00000000" w:rsidRPr="00000000" w14:paraId="0000006D">
            <w:pPr>
              <w:widowControl w:val="0"/>
              <w:spacing w:line="240" w:lineRule="auto"/>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Focus texts and resources for today’s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rFonts w:ascii="Lato" w:cs="Lato" w:eastAsia="Lato" w:hAnsi="Lato"/>
                <w:color w:val="1155cc"/>
              </w:rPr>
            </w:pPr>
            <w:r w:rsidDel="00000000" w:rsidR="00000000" w:rsidRPr="00000000">
              <w:rPr>
                <w:rFonts w:ascii="Lato" w:cs="Lato" w:eastAsia="Lato" w:hAnsi="Lato"/>
                <w:rtl w:val="0"/>
              </w:rPr>
              <w:t xml:space="preserve">Planting Seeds of Hope Graphic Organizer</w:t>
            </w:r>
            <w:r w:rsidDel="00000000" w:rsidR="00000000" w:rsidRPr="00000000">
              <w:rPr>
                <w:rFonts w:ascii="Lato" w:cs="Lato" w:eastAsia="Lato" w:hAnsi="Lato"/>
                <w:rtl w:val="0"/>
              </w:rPr>
              <w:t xml:space="preserve"> (pages 5-7)</w:t>
            </w:r>
            <w:r w:rsidDel="00000000" w:rsidR="00000000" w:rsidRPr="00000000">
              <w:rPr>
                <w:rtl w:val="0"/>
              </w:rPr>
            </w:r>
          </w:p>
          <w:p w:rsidR="00000000" w:rsidDel="00000000" w:rsidP="00000000" w:rsidRDefault="00000000" w:rsidRPr="00000000" w14:paraId="00000070">
            <w:pPr>
              <w:jc w:val="center"/>
              <w:rPr>
                <w:rFonts w:ascii="Lato" w:cs="Lato" w:eastAsia="Lato" w:hAnsi="Lato"/>
                <w:color w:val="1155cc"/>
              </w:rPr>
            </w:pPr>
            <w:r w:rsidDel="00000000" w:rsidR="00000000" w:rsidRPr="00000000">
              <w:rPr>
                <w:rtl w:val="0"/>
              </w:rPr>
            </w:r>
          </w:p>
          <w:p w:rsidR="00000000" w:rsidDel="00000000" w:rsidP="00000000" w:rsidRDefault="00000000" w:rsidRPr="00000000" w14:paraId="00000071">
            <w:pPr>
              <w:jc w:val="center"/>
              <w:rPr>
                <w:rFonts w:ascii="Lato" w:cs="Lato" w:eastAsia="Lato" w:hAnsi="Lato"/>
              </w:rPr>
            </w:pPr>
            <w:hyperlink r:id="rId18">
              <w:r w:rsidDel="00000000" w:rsidR="00000000" w:rsidRPr="00000000">
                <w:rPr>
                  <w:rFonts w:ascii="Lato" w:cs="Lato" w:eastAsia="Lato" w:hAnsi="Lato"/>
                  <w:color w:val="1155cc"/>
                  <w:highlight w:val="white"/>
                  <w:u w:val="single"/>
                  <w:rtl w:val="0"/>
                </w:rPr>
                <w:t xml:space="preserve">“A Teenager Starting Over In Canada”</w:t>
              </w:r>
            </w:hyperlink>
            <w:r w:rsidDel="00000000" w:rsidR="00000000" w:rsidRPr="00000000">
              <w:rPr>
                <w:rFonts w:ascii="Lato" w:cs="Lato" w:eastAsia="Lato" w:hAnsi="Lato"/>
                <w:rtl w:val="0"/>
              </w:rPr>
              <w:t xml:space="preserve"> by Lacy Jane Roberts, Luisa Conlon, and Hanna Miller for </w:t>
            </w:r>
            <w:r w:rsidDel="00000000" w:rsidR="00000000" w:rsidRPr="00000000">
              <w:rPr>
                <w:rFonts w:ascii="Lato" w:cs="Lato" w:eastAsia="Lato" w:hAnsi="Lato"/>
                <w:i w:val="1"/>
                <w:rtl w:val="0"/>
              </w:rPr>
              <w:t xml:space="preserve">The New York Times </w:t>
            </w:r>
            <w:r w:rsidDel="00000000" w:rsidR="00000000" w:rsidRPr="00000000">
              <w:rPr>
                <w:rFonts w:ascii="Lato" w:cs="Lato" w:eastAsia="Lato" w:hAnsi="Lato"/>
                <w:rtl w:val="0"/>
              </w:rPr>
              <w:t xml:space="preserve">(12:37 min film)</w:t>
            </w:r>
          </w:p>
          <w:p w:rsidR="00000000" w:rsidDel="00000000" w:rsidP="00000000" w:rsidRDefault="00000000" w:rsidRPr="00000000" w14:paraId="00000072">
            <w:pPr>
              <w:jc w:val="center"/>
              <w:rPr>
                <w:rFonts w:ascii="Lato" w:cs="Lato" w:eastAsia="Lato" w:hAnsi="Lato"/>
                <w:color w:val="1155cc"/>
              </w:rPr>
            </w:pPr>
            <w:r w:rsidDel="00000000" w:rsidR="00000000" w:rsidRPr="00000000">
              <w:rPr>
                <w:rtl w:val="0"/>
              </w:rPr>
            </w:r>
          </w:p>
          <w:p w:rsidR="00000000" w:rsidDel="00000000" w:rsidP="00000000" w:rsidRDefault="00000000" w:rsidRPr="00000000" w14:paraId="00000073">
            <w:pPr>
              <w:jc w:val="center"/>
              <w:rPr>
                <w:rFonts w:ascii="Lato" w:cs="Lato" w:eastAsia="Lato" w:hAnsi="Lato"/>
              </w:rPr>
            </w:pPr>
            <w:hyperlink r:id="rId19">
              <w:r w:rsidDel="00000000" w:rsidR="00000000" w:rsidRPr="00000000">
                <w:rPr>
                  <w:rFonts w:ascii="Lato" w:cs="Lato" w:eastAsia="Lato" w:hAnsi="Lato"/>
                  <w:color w:val="1155cc"/>
                  <w:u w:val="single"/>
                  <w:rtl w:val="0"/>
                </w:rPr>
                <w:t xml:space="preserve">“we were fragments”</w:t>
              </w:r>
            </w:hyperlink>
            <w:r w:rsidDel="00000000" w:rsidR="00000000" w:rsidRPr="00000000">
              <w:rPr>
                <w:rFonts w:ascii="Lato" w:cs="Lato" w:eastAsia="Lato" w:hAnsi="Lato"/>
                <w:rtl w:val="0"/>
              </w:rPr>
              <w:t xml:space="preserve"> by Dana Blatte, a poem written in response to the focus film</w:t>
            </w:r>
          </w:p>
          <w:p w:rsidR="00000000" w:rsidDel="00000000" w:rsidP="00000000" w:rsidRDefault="00000000" w:rsidRPr="00000000" w14:paraId="00000074">
            <w:pPr>
              <w:jc w:val="center"/>
              <w:rPr>
                <w:rFonts w:ascii="Lato" w:cs="Lato" w:eastAsia="Lato" w:hAnsi="Lato"/>
                <w:color w:val="1155cc"/>
              </w:rPr>
            </w:pPr>
            <w:r w:rsidDel="00000000" w:rsidR="00000000" w:rsidRPr="00000000">
              <w:rPr>
                <w:rtl w:val="0"/>
              </w:rPr>
            </w:r>
          </w:p>
          <w:p w:rsidR="00000000" w:rsidDel="00000000" w:rsidP="00000000" w:rsidRDefault="00000000" w:rsidRPr="00000000" w14:paraId="00000075">
            <w:pPr>
              <w:jc w:val="center"/>
              <w:rPr>
                <w:rFonts w:ascii="Lato" w:cs="Lato" w:eastAsia="Lato" w:hAnsi="Lato"/>
              </w:rPr>
            </w:pPr>
            <w:r w:rsidDel="00000000" w:rsidR="00000000" w:rsidRPr="00000000">
              <w:rPr>
                <w:rFonts w:ascii="Lato" w:cs="Lato" w:eastAsia="Lato" w:hAnsi="Lato"/>
                <w:rtl w:val="0"/>
              </w:rPr>
              <w:t xml:space="preserve">Harvard Thinking Strategies:</w:t>
            </w:r>
          </w:p>
          <w:p w:rsidR="00000000" w:rsidDel="00000000" w:rsidP="00000000" w:rsidRDefault="00000000" w:rsidRPr="00000000" w14:paraId="00000076">
            <w:pPr>
              <w:widowControl w:val="0"/>
              <w:spacing w:line="240" w:lineRule="auto"/>
              <w:jc w:val="center"/>
              <w:rPr>
                <w:rFonts w:ascii="Lato" w:cs="Lato" w:eastAsia="Lato" w:hAnsi="Lato"/>
              </w:rPr>
            </w:pPr>
            <w:hyperlink r:id="rId20">
              <w:r w:rsidDel="00000000" w:rsidR="00000000" w:rsidRPr="00000000">
                <w:rPr>
                  <w:rFonts w:ascii="Lato" w:cs="Lato" w:eastAsia="Lato" w:hAnsi="Lato"/>
                  <w:color w:val="1155cc"/>
                  <w:u w:val="single"/>
                  <w:rtl w:val="0"/>
                </w:rPr>
                <w:t xml:space="preserve">3 Whys</w:t>
              </w:r>
            </w:hyperlink>
            <w:r w:rsidDel="00000000" w:rsidR="00000000" w:rsidRPr="00000000">
              <w:rPr>
                <w:rtl w:val="0"/>
              </w:rPr>
            </w:r>
          </w:p>
          <w:p w:rsidR="00000000" w:rsidDel="00000000" w:rsidP="00000000" w:rsidRDefault="00000000" w:rsidRPr="00000000" w14:paraId="00000077">
            <w:pPr>
              <w:widowControl w:val="0"/>
              <w:spacing w:line="240" w:lineRule="auto"/>
              <w:jc w:val="center"/>
              <w:rPr>
                <w:rFonts w:ascii="Lato" w:cs="Lato" w:eastAsia="Lato" w:hAnsi="Lato"/>
              </w:rPr>
            </w:pPr>
            <w:hyperlink r:id="rId21">
              <w:r w:rsidDel="00000000" w:rsidR="00000000" w:rsidRPr="00000000">
                <w:rPr>
                  <w:rFonts w:ascii="Lato" w:cs="Lato" w:eastAsia="Lato" w:hAnsi="Lato"/>
                  <w:color w:val="1155cc"/>
                  <w:u w:val="single"/>
                  <w:rtl w:val="0"/>
                </w:rPr>
                <w:t xml:space="preserve">Beauty and Truth</w:t>
              </w:r>
            </w:hyperlink>
            <w:r w:rsidDel="00000000" w:rsidR="00000000" w:rsidRPr="00000000">
              <w:rPr>
                <w:rtl w:val="0"/>
              </w:rPr>
            </w:r>
          </w:p>
          <w:p w:rsidR="00000000" w:rsidDel="00000000" w:rsidP="00000000" w:rsidRDefault="00000000" w:rsidRPr="00000000" w14:paraId="00000078">
            <w:pPr>
              <w:jc w:val="center"/>
              <w:rPr>
                <w:rFonts w:ascii="Lato" w:cs="Lato" w:eastAsia="Lato" w:hAnsi="Lato"/>
              </w:rPr>
            </w:pPr>
            <w:hyperlink r:id="rId22">
              <w:r w:rsidDel="00000000" w:rsidR="00000000" w:rsidRPr="00000000">
                <w:rPr>
                  <w:rFonts w:ascii="Lato" w:cs="Lato" w:eastAsia="Lato" w:hAnsi="Lato"/>
                  <w:color w:val="1155cc"/>
                  <w:u w:val="single"/>
                  <w:rtl w:val="0"/>
                </w:rPr>
                <w:t xml:space="preserve">Step In, Step Out, Step Back</w:t>
              </w:r>
            </w:hyperlink>
            <w:r w:rsidDel="00000000" w:rsidR="00000000" w:rsidRPr="00000000">
              <w:rPr>
                <w:rtl w:val="0"/>
              </w:rPr>
            </w:r>
          </w:p>
          <w:p w:rsidR="00000000" w:rsidDel="00000000" w:rsidP="00000000" w:rsidRDefault="00000000" w:rsidRPr="00000000" w14:paraId="00000079">
            <w:pPr>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Warm-up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ind w:left="0" w:firstLine="0"/>
              <w:jc w:val="left"/>
              <w:rPr>
                <w:rFonts w:ascii="Lato" w:cs="Lato" w:eastAsia="Lato" w:hAnsi="Lato"/>
              </w:rPr>
            </w:pPr>
            <w:r w:rsidDel="00000000" w:rsidR="00000000" w:rsidRPr="00000000">
              <w:rPr>
                <w:rFonts w:ascii="Lato" w:cs="Lato" w:eastAsia="Lato" w:hAnsi="Lato"/>
                <w:rtl w:val="0"/>
              </w:rPr>
              <w:t xml:space="preserve">Discuss as a class:</w:t>
            </w:r>
          </w:p>
          <w:p w:rsidR="00000000" w:rsidDel="00000000" w:rsidP="00000000" w:rsidRDefault="00000000" w:rsidRPr="00000000" w14:paraId="0000007C">
            <w:pPr>
              <w:widowControl w:val="0"/>
              <w:spacing w:line="240" w:lineRule="auto"/>
              <w:ind w:left="0" w:firstLine="0"/>
              <w:jc w:val="left"/>
              <w:rPr>
                <w:rFonts w:ascii="Lato" w:cs="Lato" w:eastAsia="Lato" w:hAnsi="Lato"/>
              </w:rPr>
            </w:pPr>
            <w:r w:rsidDel="00000000" w:rsidR="00000000" w:rsidRPr="00000000">
              <w:rPr>
                <w:rtl w:val="0"/>
              </w:rPr>
            </w:r>
          </w:p>
          <w:p w:rsidR="00000000" w:rsidDel="00000000" w:rsidP="00000000" w:rsidRDefault="00000000" w:rsidRPr="00000000" w14:paraId="0000007D">
            <w:pPr>
              <w:widowControl w:val="0"/>
              <w:numPr>
                <w:ilvl w:val="0"/>
                <w:numId w:val="4"/>
              </w:numPr>
              <w:spacing w:line="240" w:lineRule="auto"/>
              <w:ind w:left="720" w:hanging="360"/>
              <w:jc w:val="left"/>
              <w:rPr>
                <w:rFonts w:ascii="Lato" w:cs="Lato" w:eastAsia="Lato" w:hAnsi="Lato"/>
                <w:u w:val="none"/>
              </w:rPr>
            </w:pPr>
            <w:r w:rsidDel="00000000" w:rsidR="00000000" w:rsidRPr="00000000">
              <w:rPr>
                <w:rFonts w:ascii="Lato" w:cs="Lato" w:eastAsia="Lato" w:hAnsi="Lato"/>
                <w:rtl w:val="0"/>
              </w:rPr>
              <w:t xml:space="preserve">What are the best and worst parts of starting at a new school?</w:t>
            </w:r>
          </w:p>
          <w:p w:rsidR="00000000" w:rsidDel="00000000" w:rsidP="00000000" w:rsidRDefault="00000000" w:rsidRPr="00000000" w14:paraId="0000007E">
            <w:pPr>
              <w:widowControl w:val="0"/>
              <w:numPr>
                <w:ilvl w:val="0"/>
                <w:numId w:val="4"/>
              </w:numPr>
              <w:spacing w:line="240" w:lineRule="auto"/>
              <w:ind w:left="720" w:hanging="360"/>
              <w:jc w:val="left"/>
              <w:rPr>
                <w:rFonts w:ascii="Lato" w:cs="Lato" w:eastAsia="Lato" w:hAnsi="Lato"/>
                <w:u w:val="none"/>
              </w:rPr>
            </w:pPr>
            <w:r w:rsidDel="00000000" w:rsidR="00000000" w:rsidRPr="00000000">
              <w:rPr>
                <w:rFonts w:ascii="Lato" w:cs="Lato" w:eastAsia="Lato" w:hAnsi="Lato"/>
                <w:rtl w:val="0"/>
              </w:rPr>
              <w:t xml:space="preserve">What are the best and worst parts of moving to a new community?</w:t>
            </w:r>
          </w:p>
          <w:p w:rsidR="00000000" w:rsidDel="00000000" w:rsidP="00000000" w:rsidRDefault="00000000" w:rsidRPr="00000000" w14:paraId="0000007F">
            <w:pPr>
              <w:widowControl w:val="0"/>
              <w:spacing w:line="240" w:lineRule="auto"/>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1. Direct students to Lesson Four in their Planting Seeds of Hope Graphic Organizers</w:t>
            </w:r>
            <w:r w:rsidDel="00000000" w:rsidR="00000000" w:rsidRPr="00000000">
              <w:rPr>
                <w:rFonts w:ascii="Lato" w:cs="Lato" w:eastAsia="Lato" w:hAnsi="Lato"/>
                <w:rtl w:val="0"/>
              </w:rPr>
              <w:t xml:space="preserve">.</w:t>
            </w:r>
          </w:p>
          <w:p w:rsidR="00000000" w:rsidDel="00000000" w:rsidP="00000000" w:rsidRDefault="00000000" w:rsidRPr="00000000" w14:paraId="00000082">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83">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2. Introduce </w:t>
            </w:r>
            <w:hyperlink r:id="rId23">
              <w:r w:rsidDel="00000000" w:rsidR="00000000" w:rsidRPr="00000000">
                <w:rPr>
                  <w:rFonts w:ascii="Lato" w:cs="Lato" w:eastAsia="Lato" w:hAnsi="Lato"/>
                  <w:color w:val="1155cc"/>
                  <w:u w:val="single"/>
                  <w:rtl w:val="0"/>
                </w:rPr>
                <w:t xml:space="preserve">“A Teenager Starting Over in Canada”</w:t>
              </w:r>
            </w:hyperlink>
            <w:r w:rsidDel="00000000" w:rsidR="00000000" w:rsidRPr="00000000">
              <w:rPr>
                <w:rFonts w:ascii="Lato" w:cs="Lato" w:eastAsia="Lato" w:hAnsi="Lato"/>
                <w:rtl w:val="0"/>
              </w:rPr>
              <w:t xml:space="preserve"> by letting students know that they are going to be looking for similarities between their lives and the life of the main character, Ibraheem, who is a Syrian-born high school student resettling in Canada. As they watch the video they should note similarities and differences connected to Ibraheem’s: experiences, thoughts, feelings, and day-to-day life.</w:t>
            </w:r>
          </w:p>
          <w:p w:rsidR="00000000" w:rsidDel="00000000" w:rsidP="00000000" w:rsidRDefault="00000000" w:rsidRPr="00000000" w14:paraId="00000084">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85">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3. </w:t>
            </w:r>
            <w:r w:rsidDel="00000000" w:rsidR="00000000" w:rsidRPr="00000000">
              <w:rPr>
                <w:rFonts w:ascii="Lato" w:cs="Lato" w:eastAsia="Lato" w:hAnsi="Lato"/>
                <w:rtl w:val="0"/>
              </w:rPr>
              <w:t xml:space="preserve">Watch the film and fill out the graphic organizer.</w:t>
            </w:r>
          </w:p>
          <w:p w:rsidR="00000000" w:rsidDel="00000000" w:rsidP="00000000" w:rsidRDefault="00000000" w:rsidRPr="00000000" w14:paraId="00000086">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87">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4. After students have filled out their graphic organizer, share similarities and differences.</w:t>
            </w:r>
          </w:p>
          <w:p w:rsidR="00000000" w:rsidDel="00000000" w:rsidP="00000000" w:rsidRDefault="00000000" w:rsidRPr="00000000" w14:paraId="00000088">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89">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Discussion questions to consider:</w:t>
            </w:r>
          </w:p>
          <w:p w:rsidR="00000000" w:rsidDel="00000000" w:rsidP="00000000" w:rsidRDefault="00000000" w:rsidRPr="00000000" w14:paraId="0000008A">
            <w:pPr>
              <w:widowControl w:val="0"/>
              <w:numPr>
                <w:ilvl w:val="0"/>
                <w:numId w:val="12"/>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Was it easier to find similarities or differences?</w:t>
            </w:r>
          </w:p>
          <w:p w:rsidR="00000000" w:rsidDel="00000000" w:rsidP="00000000" w:rsidRDefault="00000000" w:rsidRPr="00000000" w14:paraId="0000008B">
            <w:pPr>
              <w:widowControl w:val="0"/>
              <w:numPr>
                <w:ilvl w:val="0"/>
                <w:numId w:val="12"/>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Were there any similarities or differences that surprised you?</w:t>
            </w:r>
          </w:p>
          <w:p w:rsidR="00000000" w:rsidDel="00000000" w:rsidP="00000000" w:rsidRDefault="00000000" w:rsidRPr="00000000" w14:paraId="0000008C">
            <w:pPr>
              <w:widowControl w:val="0"/>
              <w:numPr>
                <w:ilvl w:val="0"/>
                <w:numId w:val="12"/>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If Ibraheem attended our high school, how do you imagine you would interact with him?</w:t>
            </w:r>
          </w:p>
          <w:p w:rsidR="00000000" w:rsidDel="00000000" w:rsidP="00000000" w:rsidRDefault="00000000" w:rsidRPr="00000000" w14:paraId="0000008D">
            <w:pPr>
              <w:widowControl w:val="0"/>
              <w:spacing w:line="240" w:lineRule="auto"/>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Closing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Using </w:t>
            </w:r>
            <w:hyperlink r:id="rId24">
              <w:r w:rsidDel="00000000" w:rsidR="00000000" w:rsidRPr="00000000">
                <w:rPr>
                  <w:rFonts w:ascii="Lato" w:cs="Lato" w:eastAsia="Lato" w:hAnsi="Lato"/>
                  <w:color w:val="1155cc"/>
                  <w:u w:val="single"/>
                  <w:rtl w:val="0"/>
                </w:rPr>
                <w:t xml:space="preserve">https://www.polleverywhere.com</w:t>
              </w:r>
            </w:hyperlink>
            <w:r w:rsidDel="00000000" w:rsidR="00000000" w:rsidRPr="00000000">
              <w:rPr>
                <w:rFonts w:ascii="Lato" w:cs="Lato" w:eastAsia="Lato" w:hAnsi="Lato"/>
                <w:rtl w:val="0"/>
              </w:rPr>
              <w:t xml:space="preserve"> or another app, create a word cloud of our words that we hope Ibraheem will use to describe himself in the future.</w:t>
            </w:r>
          </w:p>
          <w:p w:rsidR="00000000" w:rsidDel="00000000" w:rsidP="00000000" w:rsidRDefault="00000000" w:rsidRPr="00000000" w14:paraId="00000090">
            <w:pPr>
              <w:widowControl w:val="0"/>
              <w:spacing w:line="240" w:lineRule="auto"/>
              <w:rPr>
                <w:rFonts w:ascii="Lato" w:cs="Lato" w:eastAsia="Lato" w:hAnsi="Lato"/>
              </w:rPr>
            </w:pPr>
            <w:r w:rsidDel="00000000" w:rsidR="00000000" w:rsidRPr="00000000">
              <w:rPr>
                <w:rtl w:val="0"/>
              </w:rPr>
            </w:r>
          </w:p>
        </w:tc>
      </w:tr>
    </w:tbl>
    <w:p w:rsidR="00000000" w:rsidDel="00000000" w:rsidP="00000000" w:rsidRDefault="00000000" w:rsidRPr="00000000" w14:paraId="00000091">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92">
      <w:pPr>
        <w:spacing w:line="240" w:lineRule="auto"/>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093">
      <w:pPr>
        <w:spacing w:line="240" w:lineRule="auto"/>
        <w:jc w:val="center"/>
        <w:rPr>
          <w:rFonts w:ascii="Lato" w:cs="Lato" w:eastAsia="Lato" w:hAnsi="Lato"/>
          <w:sz w:val="28"/>
          <w:szCs w:val="28"/>
        </w:rPr>
      </w:pPr>
      <w:r w:rsidDel="00000000" w:rsidR="00000000" w:rsidRPr="00000000">
        <w:rPr>
          <w:rFonts w:ascii="Lato" w:cs="Lato" w:eastAsia="Lato" w:hAnsi="Lato"/>
          <w:sz w:val="28"/>
          <w:szCs w:val="28"/>
          <w:rtl w:val="0"/>
        </w:rPr>
        <w:t xml:space="preserve">Lesson Four</w:t>
      </w:r>
    </w:p>
    <w:p w:rsidR="00000000" w:rsidDel="00000000" w:rsidP="00000000" w:rsidRDefault="00000000" w:rsidRPr="00000000" w14:paraId="00000094">
      <w:pPr>
        <w:spacing w:line="240" w:lineRule="auto"/>
        <w:rPr>
          <w:rFonts w:ascii="Lato" w:cs="Lato" w:eastAsia="Lato" w:hAnsi="Lato"/>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Lesson Four Objectives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numPr>
                <w:ilvl w:val="0"/>
                <w:numId w:val="19"/>
              </w:numPr>
              <w:spacing w:line="240" w:lineRule="auto"/>
              <w:ind w:left="720" w:hanging="360"/>
              <w:rPr>
                <w:rFonts w:ascii="Lato" w:cs="Lato" w:eastAsia="Lato" w:hAnsi="Lato"/>
              </w:rPr>
            </w:pPr>
            <w:r w:rsidDel="00000000" w:rsidR="00000000" w:rsidRPr="00000000">
              <w:rPr>
                <w:rFonts w:ascii="Lato" w:cs="Lato" w:eastAsia="Lato" w:hAnsi="Lato"/>
                <w:rtl w:val="0"/>
              </w:rPr>
              <w:t xml:space="preserve">Introduce persona poems</w:t>
            </w:r>
          </w:p>
          <w:p w:rsidR="00000000" w:rsidDel="00000000" w:rsidP="00000000" w:rsidRDefault="00000000" w:rsidRPr="00000000" w14:paraId="00000097">
            <w:pPr>
              <w:widowControl w:val="0"/>
              <w:numPr>
                <w:ilvl w:val="0"/>
                <w:numId w:val="19"/>
              </w:numPr>
              <w:spacing w:line="240" w:lineRule="auto"/>
              <w:ind w:left="720" w:hanging="360"/>
              <w:rPr>
                <w:rFonts w:ascii="Lato" w:cs="Lato" w:eastAsia="Lato" w:hAnsi="Lato"/>
              </w:rPr>
            </w:pPr>
            <w:r w:rsidDel="00000000" w:rsidR="00000000" w:rsidRPr="00000000">
              <w:rPr>
                <w:rFonts w:ascii="Lato" w:cs="Lato" w:eastAsia="Lato" w:hAnsi="Lato"/>
                <w:rtl w:val="0"/>
              </w:rPr>
              <w:t xml:space="preserve">Practice mining for and creating  golden lines</w:t>
            </w:r>
          </w:p>
          <w:p w:rsidR="00000000" w:rsidDel="00000000" w:rsidP="00000000" w:rsidRDefault="00000000" w:rsidRPr="00000000" w14:paraId="00000098">
            <w:pPr>
              <w:widowControl w:val="0"/>
              <w:numPr>
                <w:ilvl w:val="0"/>
                <w:numId w:val="19"/>
              </w:numPr>
              <w:spacing w:line="240" w:lineRule="auto"/>
              <w:ind w:left="720" w:hanging="360"/>
              <w:rPr>
                <w:rFonts w:ascii="Lato" w:cs="Lato" w:eastAsia="Lato" w:hAnsi="Lato"/>
              </w:rPr>
            </w:pPr>
            <w:r w:rsidDel="00000000" w:rsidR="00000000" w:rsidRPr="00000000">
              <w:rPr>
                <w:rFonts w:ascii="Lato" w:cs="Lato" w:eastAsia="Lato" w:hAnsi="Lato"/>
                <w:rtl w:val="0"/>
              </w:rPr>
              <w:t xml:space="preserve">Create a list of persona strategies </w:t>
            </w:r>
          </w:p>
          <w:p w:rsidR="00000000" w:rsidDel="00000000" w:rsidP="00000000" w:rsidRDefault="00000000" w:rsidRPr="00000000" w14:paraId="00000099">
            <w:pPr>
              <w:widowControl w:val="0"/>
              <w:numPr>
                <w:ilvl w:val="0"/>
                <w:numId w:val="19"/>
              </w:numPr>
              <w:spacing w:line="240" w:lineRule="auto"/>
              <w:ind w:left="720" w:hanging="360"/>
              <w:rPr>
                <w:rFonts w:ascii="Lato" w:cs="Lato" w:eastAsia="Lato" w:hAnsi="Lato"/>
              </w:rPr>
            </w:pPr>
            <w:r w:rsidDel="00000000" w:rsidR="00000000" w:rsidRPr="00000000">
              <w:rPr>
                <w:rFonts w:ascii="Lato" w:cs="Lato" w:eastAsia="Lato" w:hAnsi="Lato"/>
                <w:rtl w:val="0"/>
              </w:rPr>
              <w:t xml:space="preserve">Analyze author’s purpose and craft</w:t>
            </w:r>
          </w:p>
          <w:p w:rsidR="00000000" w:rsidDel="00000000" w:rsidP="00000000" w:rsidRDefault="00000000" w:rsidRPr="00000000" w14:paraId="0000009A">
            <w:pPr>
              <w:widowControl w:val="0"/>
              <w:spacing w:line="240" w:lineRule="auto"/>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Focus texts and graphic organizer for today’s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Planting Seeds of Hope Graphic Organizer</w:t>
            </w:r>
            <w:r w:rsidDel="00000000" w:rsidR="00000000" w:rsidRPr="00000000">
              <w:rPr>
                <w:rFonts w:ascii="Lato" w:cs="Lato" w:eastAsia="Lato" w:hAnsi="Lato"/>
                <w:rtl w:val="0"/>
              </w:rPr>
              <w:t xml:space="preserve"> (page 8)</w:t>
            </w:r>
          </w:p>
          <w:p w:rsidR="00000000" w:rsidDel="00000000" w:rsidP="00000000" w:rsidRDefault="00000000" w:rsidRPr="00000000" w14:paraId="0000009D">
            <w:pPr>
              <w:widowControl w:val="0"/>
              <w:spacing w:line="240" w:lineRule="auto"/>
              <w:jc w:val="center"/>
              <w:rPr>
                <w:rFonts w:ascii="Lato" w:cs="Lato" w:eastAsia="Lato" w:hAnsi="Lato"/>
              </w:rPr>
            </w:pPr>
            <w:r w:rsidDel="00000000" w:rsidR="00000000" w:rsidRPr="00000000">
              <w:rPr>
                <w:rtl w:val="0"/>
              </w:rPr>
            </w:r>
          </w:p>
          <w:p w:rsidR="00000000" w:rsidDel="00000000" w:rsidP="00000000" w:rsidRDefault="00000000" w:rsidRPr="00000000" w14:paraId="0000009E">
            <w:pPr>
              <w:widowControl w:val="0"/>
              <w:spacing w:line="240" w:lineRule="auto"/>
              <w:jc w:val="center"/>
              <w:rPr>
                <w:rFonts w:ascii="Lato" w:cs="Lato" w:eastAsia="Lato" w:hAnsi="Lato"/>
              </w:rPr>
            </w:pPr>
            <w:hyperlink r:id="rId25">
              <w:r w:rsidDel="00000000" w:rsidR="00000000" w:rsidRPr="00000000">
                <w:rPr>
                  <w:rFonts w:ascii="Lato" w:cs="Lato" w:eastAsia="Lato" w:hAnsi="Lato"/>
                  <w:i w:val="1"/>
                  <w:color w:val="1155cc"/>
                  <w:u w:val="single"/>
                  <w:rtl w:val="0"/>
                </w:rPr>
                <w:t xml:space="preserve">Diego’s Rebirth</w:t>
              </w:r>
            </w:hyperlink>
            <w:r w:rsidDel="00000000" w:rsidR="00000000" w:rsidRPr="00000000">
              <w:rPr>
                <w:rFonts w:ascii="Lato" w:cs="Lato" w:eastAsia="Lato" w:hAnsi="Lato"/>
                <w:rtl w:val="0"/>
              </w:rPr>
              <w:t xml:space="preserve"> by Dominic Bracco III for </w:t>
            </w:r>
            <w:r w:rsidDel="00000000" w:rsidR="00000000" w:rsidRPr="00000000">
              <w:rPr>
                <w:rFonts w:ascii="Lato" w:cs="Lato" w:eastAsia="Lato" w:hAnsi="Lato"/>
                <w:i w:val="1"/>
                <w:rtl w:val="0"/>
              </w:rPr>
              <w:t xml:space="preserve">National Geographic</w:t>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(3:28 min film)</w:t>
            </w:r>
          </w:p>
          <w:p w:rsidR="00000000" w:rsidDel="00000000" w:rsidP="00000000" w:rsidRDefault="00000000" w:rsidRPr="00000000" w14:paraId="0000009F">
            <w:pPr>
              <w:widowControl w:val="0"/>
              <w:spacing w:line="240" w:lineRule="auto"/>
              <w:jc w:val="center"/>
              <w:rPr>
                <w:rFonts w:ascii="Lato" w:cs="Lato" w:eastAsia="Lato" w:hAnsi="Lato"/>
                <w:color w:val="1155cc"/>
              </w:rPr>
            </w:pPr>
            <w:hyperlink r:id="rId26">
              <w:r w:rsidDel="00000000" w:rsidR="00000000" w:rsidRPr="00000000">
                <w:rPr>
                  <w:rFonts w:ascii="Lato" w:cs="Lato" w:eastAsia="Lato" w:hAnsi="Lato"/>
                  <w:color w:val="1155cc"/>
                  <w:u w:val="single"/>
                  <w:rtl w:val="0"/>
                </w:rPr>
                <w:t xml:space="preserve">Patricia Smith interview on persona poems</w:t>
              </w:r>
            </w:hyperlink>
            <w:r w:rsidDel="00000000" w:rsidR="00000000" w:rsidRPr="00000000">
              <w:rPr>
                <w:rtl w:val="0"/>
              </w:rPr>
            </w:r>
          </w:p>
          <w:p w:rsidR="00000000" w:rsidDel="00000000" w:rsidP="00000000" w:rsidRDefault="00000000" w:rsidRPr="00000000" w14:paraId="000000A0">
            <w:pPr>
              <w:widowControl w:val="0"/>
              <w:spacing w:line="240" w:lineRule="auto"/>
              <w:jc w:val="center"/>
              <w:rPr>
                <w:rFonts w:ascii="Lato" w:cs="Lato" w:eastAsia="Lato" w:hAnsi="Lato"/>
                <w:color w:val="1155cc"/>
              </w:rPr>
            </w:pPr>
            <w:hyperlink r:id="rId27">
              <w:r w:rsidDel="00000000" w:rsidR="00000000" w:rsidRPr="00000000">
                <w:rPr>
                  <w:rFonts w:ascii="Lato" w:cs="Lato" w:eastAsia="Lato" w:hAnsi="Lato"/>
                  <w:color w:val="1155cc"/>
                  <w:u w:val="single"/>
                  <w:rtl w:val="0"/>
                </w:rPr>
                <w:t xml:space="preserve">Ethel’s Sestina by Patrica Smith</w:t>
              </w:r>
            </w:hyperlink>
            <w:r w:rsidDel="00000000" w:rsidR="00000000" w:rsidRPr="00000000">
              <w:rPr>
                <w:rtl w:val="0"/>
              </w:rPr>
            </w:r>
          </w:p>
          <w:p w:rsidR="00000000" w:rsidDel="00000000" w:rsidP="00000000" w:rsidRDefault="00000000" w:rsidRPr="00000000" w14:paraId="000000A1">
            <w:pPr>
              <w:widowControl w:val="0"/>
              <w:spacing w:line="240" w:lineRule="auto"/>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Warm-up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1. Watch the short documentary </w:t>
            </w:r>
            <w:hyperlink r:id="rId28">
              <w:r w:rsidDel="00000000" w:rsidR="00000000" w:rsidRPr="00000000">
                <w:rPr>
                  <w:rFonts w:ascii="Lato" w:cs="Lato" w:eastAsia="Lato" w:hAnsi="Lato"/>
                  <w:i w:val="1"/>
                  <w:color w:val="1155cc"/>
                  <w:u w:val="single"/>
                  <w:rtl w:val="0"/>
                </w:rPr>
                <w:t xml:space="preserve">Diego’s Rebirth</w:t>
              </w:r>
            </w:hyperlink>
            <w:r w:rsidDel="00000000" w:rsidR="00000000" w:rsidRPr="00000000">
              <w:rPr>
                <w:rFonts w:ascii="Lato" w:cs="Lato" w:eastAsia="Lato" w:hAnsi="Lato"/>
                <w:rtl w:val="0"/>
              </w:rPr>
              <w:t xml:space="preserve"> (3:28 min).</w:t>
            </w:r>
            <w:r w:rsidDel="00000000" w:rsidR="00000000" w:rsidRPr="00000000">
              <w:rPr>
                <w:rFonts w:ascii="Lato" w:cs="Lato" w:eastAsia="Lato" w:hAnsi="Lato"/>
                <w:color w:val="1155cc"/>
                <w:rtl w:val="0"/>
              </w:rPr>
              <w:t xml:space="preserve"> </w:t>
            </w:r>
            <w:r w:rsidDel="00000000" w:rsidR="00000000" w:rsidRPr="00000000">
              <w:rPr>
                <w:rFonts w:ascii="Lato" w:cs="Lato" w:eastAsia="Lato" w:hAnsi="Lato"/>
                <w:rtl w:val="0"/>
              </w:rPr>
              <w:t xml:space="preserve">As we watch, write down 3-5 favorite lines or phrases.</w:t>
            </w:r>
          </w:p>
          <w:p w:rsidR="00000000" w:rsidDel="00000000" w:rsidP="00000000" w:rsidRDefault="00000000" w:rsidRPr="00000000" w14:paraId="000000A4">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A5">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2. Create a Google Doc or other editable place for students to collaboratively add their lines. Ask students to choose a favorite line and add it to the document.</w:t>
            </w:r>
          </w:p>
          <w:p w:rsidR="00000000" w:rsidDel="00000000" w:rsidP="00000000" w:rsidRDefault="00000000" w:rsidRPr="00000000" w14:paraId="000000A6">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A7">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3. Using at least one but as many lines as they like, students now create a brief poem using some of Diego’s words, adding their own language as well.</w:t>
            </w:r>
          </w:p>
          <w:p w:rsidR="00000000" w:rsidDel="00000000" w:rsidP="00000000" w:rsidRDefault="00000000" w:rsidRPr="00000000" w14:paraId="000000A8">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A9">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4. Create a second Google Doc or other editable place for students, and ask each student to contribute one stanza to a collaborative poem.</w:t>
            </w:r>
          </w:p>
          <w:p w:rsidR="00000000" w:rsidDel="00000000" w:rsidP="00000000" w:rsidRDefault="00000000" w:rsidRPr="00000000" w14:paraId="000000AA">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AB">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5. Once all stanzas have been added, ask all students to share a title that matters. Collaboratively choose one of those titles for your collaborative poem.</w:t>
            </w:r>
            <w:r w:rsidDel="00000000" w:rsidR="00000000" w:rsidRPr="00000000">
              <w:rPr>
                <w:rtl w:val="0"/>
              </w:rPr>
            </w:r>
          </w:p>
          <w:p w:rsidR="00000000" w:rsidDel="00000000" w:rsidP="00000000" w:rsidRDefault="00000000" w:rsidRPr="00000000" w14:paraId="000000AC">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AD">
            <w:pPr>
              <w:widowControl w:val="0"/>
              <w:spacing w:line="240" w:lineRule="auto"/>
              <w:rPr>
                <w:rFonts w:ascii="Lato" w:cs="Lato" w:eastAsia="Lato" w:hAnsi="Lato"/>
                <w:i w:val="1"/>
              </w:rPr>
            </w:pPr>
            <w:hyperlink r:id="rId29">
              <w:r w:rsidDel="00000000" w:rsidR="00000000" w:rsidRPr="00000000">
                <w:rPr>
                  <w:rFonts w:ascii="Lato" w:cs="Lato" w:eastAsia="Lato" w:hAnsi="Lato"/>
                  <w:i w:val="1"/>
                  <w:color w:val="1155cc"/>
                  <w:u w:val="single"/>
                  <w:rtl w:val="0"/>
                </w:rPr>
                <w:t xml:space="preserve">Click here</w:t>
              </w:r>
            </w:hyperlink>
            <w:r w:rsidDel="00000000" w:rsidR="00000000" w:rsidRPr="00000000">
              <w:rPr>
                <w:rFonts w:ascii="Lato" w:cs="Lato" w:eastAsia="Lato" w:hAnsi="Lato"/>
                <w:i w:val="1"/>
                <w:rtl w:val="0"/>
              </w:rPr>
              <w:t xml:space="preserve"> to see example collaborative poems created by students in Charles Sanderson’s class in spring 2021</w:t>
            </w:r>
          </w:p>
          <w:p w:rsidR="00000000" w:rsidDel="00000000" w:rsidP="00000000" w:rsidRDefault="00000000" w:rsidRPr="00000000" w14:paraId="000000AE">
            <w:pPr>
              <w:widowControl w:val="0"/>
              <w:spacing w:line="240" w:lineRule="auto"/>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1. Read </w:t>
            </w:r>
            <w:hyperlink r:id="rId30">
              <w:r w:rsidDel="00000000" w:rsidR="00000000" w:rsidRPr="00000000">
                <w:rPr>
                  <w:rFonts w:ascii="Lato" w:cs="Lato" w:eastAsia="Lato" w:hAnsi="Lato"/>
                  <w:color w:val="1155cc"/>
                  <w:u w:val="single"/>
                  <w:rtl w:val="0"/>
                </w:rPr>
                <w:t xml:space="preserve">Patricia Smith’s interview on persona poems</w:t>
              </w:r>
            </w:hyperlink>
            <w:hyperlink r:id="rId31">
              <w:r w:rsidDel="00000000" w:rsidR="00000000" w:rsidRPr="00000000">
                <w:rPr>
                  <w:rFonts w:ascii="Lato" w:cs="Lato" w:eastAsia="Lato" w:hAnsi="Lato"/>
                  <w:color w:val="1155cc"/>
                  <w:u w:val="single"/>
                  <w:rtl w:val="0"/>
                </w:rPr>
                <w:t xml:space="preserve">.</w:t>
              </w:r>
            </w:hyperlink>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Ask students to list one piece of advice on writing in persona for each paragraph.</w:t>
            </w:r>
          </w:p>
          <w:p w:rsidR="00000000" w:rsidDel="00000000" w:rsidP="00000000" w:rsidRDefault="00000000" w:rsidRPr="00000000" w14:paraId="000000B1">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B2">
            <w:pPr>
              <w:widowControl w:val="0"/>
              <w:spacing w:line="240" w:lineRule="auto"/>
              <w:ind w:left="0" w:firstLine="0"/>
              <w:rPr>
                <w:rFonts w:ascii="Lato" w:cs="Lato" w:eastAsia="Lato" w:hAnsi="Lato"/>
                <w:b w:val="1"/>
                <w:i w:val="1"/>
              </w:rPr>
            </w:pPr>
            <w:r w:rsidDel="00000000" w:rsidR="00000000" w:rsidRPr="00000000">
              <w:rPr>
                <w:rFonts w:ascii="Lato" w:cs="Lato" w:eastAsia="Lato" w:hAnsi="Lato"/>
                <w:rtl w:val="0"/>
              </w:rPr>
              <w:t xml:space="preserve">2. Introduce Ethel Freeman to students. (There are endless images and articles with a simple Google search.) </w:t>
            </w:r>
            <w:r w:rsidDel="00000000" w:rsidR="00000000" w:rsidRPr="00000000">
              <w:rPr>
                <w:rFonts w:ascii="Lato" w:cs="Lato" w:eastAsia="Lato" w:hAnsi="Lato"/>
                <w:b w:val="1"/>
                <w:i w:val="1"/>
                <w:rtl w:val="0"/>
              </w:rPr>
              <w:t xml:space="preserve">It is important to know your students and community. Ethel Freeman’s story can be triggering to many. This may not be a story or text you choose to use.</w:t>
            </w:r>
          </w:p>
          <w:p w:rsidR="00000000" w:rsidDel="00000000" w:rsidP="00000000" w:rsidRDefault="00000000" w:rsidRPr="00000000" w14:paraId="000000B3">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B4">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3. Preview </w:t>
            </w:r>
            <w:hyperlink r:id="rId32">
              <w:r w:rsidDel="00000000" w:rsidR="00000000" w:rsidRPr="00000000">
                <w:rPr>
                  <w:rFonts w:ascii="Lato" w:cs="Lato" w:eastAsia="Lato" w:hAnsi="Lato"/>
                  <w:color w:val="1155cc"/>
                  <w:u w:val="single"/>
                  <w:rtl w:val="0"/>
                </w:rPr>
                <w:t xml:space="preserve">“Ethel’s Sestina” by Patrica Smith</w:t>
              </w:r>
            </w:hyperlink>
            <w:r w:rsidDel="00000000" w:rsidR="00000000" w:rsidRPr="00000000">
              <w:rPr>
                <w:rFonts w:ascii="Lato" w:cs="Lato" w:eastAsia="Lato" w:hAnsi="Lato"/>
                <w:rtl w:val="0"/>
              </w:rPr>
              <w:t xml:space="preserve">.</w:t>
            </w:r>
          </w:p>
          <w:p w:rsidR="00000000" w:rsidDel="00000000" w:rsidP="00000000" w:rsidRDefault="00000000" w:rsidRPr="00000000" w14:paraId="000000B5">
            <w:pPr>
              <w:widowControl w:val="0"/>
              <w:numPr>
                <w:ilvl w:val="0"/>
                <w:numId w:val="20"/>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What do we notice structurally about the poem?</w:t>
            </w:r>
          </w:p>
          <w:p w:rsidR="00000000" w:rsidDel="00000000" w:rsidP="00000000" w:rsidRDefault="00000000" w:rsidRPr="00000000" w14:paraId="000000B6">
            <w:pPr>
              <w:widowControl w:val="0"/>
              <w:numPr>
                <w:ilvl w:val="0"/>
                <w:numId w:val="20"/>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Make predictions based upon the brief introduction to the poem.</w:t>
            </w:r>
          </w:p>
          <w:p w:rsidR="00000000" w:rsidDel="00000000" w:rsidP="00000000" w:rsidRDefault="00000000" w:rsidRPr="00000000" w14:paraId="000000B7">
            <w:pPr>
              <w:widowControl w:val="0"/>
              <w:numPr>
                <w:ilvl w:val="0"/>
                <w:numId w:val="20"/>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Predict what Patricia Smith’s purpose might be in writing about Ethel Freeman.</w:t>
            </w:r>
          </w:p>
          <w:p w:rsidR="00000000" w:rsidDel="00000000" w:rsidP="00000000" w:rsidRDefault="00000000" w:rsidRPr="00000000" w14:paraId="000000B8">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B9">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4. Read “Ethel’s Sestina.”</w:t>
            </w:r>
          </w:p>
          <w:p w:rsidR="00000000" w:rsidDel="00000000" w:rsidP="00000000" w:rsidRDefault="00000000" w:rsidRPr="00000000" w14:paraId="000000BA">
            <w:pPr>
              <w:widowControl w:val="0"/>
              <w:numPr>
                <w:ilvl w:val="0"/>
                <w:numId w:val="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What language stands out?</w:t>
            </w:r>
          </w:p>
          <w:p w:rsidR="00000000" w:rsidDel="00000000" w:rsidP="00000000" w:rsidRDefault="00000000" w:rsidRPr="00000000" w14:paraId="000000BB">
            <w:pPr>
              <w:widowControl w:val="0"/>
              <w:numPr>
                <w:ilvl w:val="0"/>
                <w:numId w:val="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What underreported story gets told through the lens of Patrica Smith?</w:t>
            </w:r>
          </w:p>
          <w:p w:rsidR="00000000" w:rsidDel="00000000" w:rsidP="00000000" w:rsidRDefault="00000000" w:rsidRPr="00000000" w14:paraId="000000BC">
            <w:pPr>
              <w:widowControl w:val="0"/>
              <w:numPr>
                <w:ilvl w:val="0"/>
                <w:numId w:val="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What is Patricia Smith’s purpose?</w:t>
            </w:r>
          </w:p>
          <w:p w:rsidR="00000000" w:rsidDel="00000000" w:rsidP="00000000" w:rsidRDefault="00000000" w:rsidRPr="00000000" w14:paraId="000000BD">
            <w:pPr>
              <w:widowControl w:val="0"/>
              <w:numPr>
                <w:ilvl w:val="0"/>
                <w:numId w:val="3"/>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What is a theme(s) revealed in Ethel’s Sestina?</w:t>
            </w:r>
          </w:p>
          <w:p w:rsidR="00000000" w:rsidDel="00000000" w:rsidP="00000000" w:rsidRDefault="00000000" w:rsidRPr="00000000" w14:paraId="000000BE">
            <w:pPr>
              <w:widowControl w:val="0"/>
              <w:spacing w:line="240" w:lineRule="auto"/>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Closing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1. What three words would Patricia Smith use to describe Ethel Freeman?</w:t>
            </w:r>
          </w:p>
          <w:p w:rsidR="00000000" w:rsidDel="00000000" w:rsidP="00000000" w:rsidRDefault="00000000" w:rsidRPr="00000000" w14:paraId="000000C1">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C2">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2. What three words  would Ethel Freeman describe herself?</w:t>
            </w:r>
          </w:p>
          <w:p w:rsidR="00000000" w:rsidDel="00000000" w:rsidP="00000000" w:rsidRDefault="00000000" w:rsidRPr="00000000" w14:paraId="000000C3">
            <w:pPr>
              <w:widowControl w:val="0"/>
              <w:spacing w:line="240" w:lineRule="auto"/>
              <w:rPr>
                <w:rFonts w:ascii="Lato" w:cs="Lato" w:eastAsia="Lato" w:hAnsi="Lato"/>
              </w:rPr>
            </w:pPr>
            <w:r w:rsidDel="00000000" w:rsidR="00000000" w:rsidRPr="00000000">
              <w:rPr>
                <w:rtl w:val="0"/>
              </w:rPr>
            </w:r>
          </w:p>
        </w:tc>
      </w:tr>
    </w:tbl>
    <w:p w:rsidR="00000000" w:rsidDel="00000000" w:rsidP="00000000" w:rsidRDefault="00000000" w:rsidRPr="00000000" w14:paraId="000000C4">
      <w:pPr>
        <w:spacing w:line="240" w:lineRule="auto"/>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0C5">
      <w:pPr>
        <w:spacing w:line="240" w:lineRule="auto"/>
        <w:jc w:val="center"/>
        <w:rPr>
          <w:rFonts w:ascii="Lato" w:cs="Lato" w:eastAsia="Lato" w:hAnsi="Lato"/>
          <w:sz w:val="28"/>
          <w:szCs w:val="28"/>
        </w:rPr>
      </w:pPr>
      <w:r w:rsidDel="00000000" w:rsidR="00000000" w:rsidRPr="00000000">
        <w:rPr>
          <w:rFonts w:ascii="Lato" w:cs="Lato" w:eastAsia="Lato" w:hAnsi="Lato"/>
          <w:sz w:val="28"/>
          <w:szCs w:val="28"/>
          <w:rtl w:val="0"/>
        </w:rPr>
        <w:t xml:space="preserve">Lesson Five</w:t>
      </w:r>
    </w:p>
    <w:p w:rsidR="00000000" w:rsidDel="00000000" w:rsidP="00000000" w:rsidRDefault="00000000" w:rsidRPr="00000000" w14:paraId="000000C6">
      <w:pPr>
        <w:spacing w:line="240" w:lineRule="auto"/>
        <w:rPr>
          <w:rFonts w:ascii="Lato" w:cs="Lato" w:eastAsia="Lato" w:hAnsi="Lato"/>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Lesson Five Objectives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1. Review Patricia Smith’s advice for writing in persona. While students may have many other suggestions, these are ones that everyone should have:</w:t>
            </w:r>
          </w:p>
          <w:p w:rsidR="00000000" w:rsidDel="00000000" w:rsidP="00000000" w:rsidRDefault="00000000" w:rsidRPr="00000000" w14:paraId="000000C9">
            <w:pPr>
              <w:widowControl w:val="0"/>
              <w:numPr>
                <w:ilvl w:val="0"/>
                <w:numId w:val="6"/>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Talk about something that is important to that person</w:t>
            </w:r>
          </w:p>
          <w:p w:rsidR="00000000" w:rsidDel="00000000" w:rsidP="00000000" w:rsidRDefault="00000000" w:rsidRPr="00000000" w14:paraId="000000CA">
            <w:pPr>
              <w:widowControl w:val="0"/>
              <w:numPr>
                <w:ilvl w:val="0"/>
                <w:numId w:val="6"/>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Add a wrinkle; put them in an interesting situation</w:t>
            </w:r>
          </w:p>
          <w:p w:rsidR="00000000" w:rsidDel="00000000" w:rsidP="00000000" w:rsidRDefault="00000000" w:rsidRPr="00000000" w14:paraId="000000CB">
            <w:pPr>
              <w:widowControl w:val="0"/>
              <w:numPr>
                <w:ilvl w:val="0"/>
                <w:numId w:val="6"/>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The person has to be engaged in something interesting</w:t>
            </w:r>
          </w:p>
          <w:p w:rsidR="00000000" w:rsidDel="00000000" w:rsidP="00000000" w:rsidRDefault="00000000" w:rsidRPr="00000000" w14:paraId="000000CC">
            <w:pPr>
              <w:widowControl w:val="0"/>
              <w:numPr>
                <w:ilvl w:val="0"/>
                <w:numId w:val="6"/>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Put them in an energetic situation (plop them down in the middle of the drama)</w:t>
            </w:r>
          </w:p>
          <w:p w:rsidR="00000000" w:rsidDel="00000000" w:rsidP="00000000" w:rsidRDefault="00000000" w:rsidRPr="00000000" w14:paraId="000000CD">
            <w:pPr>
              <w:widowControl w:val="0"/>
              <w:numPr>
                <w:ilvl w:val="0"/>
                <w:numId w:val="6"/>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Make them say something that is going to bring people to them</w:t>
            </w:r>
          </w:p>
          <w:p w:rsidR="00000000" w:rsidDel="00000000" w:rsidP="00000000" w:rsidRDefault="00000000" w:rsidRPr="00000000" w14:paraId="000000CE">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CF">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2. Find an underreported  story that illuminates the life of someone you want to share with a greater audience.</w:t>
            </w:r>
          </w:p>
          <w:p w:rsidR="00000000" w:rsidDel="00000000" w:rsidP="00000000" w:rsidRDefault="00000000" w:rsidRPr="00000000" w14:paraId="000000D0">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D1">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3. Using the graphic organizer, mine for golden lines and ideas to build this person’s persona poem.</w:t>
            </w:r>
          </w:p>
          <w:p w:rsidR="00000000" w:rsidDel="00000000" w:rsidP="00000000" w:rsidRDefault="00000000" w:rsidRPr="00000000" w14:paraId="000000D2">
            <w:pPr>
              <w:widowControl w:val="0"/>
              <w:spacing w:line="240" w:lineRule="auto"/>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Warm-up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1. Read the collaborative poem from the previous lesson, which is a persona poem written from the perspective of Diego.</w:t>
            </w:r>
          </w:p>
          <w:p w:rsidR="00000000" w:rsidDel="00000000" w:rsidP="00000000" w:rsidRDefault="00000000" w:rsidRPr="00000000" w14:paraId="000000D5">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D6">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2. Everyone creates a title that has deeper meaning and shares it with the class.</w:t>
            </w:r>
          </w:p>
          <w:p w:rsidR="00000000" w:rsidDel="00000000" w:rsidP="00000000" w:rsidRDefault="00000000" w:rsidRPr="00000000" w14:paraId="000000D7">
            <w:pPr>
              <w:widowControl w:val="0"/>
              <w:spacing w:line="240" w:lineRule="auto"/>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Focus texts and graphic organizer for today’s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rFonts w:ascii="Lato" w:cs="Lato" w:eastAsia="Lato" w:hAnsi="Lato"/>
                <w:color w:val="1155cc"/>
              </w:rPr>
            </w:pPr>
            <w:r w:rsidDel="00000000" w:rsidR="00000000" w:rsidRPr="00000000">
              <w:rPr>
                <w:rFonts w:ascii="Lato" w:cs="Lato" w:eastAsia="Lato" w:hAnsi="Lato"/>
                <w:rtl w:val="0"/>
              </w:rPr>
              <w:t xml:space="preserve">Planting Seeds of Hope Graphic Organizer</w:t>
            </w:r>
            <w:r w:rsidDel="00000000" w:rsidR="00000000" w:rsidRPr="00000000">
              <w:rPr>
                <w:rFonts w:ascii="Lato" w:cs="Lato" w:eastAsia="Lato" w:hAnsi="Lato"/>
                <w:rtl w:val="0"/>
              </w:rPr>
              <w:t xml:space="preserve"> (pages 9-11)</w:t>
            </w:r>
            <w:r w:rsidDel="00000000" w:rsidR="00000000" w:rsidRPr="00000000">
              <w:rPr>
                <w:rtl w:val="0"/>
              </w:rPr>
            </w:r>
          </w:p>
          <w:p w:rsidR="00000000" w:rsidDel="00000000" w:rsidP="00000000" w:rsidRDefault="00000000" w:rsidRPr="00000000" w14:paraId="000000DA">
            <w:pPr>
              <w:shd w:fill="ffffff" w:val="clear"/>
              <w:spacing w:line="276.0005454545455" w:lineRule="auto"/>
              <w:ind w:left="0" w:firstLine="0"/>
              <w:jc w:val="center"/>
              <w:rPr>
                <w:rFonts w:ascii="Lato" w:cs="Lato" w:eastAsia="Lato" w:hAnsi="Lato"/>
                <w:color w:val="1155cc"/>
              </w:rPr>
            </w:pPr>
            <w:r w:rsidDel="00000000" w:rsidR="00000000" w:rsidRPr="00000000">
              <w:rPr>
                <w:rtl w:val="0"/>
              </w:rPr>
            </w:r>
          </w:p>
          <w:p w:rsidR="00000000" w:rsidDel="00000000" w:rsidP="00000000" w:rsidRDefault="00000000" w:rsidRPr="00000000" w14:paraId="000000DB">
            <w:pPr>
              <w:shd w:fill="ffffff" w:val="clear"/>
              <w:spacing w:line="276.0005454545455" w:lineRule="auto"/>
              <w:ind w:left="0" w:firstLine="0"/>
              <w:jc w:val="center"/>
              <w:rPr>
                <w:rFonts w:ascii="Lato" w:cs="Lato" w:eastAsia="Lato" w:hAnsi="Lato"/>
              </w:rPr>
            </w:pPr>
            <w:r w:rsidDel="00000000" w:rsidR="00000000" w:rsidRPr="00000000">
              <w:rPr>
                <w:rFonts w:ascii="Lato" w:cs="Lato" w:eastAsia="Lato" w:hAnsi="Lato"/>
                <w:rtl w:val="0"/>
              </w:rPr>
              <w:t xml:space="preserve">Students will choose among the following texts:</w:t>
            </w:r>
            <w:r w:rsidDel="00000000" w:rsidR="00000000" w:rsidRPr="00000000">
              <w:rPr>
                <w:rtl w:val="0"/>
              </w:rPr>
            </w:r>
          </w:p>
          <w:p w:rsidR="00000000" w:rsidDel="00000000" w:rsidP="00000000" w:rsidRDefault="00000000" w:rsidRPr="00000000" w14:paraId="000000DC">
            <w:pPr>
              <w:widowControl w:val="0"/>
              <w:jc w:val="center"/>
              <w:rPr>
                <w:rFonts w:ascii="Lato" w:cs="Lato" w:eastAsia="Lato" w:hAnsi="Lato"/>
                <w:color w:val="0000ff"/>
              </w:rPr>
            </w:pPr>
            <w:hyperlink r:id="rId33">
              <w:r w:rsidDel="00000000" w:rsidR="00000000" w:rsidRPr="00000000">
                <w:rPr>
                  <w:rFonts w:ascii="Lato" w:cs="Lato" w:eastAsia="Lato" w:hAnsi="Lato"/>
                  <w:color w:val="1155cc"/>
                  <w:u w:val="single"/>
                  <w:rtl w:val="0"/>
                </w:rPr>
                <w:t xml:space="preserve">Chagossians Employ Football and Community as Tools of Resistance</w:t>
              </w:r>
            </w:hyperlink>
            <w:r w:rsidDel="00000000" w:rsidR="00000000" w:rsidRPr="00000000">
              <w:rPr>
                <w:rtl w:val="0"/>
              </w:rPr>
            </w:r>
          </w:p>
          <w:p w:rsidR="00000000" w:rsidDel="00000000" w:rsidP="00000000" w:rsidRDefault="00000000" w:rsidRPr="00000000" w14:paraId="000000DD">
            <w:pPr>
              <w:widowControl w:val="0"/>
              <w:jc w:val="center"/>
              <w:rPr>
                <w:rFonts w:ascii="Lato" w:cs="Lato" w:eastAsia="Lato" w:hAnsi="Lato"/>
                <w:color w:val="0000ff"/>
              </w:rPr>
            </w:pPr>
            <w:hyperlink r:id="rId34">
              <w:r w:rsidDel="00000000" w:rsidR="00000000" w:rsidRPr="00000000">
                <w:rPr>
                  <w:rFonts w:ascii="Lato" w:cs="Lato" w:eastAsia="Lato" w:hAnsi="Lato"/>
                  <w:color w:val="1155cc"/>
                  <w:u w:val="single"/>
                  <w:rtl w:val="0"/>
                </w:rPr>
                <w:t xml:space="preserve">My Entire Life Has Been Spent in a Refugee Center</w:t>
              </w:r>
            </w:hyperlink>
            <w:r w:rsidDel="00000000" w:rsidR="00000000" w:rsidRPr="00000000">
              <w:rPr>
                <w:rtl w:val="0"/>
              </w:rPr>
            </w:r>
          </w:p>
          <w:p w:rsidR="00000000" w:rsidDel="00000000" w:rsidP="00000000" w:rsidRDefault="00000000" w:rsidRPr="00000000" w14:paraId="000000DE">
            <w:pPr>
              <w:widowControl w:val="0"/>
              <w:spacing w:line="240" w:lineRule="auto"/>
              <w:jc w:val="center"/>
              <w:rPr>
                <w:rFonts w:ascii="Lato" w:cs="Lato" w:eastAsia="Lato" w:hAnsi="Lato"/>
                <w:color w:val="0000ff"/>
                <w:u w:val="single"/>
              </w:rPr>
            </w:pPr>
            <w:hyperlink r:id="rId35">
              <w:r w:rsidDel="00000000" w:rsidR="00000000" w:rsidRPr="00000000">
                <w:rPr>
                  <w:rFonts w:ascii="Lato" w:cs="Lato" w:eastAsia="Lato" w:hAnsi="Lato"/>
                  <w:color w:val="1155cc"/>
                  <w:u w:val="single"/>
                  <w:rtl w:val="0"/>
                </w:rPr>
                <w:t xml:space="preserve">AP Road Trip: An Immigrant's Struggles to Survive in Vegas</w:t>
              </w:r>
            </w:hyperlink>
            <w:r w:rsidDel="00000000" w:rsidR="00000000" w:rsidRPr="00000000">
              <w:rPr>
                <w:rtl w:val="0"/>
              </w:rPr>
            </w:r>
          </w:p>
          <w:p w:rsidR="00000000" w:rsidDel="00000000" w:rsidP="00000000" w:rsidRDefault="00000000" w:rsidRPr="00000000" w14:paraId="000000DF">
            <w:pPr>
              <w:widowControl w:val="0"/>
              <w:spacing w:line="276.00048000000004" w:lineRule="auto"/>
              <w:ind w:left="720" w:firstLine="0"/>
              <w:jc w:val="center"/>
              <w:rPr>
                <w:rFonts w:ascii="Lato" w:cs="Lato" w:eastAsia="Lato" w:hAnsi="Lato"/>
                <w:color w:val="0000ff"/>
              </w:rPr>
            </w:pPr>
            <w:hyperlink r:id="rId36">
              <w:r w:rsidDel="00000000" w:rsidR="00000000" w:rsidRPr="00000000">
                <w:rPr>
                  <w:rFonts w:ascii="Lato" w:cs="Lato" w:eastAsia="Lato" w:hAnsi="Lato"/>
                  <w:color w:val="1155cc"/>
                  <w:u w:val="single"/>
                  <w:rtl w:val="0"/>
                </w:rPr>
                <w:t xml:space="preserve">Across the Border and Back: An Asylum Seeker's Journey</w:t>
              </w:r>
            </w:hyperlink>
            <w:r w:rsidDel="00000000" w:rsidR="00000000" w:rsidRPr="00000000">
              <w:rPr>
                <w:rtl w:val="0"/>
              </w:rPr>
            </w:r>
          </w:p>
          <w:p w:rsidR="00000000" w:rsidDel="00000000" w:rsidP="00000000" w:rsidRDefault="00000000" w:rsidRPr="00000000" w14:paraId="000000E0">
            <w:pPr>
              <w:widowControl w:val="0"/>
              <w:spacing w:line="276.00048000000004" w:lineRule="auto"/>
              <w:ind w:left="-90" w:firstLine="0"/>
              <w:jc w:val="center"/>
              <w:rPr>
                <w:rFonts w:ascii="Lato" w:cs="Lato" w:eastAsia="Lato" w:hAnsi="Lato"/>
                <w:color w:val="0000ff"/>
              </w:rPr>
            </w:pPr>
            <w:hyperlink r:id="rId37">
              <w:r w:rsidDel="00000000" w:rsidR="00000000" w:rsidRPr="00000000">
                <w:rPr>
                  <w:rFonts w:ascii="Lato" w:cs="Lato" w:eastAsia="Lato" w:hAnsi="Lato"/>
                  <w:color w:val="1155cc"/>
                  <w:u w:val="single"/>
                  <w:rtl w:val="0"/>
                </w:rPr>
                <w:t xml:space="preserve">Millions of Women Who Migrated</w:t>
              </w:r>
            </w:hyperlink>
            <w:r w:rsidDel="00000000" w:rsidR="00000000" w:rsidRPr="00000000">
              <w:rPr>
                <w:rtl w:val="0"/>
              </w:rPr>
            </w:r>
          </w:p>
          <w:p w:rsidR="00000000" w:rsidDel="00000000" w:rsidP="00000000" w:rsidRDefault="00000000" w:rsidRPr="00000000" w14:paraId="000000E1">
            <w:pPr>
              <w:widowControl w:val="0"/>
              <w:jc w:val="center"/>
              <w:rPr>
                <w:rFonts w:ascii="Lato" w:cs="Lato" w:eastAsia="Lato" w:hAnsi="Lato"/>
                <w:color w:val="0000ff"/>
              </w:rPr>
            </w:pPr>
            <w:hyperlink r:id="rId38">
              <w:r w:rsidDel="00000000" w:rsidR="00000000" w:rsidRPr="00000000">
                <w:rPr>
                  <w:rFonts w:ascii="Lato" w:cs="Lato" w:eastAsia="Lato" w:hAnsi="Lato"/>
                  <w:color w:val="1155cc"/>
                  <w:highlight w:val="white"/>
                  <w:u w:val="single"/>
                  <w:rtl w:val="0"/>
                </w:rPr>
                <w:t xml:space="preserve">A Teenager Starting Over In Canada</w:t>
              </w:r>
            </w:hyperlink>
            <w:r w:rsidDel="00000000" w:rsidR="00000000" w:rsidRPr="00000000">
              <w:rPr>
                <w:rtl w:val="0"/>
              </w:rPr>
            </w:r>
          </w:p>
          <w:p w:rsidR="00000000" w:rsidDel="00000000" w:rsidP="00000000" w:rsidRDefault="00000000" w:rsidRPr="00000000" w14:paraId="000000E2">
            <w:pPr>
              <w:widowControl w:val="0"/>
              <w:jc w:val="center"/>
              <w:rPr>
                <w:rFonts w:ascii="Lato" w:cs="Lato" w:eastAsia="Lato" w:hAnsi="Lato"/>
                <w:color w:val="0000ff"/>
                <w:highlight w:val="white"/>
              </w:rPr>
            </w:pPr>
            <w:hyperlink r:id="rId39">
              <w:r w:rsidDel="00000000" w:rsidR="00000000" w:rsidRPr="00000000">
                <w:rPr>
                  <w:rFonts w:ascii="Lato" w:cs="Lato" w:eastAsia="Lato" w:hAnsi="Lato"/>
                  <w:color w:val="1155cc"/>
                  <w:highlight w:val="white"/>
                  <w:u w:val="single"/>
                  <w:rtl w:val="0"/>
                </w:rPr>
                <w:t xml:space="preserve">Guanajuato Norte</w:t>
              </w:r>
            </w:hyperlink>
            <w:r w:rsidDel="00000000" w:rsidR="00000000" w:rsidRPr="00000000">
              <w:rPr>
                <w:rtl w:val="0"/>
              </w:rPr>
            </w:r>
          </w:p>
          <w:p w:rsidR="00000000" w:rsidDel="00000000" w:rsidP="00000000" w:rsidRDefault="00000000" w:rsidRPr="00000000" w14:paraId="000000E3">
            <w:pPr>
              <w:widowControl w:val="0"/>
              <w:jc w:val="center"/>
              <w:rPr>
                <w:rFonts w:ascii="Lato" w:cs="Lato" w:eastAsia="Lato" w:hAnsi="Lato"/>
                <w:color w:val="0000ff"/>
              </w:rPr>
            </w:pPr>
            <w:hyperlink r:id="rId40">
              <w:r w:rsidDel="00000000" w:rsidR="00000000" w:rsidRPr="00000000">
                <w:rPr>
                  <w:rFonts w:ascii="Lato" w:cs="Lato" w:eastAsia="Lato" w:hAnsi="Lato"/>
                  <w:color w:val="1155cc"/>
                  <w:highlight w:val="white"/>
                  <w:u w:val="single"/>
                  <w:rtl w:val="0"/>
                </w:rPr>
                <w:t xml:space="preserve">Life After Deportation</w:t>
              </w:r>
            </w:hyperlink>
            <w:r w:rsidDel="00000000" w:rsidR="00000000" w:rsidRPr="00000000">
              <w:rPr>
                <w:rtl w:val="0"/>
              </w:rPr>
            </w:r>
          </w:p>
          <w:p w:rsidR="00000000" w:rsidDel="00000000" w:rsidP="00000000" w:rsidRDefault="00000000" w:rsidRPr="00000000" w14:paraId="000000E4">
            <w:pPr>
              <w:widowControl w:val="0"/>
              <w:spacing w:line="240" w:lineRule="auto"/>
              <w:ind w:left="-90" w:firstLine="0"/>
              <w:jc w:val="center"/>
              <w:rPr>
                <w:rFonts w:ascii="Lato" w:cs="Lato" w:eastAsia="Lato" w:hAnsi="Lato"/>
                <w:color w:val="0000ff"/>
              </w:rPr>
            </w:pPr>
            <w:hyperlink r:id="rId41">
              <w:r w:rsidDel="00000000" w:rsidR="00000000" w:rsidRPr="00000000">
                <w:rPr>
                  <w:rFonts w:ascii="Lato" w:cs="Lato" w:eastAsia="Lato" w:hAnsi="Lato"/>
                  <w:color w:val="1155cc"/>
                  <w:u w:val="single"/>
                  <w:rtl w:val="0"/>
                </w:rPr>
                <w:t xml:space="preserve">Diego’s Rebirth</w:t>
              </w:r>
            </w:hyperlink>
            <w:r w:rsidDel="00000000" w:rsidR="00000000" w:rsidRPr="00000000">
              <w:rPr>
                <w:rFonts w:ascii="Lato" w:cs="Lato" w:eastAsia="Lato" w:hAnsi="Lato"/>
                <w:color w:val="0000ff"/>
                <w:rtl w:val="0"/>
              </w:rPr>
              <w:t xml:space="preserve"> </w:t>
            </w:r>
          </w:p>
          <w:p w:rsidR="00000000" w:rsidDel="00000000" w:rsidP="00000000" w:rsidRDefault="00000000" w:rsidRPr="00000000" w14:paraId="000000E5">
            <w:pPr>
              <w:widowControl w:val="0"/>
              <w:spacing w:line="240" w:lineRule="auto"/>
              <w:ind w:left="-90" w:firstLine="0"/>
              <w:jc w:val="center"/>
              <w:rPr>
                <w:rFonts w:ascii="Lato" w:cs="Lato" w:eastAsia="Lato" w:hAnsi="Lato"/>
                <w:color w:val="0000ff"/>
              </w:rPr>
            </w:pPr>
            <w:hyperlink r:id="rId42">
              <w:r w:rsidDel="00000000" w:rsidR="00000000" w:rsidRPr="00000000">
                <w:rPr>
                  <w:rFonts w:ascii="Lato" w:cs="Lato" w:eastAsia="Lato" w:hAnsi="Lato"/>
                  <w:color w:val="1155cc"/>
                  <w:u w:val="single"/>
                  <w:rtl w:val="0"/>
                </w:rPr>
                <w:t xml:space="preserve">Inside Ohio’s Migrant Camps</w:t>
              </w:r>
            </w:hyperlink>
            <w:r w:rsidDel="00000000" w:rsidR="00000000" w:rsidRPr="00000000">
              <w:rPr>
                <w:rtl w:val="0"/>
              </w:rPr>
            </w:r>
          </w:p>
          <w:p w:rsidR="00000000" w:rsidDel="00000000" w:rsidP="00000000" w:rsidRDefault="00000000" w:rsidRPr="00000000" w14:paraId="000000E6">
            <w:pPr>
              <w:widowControl w:val="0"/>
              <w:spacing w:line="240" w:lineRule="auto"/>
              <w:ind w:left="-90" w:firstLine="0"/>
              <w:jc w:val="center"/>
              <w:rPr>
                <w:rFonts w:ascii="Lato" w:cs="Lato" w:eastAsia="Lato" w:hAnsi="Lato"/>
                <w:color w:val="0000ff"/>
              </w:rPr>
            </w:pPr>
            <w:hyperlink r:id="rId43">
              <w:r w:rsidDel="00000000" w:rsidR="00000000" w:rsidRPr="00000000">
                <w:rPr>
                  <w:rFonts w:ascii="Lato" w:cs="Lato" w:eastAsia="Lato" w:hAnsi="Lato"/>
                  <w:color w:val="1155cc"/>
                  <w:u w:val="single"/>
                  <w:rtl w:val="0"/>
                </w:rPr>
                <w:t xml:space="preserve">Between Borders: Cuban Asylum Seeker Waits in Mexico</w:t>
              </w:r>
            </w:hyperlink>
            <w:r w:rsidDel="00000000" w:rsidR="00000000" w:rsidRPr="00000000">
              <w:rPr>
                <w:rtl w:val="0"/>
              </w:rPr>
            </w:r>
          </w:p>
          <w:p w:rsidR="00000000" w:rsidDel="00000000" w:rsidP="00000000" w:rsidRDefault="00000000" w:rsidRPr="00000000" w14:paraId="000000E7">
            <w:pPr>
              <w:widowControl w:val="0"/>
              <w:spacing w:line="240" w:lineRule="auto"/>
              <w:ind w:left="-90" w:firstLine="0"/>
              <w:jc w:val="center"/>
              <w:rPr>
                <w:rFonts w:ascii="Lato" w:cs="Lato" w:eastAsia="Lato" w:hAnsi="Lato"/>
                <w:color w:val="0000ff"/>
              </w:rPr>
            </w:pPr>
            <w:hyperlink r:id="rId44">
              <w:r w:rsidDel="00000000" w:rsidR="00000000" w:rsidRPr="00000000">
                <w:rPr>
                  <w:rFonts w:ascii="Lato" w:cs="Lato" w:eastAsia="Lato" w:hAnsi="Lato"/>
                  <w:color w:val="1155cc"/>
                  <w:u w:val="single"/>
                  <w:rtl w:val="0"/>
                </w:rPr>
                <w:t xml:space="preserve">Our Work is Helping People: Meet the Nuns Helping Migrants</w:t>
              </w:r>
            </w:hyperlink>
            <w:r w:rsidDel="00000000" w:rsidR="00000000" w:rsidRPr="00000000">
              <w:rPr>
                <w:rtl w:val="0"/>
              </w:rPr>
            </w:r>
          </w:p>
          <w:p w:rsidR="00000000" w:rsidDel="00000000" w:rsidP="00000000" w:rsidRDefault="00000000" w:rsidRPr="00000000" w14:paraId="000000E8">
            <w:pPr>
              <w:widowControl w:val="0"/>
              <w:spacing w:line="240" w:lineRule="auto"/>
              <w:ind w:left="-90" w:firstLine="0"/>
              <w:jc w:val="center"/>
              <w:rPr>
                <w:rFonts w:ascii="Lato" w:cs="Lato" w:eastAsia="Lato" w:hAnsi="Lato"/>
                <w:color w:val="0000ff"/>
              </w:rPr>
            </w:pPr>
            <w:hyperlink r:id="rId45">
              <w:r w:rsidDel="00000000" w:rsidR="00000000" w:rsidRPr="00000000">
                <w:rPr>
                  <w:rFonts w:ascii="Lato" w:cs="Lato" w:eastAsia="Lato" w:hAnsi="Lato"/>
                  <w:color w:val="1155cc"/>
                  <w:u w:val="single"/>
                  <w:rtl w:val="0"/>
                </w:rPr>
                <w:t xml:space="preserve">Living Parallel Lives</w:t>
              </w:r>
            </w:hyperlink>
            <w:r w:rsidDel="00000000" w:rsidR="00000000" w:rsidRPr="00000000">
              <w:rPr>
                <w:rtl w:val="0"/>
              </w:rPr>
            </w:r>
          </w:p>
          <w:p w:rsidR="00000000" w:rsidDel="00000000" w:rsidP="00000000" w:rsidRDefault="00000000" w:rsidRPr="00000000" w14:paraId="000000E9">
            <w:pPr>
              <w:widowControl w:val="0"/>
              <w:spacing w:line="240" w:lineRule="auto"/>
              <w:ind w:left="-90" w:firstLine="0"/>
              <w:jc w:val="center"/>
              <w:rPr>
                <w:rFonts w:ascii="Lato" w:cs="Lato" w:eastAsia="Lato" w:hAnsi="Lato"/>
                <w:color w:val="0000ff"/>
              </w:rPr>
            </w:pPr>
            <w:hyperlink r:id="rId46">
              <w:r w:rsidDel="00000000" w:rsidR="00000000" w:rsidRPr="00000000">
                <w:rPr>
                  <w:rFonts w:ascii="Lato" w:cs="Lato" w:eastAsia="Lato" w:hAnsi="Lato"/>
                  <w:color w:val="1155cc"/>
                  <w:u w:val="single"/>
                  <w:rtl w:val="0"/>
                </w:rPr>
                <w:t xml:space="preserve">Syria’s Teen Documentarian</w:t>
              </w:r>
            </w:hyperlink>
            <w:r w:rsidDel="00000000" w:rsidR="00000000" w:rsidRPr="00000000">
              <w:rPr>
                <w:rtl w:val="0"/>
              </w:rPr>
            </w:r>
          </w:p>
          <w:p w:rsidR="00000000" w:rsidDel="00000000" w:rsidP="00000000" w:rsidRDefault="00000000" w:rsidRPr="00000000" w14:paraId="000000EA">
            <w:pPr>
              <w:widowControl w:val="0"/>
              <w:spacing w:line="240" w:lineRule="auto"/>
              <w:ind w:left="-90" w:firstLine="0"/>
              <w:jc w:val="center"/>
              <w:rPr>
                <w:rFonts w:ascii="Lato" w:cs="Lato" w:eastAsia="Lato" w:hAnsi="Lato"/>
                <w:color w:val="0000ff"/>
              </w:rPr>
            </w:pPr>
            <w:hyperlink r:id="rId47">
              <w:r w:rsidDel="00000000" w:rsidR="00000000" w:rsidRPr="00000000">
                <w:rPr>
                  <w:rFonts w:ascii="Lato" w:cs="Lato" w:eastAsia="Lato" w:hAnsi="Lato"/>
                  <w:color w:val="1155cc"/>
                  <w:u w:val="single"/>
                  <w:rtl w:val="0"/>
                </w:rPr>
                <w:t xml:space="preserve">More Stories / Find Your Own Story</w:t>
              </w:r>
            </w:hyperlink>
            <w:r w:rsidDel="00000000" w:rsidR="00000000" w:rsidRPr="00000000">
              <w:rPr>
                <w:rtl w:val="0"/>
              </w:rPr>
            </w:r>
          </w:p>
          <w:p w:rsidR="00000000" w:rsidDel="00000000" w:rsidP="00000000" w:rsidRDefault="00000000" w:rsidRPr="00000000" w14:paraId="000000EB">
            <w:pPr>
              <w:widowControl w:val="0"/>
              <w:spacing w:line="240" w:lineRule="auto"/>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1. We’ve explored numerous stories about people. Who are some of the people we’ve encountered that you would like to know more about? Who are some of the people whose stories you believe more people should hear about? Is there a particular story that you would like to help shine a light on?</w:t>
            </w:r>
          </w:p>
          <w:p w:rsidR="00000000" w:rsidDel="00000000" w:rsidP="00000000" w:rsidRDefault="00000000" w:rsidRPr="00000000" w14:paraId="000000EE">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0EF">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2. Choose among the focus texts provided for today. You can also choose a story explored in a previous lesson. Find the person’s story that you would like to honor, celebrate, and share with a greater audience. Once you have found their story, fill out the graphic organizer, focusing on mining for golden lines and ideas and using Patricia Smith’s strategies to help guide you.</w:t>
            </w:r>
          </w:p>
          <w:p w:rsidR="00000000" w:rsidDel="00000000" w:rsidP="00000000" w:rsidRDefault="00000000" w:rsidRPr="00000000" w14:paraId="000000F0">
            <w:pPr>
              <w:widowControl w:val="0"/>
              <w:spacing w:line="240" w:lineRule="auto"/>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Closing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ind w:left="0" w:right="1320" w:firstLine="0"/>
              <w:rPr>
                <w:rFonts w:ascii="Lato" w:cs="Lato" w:eastAsia="Lato" w:hAnsi="Lato"/>
              </w:rPr>
            </w:pPr>
            <w:r w:rsidDel="00000000" w:rsidR="00000000" w:rsidRPr="00000000">
              <w:rPr>
                <w:rFonts w:ascii="Lato" w:cs="Lato" w:eastAsia="Lato" w:hAnsi="Lato"/>
                <w:rtl w:val="0"/>
              </w:rPr>
              <w:t xml:space="preserve">Share a favorite line you found in their story, and a favorite idea you have about your person with the class.</w:t>
            </w:r>
          </w:p>
          <w:p w:rsidR="00000000" w:rsidDel="00000000" w:rsidP="00000000" w:rsidRDefault="00000000" w:rsidRPr="00000000" w14:paraId="000000F3">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F4">
            <w:pPr>
              <w:spacing w:line="240" w:lineRule="auto"/>
              <w:rPr>
                <w:rFonts w:ascii="Lato" w:cs="Lato" w:eastAsia="Lato" w:hAnsi="Lato"/>
              </w:rPr>
            </w:pPr>
            <w:r w:rsidDel="00000000" w:rsidR="00000000" w:rsidRPr="00000000">
              <w:rPr>
                <w:rFonts w:ascii="Lato" w:cs="Lato" w:eastAsia="Lato" w:hAnsi="Lato"/>
                <w:rtl w:val="0"/>
              </w:rPr>
              <w:t xml:space="preserve">Listen with your pencil as the lines and ideas from your peers may lead you to discovering another idea about your person.</w:t>
            </w:r>
            <w:r w:rsidDel="00000000" w:rsidR="00000000" w:rsidRPr="00000000">
              <w:rPr>
                <w:rtl w:val="0"/>
              </w:rPr>
            </w:r>
          </w:p>
          <w:p w:rsidR="00000000" w:rsidDel="00000000" w:rsidP="00000000" w:rsidRDefault="00000000" w:rsidRPr="00000000" w14:paraId="000000F5">
            <w:pPr>
              <w:widowControl w:val="0"/>
              <w:spacing w:line="240" w:lineRule="auto"/>
              <w:rPr>
                <w:rFonts w:ascii="Lato" w:cs="Lato" w:eastAsia="Lato" w:hAnsi="Lato"/>
              </w:rPr>
            </w:pPr>
            <w:r w:rsidDel="00000000" w:rsidR="00000000" w:rsidRPr="00000000">
              <w:rPr>
                <w:rtl w:val="0"/>
              </w:rPr>
            </w:r>
          </w:p>
        </w:tc>
      </w:tr>
    </w:tbl>
    <w:p w:rsidR="00000000" w:rsidDel="00000000" w:rsidP="00000000" w:rsidRDefault="00000000" w:rsidRPr="00000000" w14:paraId="000000F6">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F7">
      <w:pPr>
        <w:spacing w:line="240" w:lineRule="auto"/>
        <w:jc w:val="center"/>
        <w:rPr>
          <w:rFonts w:ascii="Lato" w:cs="Lato" w:eastAsia="Lato" w:hAnsi="Lato"/>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F8">
      <w:pPr>
        <w:spacing w:line="240" w:lineRule="auto"/>
        <w:jc w:val="center"/>
        <w:rPr>
          <w:rFonts w:ascii="Lato" w:cs="Lato" w:eastAsia="Lato" w:hAnsi="Lato"/>
          <w:sz w:val="28"/>
          <w:szCs w:val="28"/>
        </w:rPr>
      </w:pPr>
      <w:r w:rsidDel="00000000" w:rsidR="00000000" w:rsidRPr="00000000">
        <w:rPr>
          <w:rFonts w:ascii="Lato" w:cs="Lato" w:eastAsia="Lato" w:hAnsi="Lato"/>
          <w:sz w:val="28"/>
          <w:szCs w:val="28"/>
          <w:rtl w:val="0"/>
        </w:rPr>
        <w:t xml:space="preserve">Lesson Six</w:t>
      </w:r>
    </w:p>
    <w:p w:rsidR="00000000" w:rsidDel="00000000" w:rsidP="00000000" w:rsidRDefault="00000000" w:rsidRPr="00000000" w14:paraId="000000F9">
      <w:pPr>
        <w:spacing w:line="240" w:lineRule="auto"/>
        <w:rPr>
          <w:rFonts w:ascii="Lato" w:cs="Lato" w:eastAsia="Lato" w:hAnsi="Lato"/>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Lesson Six Objectives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center"/>
              <w:rPr>
                <w:rFonts w:ascii="Lato" w:cs="Lato" w:eastAsia="Lato" w:hAnsi="Lato"/>
                <w:b w:val="1"/>
                <w:i w:val="1"/>
              </w:rPr>
            </w:pPr>
            <w:r w:rsidDel="00000000" w:rsidR="00000000" w:rsidRPr="00000000">
              <w:rPr>
                <w:rFonts w:ascii="Lato" w:cs="Lato" w:eastAsia="Lato" w:hAnsi="Lato"/>
                <w:b w:val="1"/>
                <w:i w:val="1"/>
                <w:rtl w:val="0"/>
              </w:rPr>
              <w:t xml:space="preserve">It is important to know your students and how much background you need to share about the Australian government's policy of forcibly removing Aboriginal and Torres Strait children from their families; moreover, these stories may be triggering to students and adults alike.</w:t>
            </w:r>
          </w:p>
          <w:p w:rsidR="00000000" w:rsidDel="00000000" w:rsidP="00000000" w:rsidRDefault="00000000" w:rsidRPr="00000000" w14:paraId="000000FC">
            <w:pPr>
              <w:widowControl w:val="0"/>
              <w:spacing w:line="240" w:lineRule="auto"/>
              <w:jc w:val="left"/>
              <w:rPr>
                <w:rFonts w:ascii="Lato" w:cs="Lato" w:eastAsia="Lato" w:hAnsi="Lato"/>
                <w:b w:val="1"/>
              </w:rPr>
            </w:pPr>
            <w:r w:rsidDel="00000000" w:rsidR="00000000" w:rsidRPr="00000000">
              <w:rPr>
                <w:rtl w:val="0"/>
              </w:rPr>
            </w:r>
          </w:p>
          <w:p w:rsidR="00000000" w:rsidDel="00000000" w:rsidP="00000000" w:rsidRDefault="00000000" w:rsidRPr="00000000" w14:paraId="000000FD">
            <w:pPr>
              <w:widowControl w:val="0"/>
              <w:numPr>
                <w:ilvl w:val="0"/>
                <w:numId w:val="15"/>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Connect real world stories with persona poems.</w:t>
            </w:r>
          </w:p>
          <w:p w:rsidR="00000000" w:rsidDel="00000000" w:rsidP="00000000" w:rsidRDefault="00000000" w:rsidRPr="00000000" w14:paraId="000000FE">
            <w:pPr>
              <w:widowControl w:val="0"/>
              <w:numPr>
                <w:ilvl w:val="0"/>
                <w:numId w:val="15"/>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Identify Linda Christensen’s purpose in her poem “</w:t>
            </w:r>
            <w:r w:rsidDel="00000000" w:rsidR="00000000" w:rsidRPr="00000000">
              <w:rPr>
                <w:rFonts w:ascii="Lato" w:cs="Lato" w:eastAsia="Lato" w:hAnsi="Lato"/>
                <w:rtl w:val="0"/>
              </w:rPr>
              <w:t xml:space="preserve">Molly Craig</w:t>
            </w:r>
            <w:r w:rsidDel="00000000" w:rsidR="00000000" w:rsidRPr="00000000">
              <w:rPr>
                <w:rFonts w:ascii="Lato" w:cs="Lato" w:eastAsia="Lato" w:hAnsi="Lato"/>
                <w:rtl w:val="0"/>
              </w:rPr>
              <w:t xml:space="preserve">.”</w:t>
            </w:r>
          </w:p>
          <w:p w:rsidR="00000000" w:rsidDel="00000000" w:rsidP="00000000" w:rsidRDefault="00000000" w:rsidRPr="00000000" w14:paraId="000000FF">
            <w:pPr>
              <w:widowControl w:val="0"/>
              <w:numPr>
                <w:ilvl w:val="0"/>
                <w:numId w:val="15"/>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Identify how  “Molly Craig” achieves Patricia Smith’s criteria for a strong </w:t>
            </w:r>
            <w:r w:rsidDel="00000000" w:rsidR="00000000" w:rsidRPr="00000000">
              <w:rPr>
                <w:rFonts w:ascii="Lato" w:cs="Lato" w:eastAsia="Lato" w:hAnsi="Lato"/>
                <w:rtl w:val="0"/>
              </w:rPr>
              <w:t xml:space="preserve">persona</w:t>
            </w:r>
            <w:r w:rsidDel="00000000" w:rsidR="00000000" w:rsidRPr="00000000">
              <w:rPr>
                <w:rFonts w:ascii="Lato" w:cs="Lato" w:eastAsia="Lato" w:hAnsi="Lato"/>
                <w:rtl w:val="0"/>
              </w:rPr>
              <w:t xml:space="preserve"> poem.</w:t>
            </w:r>
            <w:r w:rsidDel="00000000" w:rsidR="00000000" w:rsidRPr="00000000">
              <w:rPr>
                <w:rtl w:val="0"/>
              </w:rPr>
            </w:r>
          </w:p>
          <w:p w:rsidR="00000000" w:rsidDel="00000000" w:rsidP="00000000" w:rsidRDefault="00000000" w:rsidRPr="00000000" w14:paraId="00000100">
            <w:pPr>
              <w:widowControl w:val="0"/>
              <w:spacing w:line="240" w:lineRule="auto"/>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Warm-up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Lato" w:cs="Lato" w:eastAsia="Lato" w:hAnsi="Lato"/>
              </w:rPr>
            </w:pPr>
            <w:r w:rsidDel="00000000" w:rsidR="00000000" w:rsidRPr="00000000">
              <w:rPr>
                <w:rFonts w:ascii="Lato" w:cs="Lato" w:eastAsia="Lato" w:hAnsi="Lato"/>
                <w:rtl w:val="0"/>
              </w:rPr>
              <w:t xml:space="preserve">Using </w:t>
            </w:r>
            <w:hyperlink r:id="rId48">
              <w:r w:rsidDel="00000000" w:rsidR="00000000" w:rsidRPr="00000000">
                <w:rPr>
                  <w:rFonts w:ascii="Lato" w:cs="Lato" w:eastAsia="Lato" w:hAnsi="Lato"/>
                  <w:color w:val="1155cc"/>
                  <w:u w:val="single"/>
                  <w:rtl w:val="0"/>
                </w:rPr>
                <w:t xml:space="preserve">https://www.polleverywhere.com</w:t>
              </w:r>
            </w:hyperlink>
            <w:r w:rsidDel="00000000" w:rsidR="00000000" w:rsidRPr="00000000">
              <w:rPr>
                <w:rFonts w:ascii="Lato" w:cs="Lato" w:eastAsia="Lato" w:hAnsi="Lato"/>
                <w:rtl w:val="0"/>
              </w:rPr>
              <w:t xml:space="preserve"> or another similar app, create a word cloud of the three words you’d hope everyone would be able to use to describe home.</w:t>
            </w:r>
          </w:p>
          <w:p w:rsidR="00000000" w:rsidDel="00000000" w:rsidP="00000000" w:rsidRDefault="00000000" w:rsidRPr="00000000" w14:paraId="00000103">
            <w:pPr>
              <w:widowControl w:val="0"/>
              <w:spacing w:line="240" w:lineRule="auto"/>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Focus texts, resources, and graphic organizer for today’s lesson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Planting Seeds of Hope Graphic Organizer</w:t>
            </w:r>
            <w:r w:rsidDel="00000000" w:rsidR="00000000" w:rsidRPr="00000000">
              <w:rPr>
                <w:rFonts w:ascii="Lato" w:cs="Lato" w:eastAsia="Lato" w:hAnsi="Lato"/>
                <w:rtl w:val="0"/>
              </w:rPr>
              <w:t xml:space="preserve"> (pages 12-13)</w:t>
            </w:r>
          </w:p>
          <w:p w:rsidR="00000000" w:rsidDel="00000000" w:rsidP="00000000" w:rsidRDefault="00000000" w:rsidRPr="00000000" w14:paraId="00000106">
            <w:pPr>
              <w:widowControl w:val="0"/>
              <w:spacing w:line="240" w:lineRule="auto"/>
              <w:jc w:val="center"/>
              <w:rPr>
                <w:rFonts w:ascii="Lato" w:cs="Lato" w:eastAsia="Lato" w:hAnsi="Lato"/>
              </w:rPr>
            </w:pPr>
            <w:r w:rsidDel="00000000" w:rsidR="00000000" w:rsidRPr="00000000">
              <w:rPr>
                <w:rtl w:val="0"/>
              </w:rPr>
            </w:r>
          </w:p>
          <w:p w:rsidR="00000000" w:rsidDel="00000000" w:rsidP="00000000" w:rsidRDefault="00000000" w:rsidRPr="00000000" w14:paraId="00000107">
            <w:pPr>
              <w:widowControl w:val="0"/>
              <w:spacing w:line="240" w:lineRule="auto"/>
              <w:jc w:val="center"/>
              <w:rPr>
                <w:rFonts w:ascii="Lato" w:cs="Lato" w:eastAsia="Lato" w:hAnsi="Lato"/>
              </w:rPr>
            </w:pPr>
            <w:hyperlink r:id="rId49">
              <w:r w:rsidDel="00000000" w:rsidR="00000000" w:rsidRPr="00000000">
                <w:rPr>
                  <w:rFonts w:ascii="Lato" w:cs="Lato" w:eastAsia="Lato" w:hAnsi="Lato"/>
                  <w:color w:val="1155cc"/>
                  <w:u w:val="single"/>
                  <w:rtl w:val="0"/>
                </w:rPr>
                <w:t xml:space="preserve">Rabbit Proof Fence Trailer</w:t>
              </w:r>
            </w:hyperlink>
            <w:r w:rsidDel="00000000" w:rsidR="00000000" w:rsidRPr="00000000">
              <w:rPr>
                <w:rtl w:val="0"/>
              </w:rPr>
            </w:r>
          </w:p>
          <w:p w:rsidR="00000000" w:rsidDel="00000000" w:rsidP="00000000" w:rsidRDefault="00000000" w:rsidRPr="00000000" w14:paraId="00000108">
            <w:pPr>
              <w:widowControl w:val="0"/>
              <w:spacing w:line="240" w:lineRule="auto"/>
              <w:jc w:val="center"/>
              <w:rPr>
                <w:rFonts w:ascii="Lato" w:cs="Lato" w:eastAsia="Lato" w:hAnsi="Lato"/>
              </w:rPr>
            </w:pPr>
            <w:hyperlink r:id="rId50">
              <w:r w:rsidDel="00000000" w:rsidR="00000000" w:rsidRPr="00000000">
                <w:rPr>
                  <w:rFonts w:ascii="Lato" w:cs="Lato" w:eastAsia="Lato" w:hAnsi="Lato"/>
                  <w:color w:val="1155cc"/>
                  <w:u w:val="single"/>
                  <w:rtl w:val="0"/>
                </w:rPr>
                <w:t xml:space="preserve">“Molly Craig”</w:t>
              </w:r>
            </w:hyperlink>
            <w:r w:rsidDel="00000000" w:rsidR="00000000" w:rsidRPr="00000000">
              <w:rPr>
                <w:rFonts w:ascii="Lato" w:cs="Lato" w:eastAsia="Lato" w:hAnsi="Lato"/>
                <w:rtl w:val="0"/>
              </w:rPr>
              <w:t xml:space="preserve"> by Linda Christensen</w:t>
            </w:r>
          </w:p>
          <w:p w:rsidR="00000000" w:rsidDel="00000000" w:rsidP="00000000" w:rsidRDefault="00000000" w:rsidRPr="00000000" w14:paraId="00000109">
            <w:pPr>
              <w:widowControl w:val="0"/>
              <w:spacing w:line="240" w:lineRule="auto"/>
              <w:jc w:val="center"/>
              <w:rPr>
                <w:rFonts w:ascii="Lato" w:cs="Lato" w:eastAsia="Lato" w:hAnsi="Lato"/>
              </w:rPr>
            </w:pPr>
            <w:hyperlink r:id="rId51">
              <w:r w:rsidDel="00000000" w:rsidR="00000000" w:rsidRPr="00000000">
                <w:rPr>
                  <w:rFonts w:ascii="Lato" w:cs="Lato" w:eastAsia="Lato" w:hAnsi="Lato"/>
                  <w:color w:val="1155cc"/>
                  <w:u w:val="single"/>
                  <w:rtl w:val="0"/>
                </w:rPr>
                <w:t xml:space="preserve">Student model persona poems</w:t>
              </w:r>
            </w:hyperlink>
            <w:r w:rsidDel="00000000" w:rsidR="00000000" w:rsidRPr="00000000">
              <w:rPr>
                <w:rtl w:val="0"/>
              </w:rPr>
            </w:r>
          </w:p>
          <w:p w:rsidR="00000000" w:rsidDel="00000000" w:rsidP="00000000" w:rsidRDefault="00000000" w:rsidRPr="00000000" w14:paraId="0000010A">
            <w:pPr>
              <w:widowControl w:val="0"/>
              <w:spacing w:line="240" w:lineRule="auto"/>
              <w:jc w:val="center"/>
              <w:rPr>
                <w:rFonts w:ascii="Lato" w:cs="Lato" w:eastAsia="Lato" w:hAnsi="Lato"/>
              </w:rPr>
            </w:pPr>
            <w:r w:rsidDel="00000000" w:rsidR="00000000" w:rsidRPr="00000000">
              <w:rPr>
                <w:rtl w:val="0"/>
              </w:rPr>
            </w:r>
          </w:p>
          <w:p w:rsidR="00000000" w:rsidDel="00000000" w:rsidP="00000000" w:rsidRDefault="00000000" w:rsidRPr="00000000" w14:paraId="0000010B">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Additional Optional Resources</w:t>
            </w:r>
          </w:p>
          <w:p w:rsidR="00000000" w:rsidDel="00000000" w:rsidP="00000000" w:rsidRDefault="00000000" w:rsidRPr="00000000" w14:paraId="0000010C">
            <w:pPr>
              <w:widowControl w:val="0"/>
              <w:spacing w:line="240" w:lineRule="auto"/>
              <w:jc w:val="center"/>
              <w:rPr>
                <w:rFonts w:ascii="Lato" w:cs="Lato" w:eastAsia="Lato" w:hAnsi="Lato"/>
              </w:rPr>
            </w:pPr>
            <w:hyperlink r:id="rId52">
              <w:r w:rsidDel="00000000" w:rsidR="00000000" w:rsidRPr="00000000">
                <w:rPr>
                  <w:rFonts w:ascii="Lato" w:cs="Lato" w:eastAsia="Lato" w:hAnsi="Lato"/>
                  <w:color w:val="1155cc"/>
                  <w:u w:val="single"/>
                  <w:rtl w:val="0"/>
                </w:rPr>
                <w:t xml:space="preserve">Stolen Generations Background Information</w:t>
              </w:r>
            </w:hyperlink>
            <w:r w:rsidDel="00000000" w:rsidR="00000000" w:rsidRPr="00000000">
              <w:rPr>
                <w:rtl w:val="0"/>
              </w:rPr>
            </w:r>
          </w:p>
          <w:p w:rsidR="00000000" w:rsidDel="00000000" w:rsidP="00000000" w:rsidRDefault="00000000" w:rsidRPr="00000000" w14:paraId="0000010D">
            <w:pPr>
              <w:widowControl w:val="0"/>
              <w:spacing w:line="240" w:lineRule="auto"/>
              <w:jc w:val="center"/>
              <w:rPr>
                <w:rFonts w:ascii="Lato" w:cs="Lato" w:eastAsia="Lato" w:hAnsi="Lato"/>
              </w:rPr>
            </w:pPr>
            <w:hyperlink r:id="rId53">
              <w:r w:rsidDel="00000000" w:rsidR="00000000" w:rsidRPr="00000000">
                <w:rPr>
                  <w:rFonts w:ascii="Lato" w:cs="Lato" w:eastAsia="Lato" w:hAnsi="Lato"/>
                  <w:color w:val="1155cc"/>
                  <w:u w:val="single"/>
                  <w:rtl w:val="0"/>
                </w:rPr>
                <w:t xml:space="preserve">Telling Our Stories: Stolen Generations</w:t>
              </w:r>
            </w:hyperlink>
            <w:r w:rsidDel="00000000" w:rsidR="00000000" w:rsidRPr="00000000">
              <w:rPr>
                <w:rFonts w:ascii="Lato" w:cs="Lato" w:eastAsia="Lato" w:hAnsi="Lato"/>
                <w:rtl w:val="0"/>
              </w:rPr>
              <w:t xml:space="preserve"> (3:47 min)</w:t>
            </w:r>
          </w:p>
          <w:p w:rsidR="00000000" w:rsidDel="00000000" w:rsidP="00000000" w:rsidRDefault="00000000" w:rsidRPr="00000000" w14:paraId="0000010E">
            <w:pPr>
              <w:widowControl w:val="0"/>
              <w:spacing w:line="240" w:lineRule="auto"/>
              <w:jc w:val="center"/>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1. Do as much background on Stolen Generations as you feel your students need. In addition, consider providing background information about American Indian Boarding Schools:</w:t>
            </w:r>
          </w:p>
          <w:p w:rsidR="00000000" w:rsidDel="00000000" w:rsidP="00000000" w:rsidRDefault="00000000" w:rsidRPr="00000000" w14:paraId="00000111">
            <w:pPr>
              <w:widowControl w:val="0"/>
              <w:numPr>
                <w:ilvl w:val="0"/>
                <w:numId w:val="7"/>
              </w:numPr>
              <w:spacing w:line="240" w:lineRule="auto"/>
              <w:ind w:left="720" w:hanging="360"/>
              <w:rPr>
                <w:rFonts w:ascii="Lato" w:cs="Lato" w:eastAsia="Lato" w:hAnsi="Lato"/>
                <w:u w:val="none"/>
              </w:rPr>
            </w:pPr>
            <w:hyperlink r:id="rId54">
              <w:r w:rsidDel="00000000" w:rsidR="00000000" w:rsidRPr="00000000">
                <w:rPr>
                  <w:rFonts w:ascii="Lato" w:cs="Lato" w:eastAsia="Lato" w:hAnsi="Lato"/>
                  <w:color w:val="1155cc"/>
                  <w:u w:val="single"/>
                  <w:rtl w:val="0"/>
                </w:rPr>
                <w:t xml:space="preserve">Traumatic Legacy of Indian Boarding Schools </w:t>
              </w:r>
            </w:hyperlink>
            <w:r w:rsidDel="00000000" w:rsidR="00000000" w:rsidRPr="00000000">
              <w:rPr>
                <w:rFonts w:ascii="Lato" w:cs="Lato" w:eastAsia="Lato" w:hAnsi="Lato"/>
                <w:rtl w:val="0"/>
              </w:rPr>
              <w:t xml:space="preserve"> </w:t>
            </w:r>
          </w:p>
          <w:p w:rsidR="00000000" w:rsidDel="00000000" w:rsidP="00000000" w:rsidRDefault="00000000" w:rsidRPr="00000000" w14:paraId="00000112">
            <w:pPr>
              <w:widowControl w:val="0"/>
              <w:numPr>
                <w:ilvl w:val="0"/>
                <w:numId w:val="7"/>
              </w:numPr>
              <w:spacing w:line="240" w:lineRule="auto"/>
              <w:ind w:left="720" w:hanging="360"/>
              <w:rPr>
                <w:rFonts w:ascii="Lato" w:cs="Lato" w:eastAsia="Lato" w:hAnsi="Lato"/>
                <w:u w:val="none"/>
              </w:rPr>
            </w:pPr>
            <w:hyperlink r:id="rId55">
              <w:r w:rsidDel="00000000" w:rsidR="00000000" w:rsidRPr="00000000">
                <w:rPr>
                  <w:rFonts w:ascii="Lato" w:cs="Lato" w:eastAsia="Lato" w:hAnsi="Lato"/>
                  <w:color w:val="1155cc"/>
                  <w:u w:val="single"/>
                  <w:rtl w:val="0"/>
                </w:rPr>
                <w:t xml:space="preserve">American Indian Boarding Schools Haunt Many</w:t>
              </w:r>
            </w:hyperlink>
            <w:r w:rsidDel="00000000" w:rsidR="00000000" w:rsidRPr="00000000">
              <w:rPr>
                <w:rtl w:val="0"/>
              </w:rPr>
            </w:r>
          </w:p>
          <w:p w:rsidR="00000000" w:rsidDel="00000000" w:rsidP="00000000" w:rsidRDefault="00000000" w:rsidRPr="00000000" w14:paraId="00000113">
            <w:pPr>
              <w:widowControl w:val="0"/>
              <w:numPr>
                <w:ilvl w:val="0"/>
                <w:numId w:val="7"/>
              </w:numPr>
              <w:spacing w:line="240" w:lineRule="auto"/>
              <w:ind w:left="720" w:hanging="360"/>
              <w:rPr>
                <w:rFonts w:ascii="Lato" w:cs="Lato" w:eastAsia="Lato" w:hAnsi="Lato"/>
                <w:u w:val="none"/>
              </w:rPr>
            </w:pPr>
            <w:hyperlink r:id="rId56">
              <w:r w:rsidDel="00000000" w:rsidR="00000000" w:rsidRPr="00000000">
                <w:rPr>
                  <w:rFonts w:ascii="Lato" w:cs="Lato" w:eastAsia="Lato" w:hAnsi="Lato"/>
                  <w:color w:val="1155cc"/>
                  <w:u w:val="single"/>
                  <w:rtl w:val="0"/>
                </w:rPr>
                <w:t xml:space="preserve">The Bitter Legacy of Canada's Forced-Assimilation Boarding Schools</w:t>
              </w:r>
            </w:hyperlink>
            <w:r w:rsidDel="00000000" w:rsidR="00000000" w:rsidRPr="00000000">
              <w:rPr>
                <w:rtl w:val="0"/>
              </w:rPr>
            </w:r>
          </w:p>
          <w:p w:rsidR="00000000" w:rsidDel="00000000" w:rsidP="00000000" w:rsidRDefault="00000000" w:rsidRPr="00000000" w14:paraId="00000114">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115">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2. Watch </w:t>
            </w:r>
            <w:hyperlink r:id="rId57">
              <w:r w:rsidDel="00000000" w:rsidR="00000000" w:rsidRPr="00000000">
                <w:rPr>
                  <w:rFonts w:ascii="Lato" w:cs="Lato" w:eastAsia="Lato" w:hAnsi="Lato"/>
                  <w:color w:val="1155cc"/>
                  <w:u w:val="single"/>
                  <w:rtl w:val="0"/>
                </w:rPr>
                <w:t xml:space="preserve">Rabbit Proof Fence Trailer</w:t>
              </w:r>
            </w:hyperlink>
            <w:r w:rsidDel="00000000" w:rsidR="00000000" w:rsidRPr="00000000">
              <w:rPr>
                <w:rFonts w:ascii="Lato" w:cs="Lato" w:eastAsia="Lato" w:hAnsi="Lato"/>
                <w:rtl w:val="0"/>
              </w:rPr>
              <w:t xml:space="preserve">. Focus on the thoughts, feelings, and actions of the young girls who were forcibly removed from their families.</w:t>
            </w:r>
          </w:p>
          <w:p w:rsidR="00000000" w:rsidDel="00000000" w:rsidP="00000000" w:rsidRDefault="00000000" w:rsidRPr="00000000" w14:paraId="00000116">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117">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3. Using the graphic organizer, think about the ways that these young girls’ stories would fit with Patricia Smith’s advice for writing </w:t>
            </w:r>
            <w:r w:rsidDel="00000000" w:rsidR="00000000" w:rsidRPr="00000000">
              <w:rPr>
                <w:rFonts w:ascii="Lato" w:cs="Lato" w:eastAsia="Lato" w:hAnsi="Lato"/>
                <w:rtl w:val="0"/>
              </w:rPr>
              <w:t xml:space="preserve">persona</w:t>
            </w:r>
            <w:r w:rsidDel="00000000" w:rsidR="00000000" w:rsidRPr="00000000">
              <w:rPr>
                <w:rFonts w:ascii="Lato" w:cs="Lato" w:eastAsia="Lato" w:hAnsi="Lato"/>
                <w:rtl w:val="0"/>
              </w:rPr>
              <w:t xml:space="preserve"> poems.</w:t>
            </w:r>
          </w:p>
          <w:p w:rsidR="00000000" w:rsidDel="00000000" w:rsidP="00000000" w:rsidRDefault="00000000" w:rsidRPr="00000000" w14:paraId="00000118">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119">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4. Explore </w:t>
            </w:r>
            <w:r w:rsidDel="00000000" w:rsidR="00000000" w:rsidRPr="00000000">
              <w:rPr>
                <w:rFonts w:ascii="Lato" w:cs="Lato" w:eastAsia="Lato" w:hAnsi="Lato"/>
                <w:rtl w:val="0"/>
              </w:rPr>
              <w:t xml:space="preserve">student </w:t>
            </w:r>
            <w:hyperlink r:id="rId58">
              <w:r w:rsidDel="00000000" w:rsidR="00000000" w:rsidRPr="00000000">
                <w:rPr>
                  <w:rFonts w:ascii="Lato" w:cs="Lato" w:eastAsia="Lato" w:hAnsi="Lato"/>
                  <w:color w:val="1155cc"/>
                  <w:u w:val="single"/>
                  <w:rtl w:val="0"/>
                </w:rPr>
                <w:t xml:space="preserve">model persona poems</w:t>
              </w:r>
            </w:hyperlink>
            <w:r w:rsidDel="00000000" w:rsidR="00000000" w:rsidRPr="00000000">
              <w:rPr>
                <w:rFonts w:ascii="Lato" w:cs="Lato" w:eastAsia="Lato" w:hAnsi="Lato"/>
                <w:rtl w:val="0"/>
              </w:rPr>
              <w:t xml:space="preserve">. </w:t>
            </w:r>
            <w:r w:rsidDel="00000000" w:rsidR="00000000" w:rsidRPr="00000000">
              <w:rPr>
                <w:rFonts w:ascii="Lato" w:cs="Lato" w:eastAsia="Lato" w:hAnsi="Lato"/>
                <w:i w:val="1"/>
                <w:rtl w:val="0"/>
              </w:rPr>
              <w:t xml:space="preserve">(Note: These poems were written by students in Charles Sanderson’s class in spring 2021. There are examples written in English and in Spanish.)</w:t>
            </w:r>
            <w:r w:rsidDel="00000000" w:rsidR="00000000" w:rsidRPr="00000000">
              <w:rPr>
                <w:rtl w:val="0"/>
              </w:rPr>
            </w:r>
          </w:p>
          <w:p w:rsidR="00000000" w:rsidDel="00000000" w:rsidP="00000000" w:rsidRDefault="00000000" w:rsidRPr="00000000" w14:paraId="0000011A">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11B">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Students find a model and repeat the process, identifying ways the poem embodies Patricia Smith's advice as well as any other aspects of the poem they appreciate.</w:t>
            </w:r>
          </w:p>
          <w:p w:rsidR="00000000" w:rsidDel="00000000" w:rsidP="00000000" w:rsidRDefault="00000000" w:rsidRPr="00000000" w14:paraId="0000011C">
            <w:pPr>
              <w:widowControl w:val="0"/>
              <w:spacing w:line="240" w:lineRule="auto"/>
              <w:ind w:left="0" w:firstLine="0"/>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Closing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ind w:left="0" w:firstLine="0"/>
              <w:jc w:val="left"/>
              <w:rPr>
                <w:rFonts w:ascii="Lato" w:cs="Lato" w:eastAsia="Lato" w:hAnsi="Lato"/>
              </w:rPr>
            </w:pPr>
            <w:r w:rsidDel="00000000" w:rsidR="00000000" w:rsidRPr="00000000">
              <w:rPr>
                <w:rFonts w:ascii="Lato" w:cs="Lato" w:eastAsia="Lato" w:hAnsi="Lato"/>
                <w:rtl w:val="0"/>
              </w:rPr>
              <w:t xml:space="preserve">Everyone shares a favorite line from one of the student models.</w:t>
            </w:r>
          </w:p>
          <w:p w:rsidR="00000000" w:rsidDel="00000000" w:rsidP="00000000" w:rsidRDefault="00000000" w:rsidRPr="00000000" w14:paraId="0000011F">
            <w:pPr>
              <w:widowControl w:val="0"/>
              <w:spacing w:line="240" w:lineRule="auto"/>
              <w:rPr>
                <w:rFonts w:ascii="Lato" w:cs="Lato" w:eastAsia="Lato" w:hAnsi="Lato"/>
              </w:rPr>
            </w:pPr>
            <w:r w:rsidDel="00000000" w:rsidR="00000000" w:rsidRPr="00000000">
              <w:rPr>
                <w:rtl w:val="0"/>
              </w:rPr>
            </w:r>
          </w:p>
        </w:tc>
      </w:tr>
    </w:tbl>
    <w:p w:rsidR="00000000" w:rsidDel="00000000" w:rsidP="00000000" w:rsidRDefault="00000000" w:rsidRPr="00000000" w14:paraId="00000120">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21">
      <w:pPr>
        <w:spacing w:line="240" w:lineRule="auto"/>
        <w:jc w:val="center"/>
        <w:rPr>
          <w:rFonts w:ascii="Lato" w:cs="Lato" w:eastAsia="Lato" w:hAnsi="Lato"/>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22">
      <w:pPr>
        <w:spacing w:line="240" w:lineRule="auto"/>
        <w:jc w:val="center"/>
        <w:rPr>
          <w:rFonts w:ascii="Lato" w:cs="Lato" w:eastAsia="Lato" w:hAnsi="Lato"/>
          <w:sz w:val="28"/>
          <w:szCs w:val="28"/>
        </w:rPr>
      </w:pPr>
      <w:r w:rsidDel="00000000" w:rsidR="00000000" w:rsidRPr="00000000">
        <w:rPr>
          <w:rFonts w:ascii="Lato" w:cs="Lato" w:eastAsia="Lato" w:hAnsi="Lato"/>
          <w:sz w:val="28"/>
          <w:szCs w:val="28"/>
          <w:rtl w:val="0"/>
        </w:rPr>
        <w:t xml:space="preserve">Lesson Seven</w:t>
      </w:r>
    </w:p>
    <w:p w:rsidR="00000000" w:rsidDel="00000000" w:rsidP="00000000" w:rsidRDefault="00000000" w:rsidRPr="00000000" w14:paraId="00000123">
      <w:pPr>
        <w:spacing w:line="240" w:lineRule="auto"/>
        <w:rPr>
          <w:rFonts w:ascii="Lato" w:cs="Lato" w:eastAsia="Lato" w:hAnsi="Lato"/>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Lesson Seven Objectives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Craft a persona poem from the perspective of someone in an underreported story.</w:t>
            </w:r>
          </w:p>
          <w:p w:rsidR="00000000" w:rsidDel="00000000" w:rsidP="00000000" w:rsidRDefault="00000000" w:rsidRPr="00000000" w14:paraId="00000126">
            <w:pPr>
              <w:widowControl w:val="0"/>
              <w:spacing w:line="240" w:lineRule="auto"/>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Warm-up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jc w:val="left"/>
              <w:rPr>
                <w:rFonts w:ascii="Lato" w:cs="Lato" w:eastAsia="Lato" w:hAnsi="Lato"/>
              </w:rPr>
            </w:pPr>
            <w:r w:rsidDel="00000000" w:rsidR="00000000" w:rsidRPr="00000000">
              <w:rPr>
                <w:rFonts w:ascii="Lato" w:cs="Lato" w:eastAsia="Lato" w:hAnsi="Lato"/>
                <w:rtl w:val="0"/>
              </w:rPr>
              <w:t xml:space="preserve">Return to the underreported story that revealed someone’s life you wanted to share with a greater audience. Why is it important that this person’s story be heard by more people?</w:t>
            </w:r>
          </w:p>
          <w:p w:rsidR="00000000" w:rsidDel="00000000" w:rsidP="00000000" w:rsidRDefault="00000000" w:rsidRPr="00000000" w14:paraId="00000129">
            <w:pPr>
              <w:widowControl w:val="0"/>
              <w:spacing w:line="240" w:lineRule="auto"/>
              <w:jc w:val="left"/>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Focus texts, resources, and graphic organizer for today’s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jc w:val="center"/>
              <w:rPr>
                <w:rFonts w:ascii="Lato" w:cs="Lato" w:eastAsia="Lato" w:hAnsi="Lato"/>
                <w:color w:val="1155cc"/>
              </w:rPr>
            </w:pPr>
            <w:r w:rsidDel="00000000" w:rsidR="00000000" w:rsidRPr="00000000">
              <w:rPr>
                <w:rFonts w:ascii="Lato" w:cs="Lato" w:eastAsia="Lato" w:hAnsi="Lato"/>
                <w:rtl w:val="0"/>
              </w:rPr>
              <w:t xml:space="preserve">Planting Seeds of Hope Graphic Organizer</w:t>
            </w:r>
            <w:r w:rsidDel="00000000" w:rsidR="00000000" w:rsidRPr="00000000">
              <w:rPr>
                <w:rFonts w:ascii="Lato" w:cs="Lato" w:eastAsia="Lato" w:hAnsi="Lato"/>
                <w:rtl w:val="0"/>
              </w:rPr>
              <w:t xml:space="preserve"> (pages 14-15)</w:t>
            </w:r>
            <w:r w:rsidDel="00000000" w:rsidR="00000000" w:rsidRPr="00000000">
              <w:rPr>
                <w:rtl w:val="0"/>
              </w:rPr>
            </w:r>
          </w:p>
          <w:p w:rsidR="00000000" w:rsidDel="00000000" w:rsidP="00000000" w:rsidRDefault="00000000" w:rsidRPr="00000000" w14:paraId="0000012C">
            <w:pPr>
              <w:widowControl w:val="0"/>
              <w:spacing w:line="240" w:lineRule="auto"/>
              <w:jc w:val="center"/>
              <w:rPr>
                <w:rFonts w:ascii="Lato" w:cs="Lato" w:eastAsia="Lato" w:hAnsi="Lato"/>
              </w:rPr>
            </w:pPr>
            <w:r w:rsidDel="00000000" w:rsidR="00000000" w:rsidRPr="00000000">
              <w:rPr>
                <w:rtl w:val="0"/>
              </w:rPr>
            </w:r>
          </w:p>
          <w:p w:rsidR="00000000" w:rsidDel="00000000" w:rsidP="00000000" w:rsidRDefault="00000000" w:rsidRPr="00000000" w14:paraId="0000012D">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Students will return to the news story they selected for their persona poem in Lesson Five.</w:t>
            </w:r>
          </w:p>
          <w:p w:rsidR="00000000" w:rsidDel="00000000" w:rsidP="00000000" w:rsidRDefault="00000000" w:rsidRPr="00000000" w14:paraId="0000012E">
            <w:pPr>
              <w:widowControl w:val="0"/>
              <w:spacing w:line="240" w:lineRule="auto"/>
              <w:jc w:val="center"/>
              <w:rPr>
                <w:rFonts w:ascii="Lato" w:cs="Lato" w:eastAsia="Lato" w:hAnsi="Lato"/>
              </w:rPr>
            </w:pPr>
            <w:r w:rsidDel="00000000" w:rsidR="00000000" w:rsidRPr="00000000">
              <w:rPr>
                <w:rtl w:val="0"/>
              </w:rPr>
            </w:r>
          </w:p>
          <w:p w:rsidR="00000000" w:rsidDel="00000000" w:rsidP="00000000" w:rsidRDefault="00000000" w:rsidRPr="00000000" w14:paraId="0000012F">
            <w:pPr>
              <w:widowControl w:val="0"/>
              <w:spacing w:line="240" w:lineRule="auto"/>
              <w:jc w:val="center"/>
              <w:rPr>
                <w:rFonts w:ascii="Lato" w:cs="Lato" w:eastAsia="Lato" w:hAnsi="Lato"/>
              </w:rPr>
            </w:pPr>
            <w:hyperlink r:id="rId59">
              <w:r w:rsidDel="00000000" w:rsidR="00000000" w:rsidRPr="00000000">
                <w:rPr>
                  <w:rFonts w:ascii="Lato" w:cs="Lato" w:eastAsia="Lato" w:hAnsi="Lato"/>
                  <w:color w:val="1155cc"/>
                  <w:u w:val="single"/>
                  <w:rtl w:val="0"/>
                </w:rPr>
                <w:t xml:space="preserve">Persona Poem Criteria and Submission Form</w:t>
              </w:r>
            </w:hyperlink>
            <w:r w:rsidDel="00000000" w:rsidR="00000000" w:rsidRPr="00000000">
              <w:rPr>
                <w:rtl w:val="0"/>
              </w:rPr>
            </w:r>
          </w:p>
          <w:p w:rsidR="00000000" w:rsidDel="00000000" w:rsidP="00000000" w:rsidRDefault="00000000" w:rsidRPr="00000000" w14:paraId="00000130">
            <w:pPr>
              <w:widowControl w:val="0"/>
              <w:spacing w:line="240" w:lineRule="auto"/>
              <w:jc w:val="left"/>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1. Draft persona poems, using the steps in the Planting Seeds of Hope Graphic Organizer.</w:t>
            </w:r>
          </w:p>
          <w:p w:rsidR="00000000" w:rsidDel="00000000" w:rsidP="00000000" w:rsidRDefault="00000000" w:rsidRPr="00000000" w14:paraId="00000133">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134">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Provide students with mentor texts while they write:</w:t>
            </w:r>
          </w:p>
          <w:p w:rsidR="00000000" w:rsidDel="00000000" w:rsidP="00000000" w:rsidRDefault="00000000" w:rsidRPr="00000000" w14:paraId="00000135">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136">
            <w:pPr>
              <w:widowControl w:val="0"/>
              <w:numPr>
                <w:ilvl w:val="0"/>
                <w:numId w:val="1"/>
              </w:numPr>
              <w:spacing w:line="240" w:lineRule="auto"/>
              <w:ind w:left="720" w:hanging="360"/>
              <w:rPr>
                <w:rFonts w:ascii="Lato" w:cs="Lato" w:eastAsia="Lato" w:hAnsi="Lato"/>
                <w:u w:val="none"/>
              </w:rPr>
            </w:pPr>
            <w:hyperlink r:id="rId60">
              <w:r w:rsidDel="00000000" w:rsidR="00000000" w:rsidRPr="00000000">
                <w:rPr>
                  <w:rFonts w:ascii="Lato" w:cs="Lato" w:eastAsia="Lato" w:hAnsi="Lato"/>
                  <w:color w:val="1155cc"/>
                  <w:u w:val="single"/>
                  <w:rtl w:val="0"/>
                </w:rPr>
                <w:t xml:space="preserve">Molly Craig</w:t>
              </w:r>
            </w:hyperlink>
            <w:r w:rsidDel="00000000" w:rsidR="00000000" w:rsidRPr="00000000">
              <w:rPr>
                <w:rFonts w:ascii="Lato" w:cs="Lato" w:eastAsia="Lato" w:hAnsi="Lato"/>
                <w:rtl w:val="0"/>
              </w:rPr>
              <w:t xml:space="preserve"> by Linda Christensen</w:t>
            </w:r>
          </w:p>
          <w:p w:rsidR="00000000" w:rsidDel="00000000" w:rsidP="00000000" w:rsidRDefault="00000000" w:rsidRPr="00000000" w14:paraId="00000137">
            <w:pPr>
              <w:widowControl w:val="0"/>
              <w:numPr>
                <w:ilvl w:val="0"/>
                <w:numId w:val="1"/>
              </w:numPr>
              <w:spacing w:line="240" w:lineRule="auto"/>
              <w:ind w:left="720" w:hanging="360"/>
              <w:rPr>
                <w:rFonts w:ascii="Lato" w:cs="Lato" w:eastAsia="Lato" w:hAnsi="Lato"/>
                <w:u w:val="none"/>
              </w:rPr>
            </w:pPr>
            <w:hyperlink r:id="rId61">
              <w:r w:rsidDel="00000000" w:rsidR="00000000" w:rsidRPr="00000000">
                <w:rPr>
                  <w:rFonts w:ascii="Lato" w:cs="Lato" w:eastAsia="Lato" w:hAnsi="Lato"/>
                  <w:color w:val="1155cc"/>
                  <w:u w:val="single"/>
                  <w:rtl w:val="0"/>
                </w:rPr>
                <w:t xml:space="preserve">De donde yo soy</w:t>
              </w:r>
            </w:hyperlink>
            <w:r w:rsidDel="00000000" w:rsidR="00000000" w:rsidRPr="00000000">
              <w:rPr>
                <w:rFonts w:ascii="Lato" w:cs="Lato" w:eastAsia="Lato" w:hAnsi="Lato"/>
                <w:rtl w:val="0"/>
              </w:rPr>
              <w:t xml:space="preserve"> by Levi Romero</w:t>
            </w:r>
          </w:p>
          <w:p w:rsidR="00000000" w:rsidDel="00000000" w:rsidP="00000000" w:rsidRDefault="00000000" w:rsidRPr="00000000" w14:paraId="00000138">
            <w:pPr>
              <w:widowControl w:val="0"/>
              <w:numPr>
                <w:ilvl w:val="0"/>
                <w:numId w:val="1"/>
              </w:numPr>
              <w:spacing w:line="240" w:lineRule="auto"/>
              <w:ind w:left="720" w:hanging="360"/>
              <w:rPr>
                <w:rFonts w:ascii="Lato" w:cs="Lato" w:eastAsia="Lato" w:hAnsi="Lato"/>
                <w:u w:val="none"/>
              </w:rPr>
            </w:pPr>
            <w:hyperlink r:id="rId62">
              <w:r w:rsidDel="00000000" w:rsidR="00000000" w:rsidRPr="00000000">
                <w:rPr>
                  <w:rFonts w:ascii="Lato" w:cs="Lato" w:eastAsia="Lato" w:hAnsi="Lato"/>
                  <w:color w:val="1155cc"/>
                  <w:u w:val="single"/>
                  <w:rtl w:val="0"/>
                </w:rPr>
                <w:t xml:space="preserve">A Language All Their Own</w:t>
              </w:r>
            </w:hyperlink>
            <w:r w:rsidDel="00000000" w:rsidR="00000000" w:rsidRPr="00000000">
              <w:rPr>
                <w:rFonts w:ascii="Lato" w:cs="Lato" w:eastAsia="Lato" w:hAnsi="Lato"/>
                <w:rtl w:val="0"/>
              </w:rPr>
              <w:t xml:space="preserve"> by Amaela Bruce</w:t>
            </w:r>
          </w:p>
          <w:p w:rsidR="00000000" w:rsidDel="00000000" w:rsidP="00000000" w:rsidRDefault="00000000" w:rsidRPr="00000000" w14:paraId="00000139">
            <w:pPr>
              <w:widowControl w:val="0"/>
              <w:numPr>
                <w:ilvl w:val="0"/>
                <w:numId w:val="1"/>
              </w:numPr>
              <w:spacing w:line="240" w:lineRule="auto"/>
              <w:ind w:left="720" w:hanging="360"/>
              <w:rPr>
                <w:rFonts w:ascii="Lato" w:cs="Lato" w:eastAsia="Lato" w:hAnsi="Lato"/>
                <w:u w:val="none"/>
              </w:rPr>
            </w:pPr>
            <w:hyperlink r:id="rId63">
              <w:r w:rsidDel="00000000" w:rsidR="00000000" w:rsidRPr="00000000">
                <w:rPr>
                  <w:rFonts w:ascii="Lato" w:cs="Lato" w:eastAsia="Lato" w:hAnsi="Lato"/>
                  <w:color w:val="1155cc"/>
                  <w:u w:val="single"/>
                  <w:rtl w:val="0"/>
                </w:rPr>
                <w:t xml:space="preserve">On The Same Path</w:t>
              </w:r>
            </w:hyperlink>
            <w:r w:rsidDel="00000000" w:rsidR="00000000" w:rsidRPr="00000000">
              <w:rPr>
                <w:rFonts w:ascii="Lato" w:cs="Lato" w:eastAsia="Lato" w:hAnsi="Lato"/>
                <w:rtl w:val="0"/>
              </w:rPr>
              <w:t xml:space="preserve"> by Molly H. Rufus</w:t>
            </w:r>
          </w:p>
          <w:p w:rsidR="00000000" w:rsidDel="00000000" w:rsidP="00000000" w:rsidRDefault="00000000" w:rsidRPr="00000000" w14:paraId="0000013A">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3B">
            <w:pPr>
              <w:widowControl w:val="0"/>
              <w:spacing w:line="240" w:lineRule="auto"/>
              <w:rPr>
                <w:rFonts w:ascii="Lato" w:cs="Lato" w:eastAsia="Lato" w:hAnsi="Lato"/>
                <w:i w:val="1"/>
              </w:rPr>
            </w:pPr>
            <w:r w:rsidDel="00000000" w:rsidR="00000000" w:rsidRPr="00000000">
              <w:rPr>
                <w:rFonts w:ascii="Lato" w:cs="Lato" w:eastAsia="Lato" w:hAnsi="Lato"/>
                <w:i w:val="1"/>
                <w:rtl w:val="0"/>
              </w:rPr>
              <w:t xml:space="preserve">A note about mentor texts. Mentor texts are wonderful ways of helping writers get unstuck. Encourage students to use the beginning of a line. For example, “When you tell my story,...” from “Molly Craig” becomes a wonderful opening line for students to start a poem. In addition, collaboratively brainstorming riffs off these lines can yield wonderful results. For example, if a student was writing from the perspective of an artist, they might begin, “When you paint my story,...” Such brainstorms can produce wonderful new ways of thinking about language: when you sing my story, when you taste my story, when you braille my story.</w:t>
            </w:r>
            <w:r w:rsidDel="00000000" w:rsidR="00000000" w:rsidRPr="00000000">
              <w:rPr>
                <w:rtl w:val="0"/>
              </w:rPr>
            </w:r>
          </w:p>
          <w:p w:rsidR="00000000" w:rsidDel="00000000" w:rsidP="00000000" w:rsidRDefault="00000000" w:rsidRPr="00000000" w14:paraId="0000013C">
            <w:pPr>
              <w:widowControl w:val="0"/>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3D">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2. Revise using the </w:t>
            </w:r>
            <w:hyperlink r:id="rId64">
              <w:r w:rsidDel="00000000" w:rsidR="00000000" w:rsidRPr="00000000">
                <w:rPr>
                  <w:rFonts w:ascii="Lato" w:cs="Lato" w:eastAsia="Lato" w:hAnsi="Lato"/>
                  <w:color w:val="1155cc"/>
                  <w:u w:val="single"/>
                  <w:rtl w:val="0"/>
                </w:rPr>
                <w:t xml:space="preserve">criteria sheet</w:t>
              </w:r>
            </w:hyperlink>
            <w:r w:rsidDel="00000000" w:rsidR="00000000" w:rsidRPr="00000000">
              <w:rPr>
                <w:rFonts w:ascii="Lato" w:cs="Lato" w:eastAsia="Lato" w:hAnsi="Lato"/>
                <w:rtl w:val="0"/>
              </w:rPr>
              <w:t xml:space="preserve">.</w:t>
            </w:r>
          </w:p>
          <w:p w:rsidR="00000000" w:rsidDel="00000000" w:rsidP="00000000" w:rsidRDefault="00000000" w:rsidRPr="00000000" w14:paraId="0000013E">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13F">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3. Trade poems and provide feedback to a peer.</w:t>
            </w:r>
          </w:p>
          <w:p w:rsidR="00000000" w:rsidDel="00000000" w:rsidP="00000000" w:rsidRDefault="00000000" w:rsidRPr="00000000" w14:paraId="00000140">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141">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4. Make final revisions and edits.</w:t>
            </w:r>
          </w:p>
          <w:p w:rsidR="00000000" w:rsidDel="00000000" w:rsidP="00000000" w:rsidRDefault="00000000" w:rsidRPr="00000000" w14:paraId="00000142">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143">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5. Give your poem a title that matters.</w:t>
            </w:r>
          </w:p>
          <w:p w:rsidR="00000000" w:rsidDel="00000000" w:rsidP="00000000" w:rsidRDefault="00000000" w:rsidRPr="00000000" w14:paraId="00000144">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145">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6. Self reflection: students evaluate their own poems.</w:t>
            </w:r>
          </w:p>
          <w:p w:rsidR="00000000" w:rsidDel="00000000" w:rsidP="00000000" w:rsidRDefault="00000000" w:rsidRPr="00000000" w14:paraId="00000146">
            <w:pPr>
              <w:widowControl w:val="0"/>
              <w:spacing w:line="240" w:lineRule="auto"/>
              <w:ind w:left="0" w:firstLine="0"/>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Closing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ind w:left="0" w:firstLine="0"/>
              <w:jc w:val="left"/>
              <w:rPr>
                <w:rFonts w:ascii="Lato" w:cs="Lato" w:eastAsia="Lato" w:hAnsi="Lato"/>
              </w:rPr>
            </w:pPr>
            <w:r w:rsidDel="00000000" w:rsidR="00000000" w:rsidRPr="00000000">
              <w:rPr>
                <w:rFonts w:ascii="Lato" w:cs="Lato" w:eastAsia="Lato" w:hAnsi="Lato"/>
                <w:rtl w:val="0"/>
              </w:rPr>
              <w:t xml:space="preserve">Everyone shares a favorite stanza from their poem.</w:t>
            </w:r>
          </w:p>
          <w:p w:rsidR="00000000" w:rsidDel="00000000" w:rsidP="00000000" w:rsidRDefault="00000000" w:rsidRPr="00000000" w14:paraId="00000149">
            <w:pPr>
              <w:widowControl w:val="0"/>
              <w:spacing w:line="240" w:lineRule="auto"/>
              <w:ind w:left="0" w:firstLine="0"/>
              <w:jc w:val="left"/>
              <w:rPr>
                <w:rFonts w:ascii="Lato" w:cs="Lato" w:eastAsia="Lato" w:hAnsi="Lato"/>
              </w:rPr>
            </w:pPr>
            <w:r w:rsidDel="00000000" w:rsidR="00000000" w:rsidRPr="00000000">
              <w:rPr>
                <w:rtl w:val="0"/>
              </w:rPr>
            </w:r>
          </w:p>
        </w:tc>
      </w:tr>
    </w:tbl>
    <w:p w:rsidR="00000000" w:rsidDel="00000000" w:rsidP="00000000" w:rsidRDefault="00000000" w:rsidRPr="00000000" w14:paraId="0000014A">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4B">
      <w:pPr>
        <w:spacing w:line="240" w:lineRule="auto"/>
        <w:jc w:val="center"/>
        <w:rPr>
          <w:rFonts w:ascii="Lato" w:cs="Lato" w:eastAsia="Lato" w:hAnsi="Lato"/>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4C">
      <w:pPr>
        <w:spacing w:line="240" w:lineRule="auto"/>
        <w:jc w:val="center"/>
        <w:rPr>
          <w:rFonts w:ascii="Lato" w:cs="Lato" w:eastAsia="Lato" w:hAnsi="Lato"/>
          <w:sz w:val="28"/>
          <w:szCs w:val="28"/>
        </w:rPr>
      </w:pPr>
      <w:r w:rsidDel="00000000" w:rsidR="00000000" w:rsidRPr="00000000">
        <w:rPr>
          <w:rFonts w:ascii="Lato" w:cs="Lato" w:eastAsia="Lato" w:hAnsi="Lato"/>
          <w:sz w:val="28"/>
          <w:szCs w:val="28"/>
          <w:rtl w:val="0"/>
        </w:rPr>
        <w:t xml:space="preserve">Lesson Eight</w:t>
      </w:r>
    </w:p>
    <w:p w:rsidR="00000000" w:rsidDel="00000000" w:rsidP="00000000" w:rsidRDefault="00000000" w:rsidRPr="00000000" w14:paraId="0000014D">
      <w:pPr>
        <w:spacing w:line="240" w:lineRule="auto"/>
        <w:rPr>
          <w:rFonts w:ascii="Lato" w:cs="Lato" w:eastAsia="Lato" w:hAnsi="Lato"/>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Lesson Eight Objectives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numPr>
                <w:ilvl w:val="0"/>
                <w:numId w:val="16"/>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Honor and celebrate the poetry and stories of our community.</w:t>
            </w:r>
          </w:p>
          <w:p w:rsidR="00000000" w:rsidDel="00000000" w:rsidP="00000000" w:rsidRDefault="00000000" w:rsidRPr="00000000" w14:paraId="00000150">
            <w:pPr>
              <w:widowControl w:val="0"/>
              <w:numPr>
                <w:ilvl w:val="0"/>
                <w:numId w:val="16"/>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Buoy students’ academic, intellectual, scholarly, and linguistic self-esteem.</w:t>
            </w:r>
          </w:p>
          <w:p w:rsidR="00000000" w:rsidDel="00000000" w:rsidP="00000000" w:rsidRDefault="00000000" w:rsidRPr="00000000" w14:paraId="00000151">
            <w:pPr>
              <w:widowControl w:val="0"/>
              <w:spacing w:line="240" w:lineRule="auto"/>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Graphic organizer for this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jc w:val="center"/>
              <w:rPr>
                <w:rFonts w:ascii="Lato" w:cs="Lato" w:eastAsia="Lato" w:hAnsi="Lato"/>
              </w:rPr>
            </w:pPr>
            <w:r w:rsidDel="00000000" w:rsidR="00000000" w:rsidRPr="00000000">
              <w:rPr>
                <w:rFonts w:ascii="Lato" w:cs="Lato" w:eastAsia="Lato" w:hAnsi="Lato"/>
                <w:rtl w:val="0"/>
              </w:rPr>
              <w:t xml:space="preserve">Planting Seeds of Hope Graphic Organizer</w:t>
            </w:r>
            <w:r w:rsidDel="00000000" w:rsidR="00000000" w:rsidRPr="00000000">
              <w:rPr>
                <w:rFonts w:ascii="Lato" w:cs="Lato" w:eastAsia="Lato" w:hAnsi="Lato"/>
                <w:rtl w:val="0"/>
              </w:rPr>
              <w:t xml:space="preserve"> (pages 16-17)</w:t>
            </w:r>
          </w:p>
          <w:p w:rsidR="00000000" w:rsidDel="00000000" w:rsidP="00000000" w:rsidRDefault="00000000" w:rsidRPr="00000000" w14:paraId="00000154">
            <w:pPr>
              <w:widowControl w:val="0"/>
              <w:spacing w:line="240" w:lineRule="auto"/>
              <w:jc w:val="left"/>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Warm 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Create a list of people in our community who have stories that are underreported and deserve to be heard by a wider audience.</w:t>
            </w:r>
          </w:p>
          <w:p w:rsidR="00000000" w:rsidDel="00000000" w:rsidP="00000000" w:rsidRDefault="00000000" w:rsidRPr="00000000" w14:paraId="00000157">
            <w:pPr>
              <w:widowControl w:val="0"/>
              <w:spacing w:line="240" w:lineRule="auto"/>
              <w:ind w:left="0" w:firstLine="0"/>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Activities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1. Choose a member of our community who you would like to honor and celebrate by crafting a </w:t>
            </w:r>
            <w:r w:rsidDel="00000000" w:rsidR="00000000" w:rsidRPr="00000000">
              <w:rPr>
                <w:rFonts w:ascii="Lato" w:cs="Lato" w:eastAsia="Lato" w:hAnsi="Lato"/>
                <w:rtl w:val="0"/>
              </w:rPr>
              <w:t xml:space="preserve">persona</w:t>
            </w:r>
            <w:r w:rsidDel="00000000" w:rsidR="00000000" w:rsidRPr="00000000">
              <w:rPr>
                <w:rFonts w:ascii="Lato" w:cs="Lato" w:eastAsia="Lato" w:hAnsi="Lato"/>
                <w:rtl w:val="0"/>
              </w:rPr>
              <w:t xml:space="preserve"> poem from their perspective.</w:t>
            </w:r>
          </w:p>
          <w:p w:rsidR="00000000" w:rsidDel="00000000" w:rsidP="00000000" w:rsidRDefault="00000000" w:rsidRPr="00000000" w14:paraId="0000015A">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15B">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2. Draft a persona poem from the perspective of the person you want to honor and celebrate. If you get stuck, </w:t>
            </w:r>
            <w:r w:rsidDel="00000000" w:rsidR="00000000" w:rsidRPr="00000000">
              <w:rPr>
                <w:rFonts w:ascii="Lato" w:cs="Lato" w:eastAsia="Lato" w:hAnsi="Lato"/>
                <w:rtl w:val="0"/>
              </w:rPr>
              <w:t xml:space="preserve">borrow beginnings</w:t>
            </w:r>
            <w:r w:rsidDel="00000000" w:rsidR="00000000" w:rsidRPr="00000000">
              <w:rPr>
                <w:rFonts w:ascii="Lato" w:cs="Lato" w:eastAsia="Lato" w:hAnsi="Lato"/>
                <w:rtl w:val="0"/>
              </w:rPr>
              <w:t xml:space="preserve"> of lines from </w:t>
            </w:r>
            <w:hyperlink r:id="rId65">
              <w:r w:rsidDel="00000000" w:rsidR="00000000" w:rsidRPr="00000000">
                <w:rPr>
                  <w:rFonts w:ascii="Lato" w:cs="Lato" w:eastAsia="Lato" w:hAnsi="Lato"/>
                  <w:color w:val="1155cc"/>
                  <w:u w:val="single"/>
                  <w:rtl w:val="0"/>
                </w:rPr>
                <w:t xml:space="preserve">these model poems</w:t>
              </w:r>
            </w:hyperlink>
            <w:r w:rsidDel="00000000" w:rsidR="00000000" w:rsidRPr="00000000">
              <w:rPr>
                <w:rFonts w:ascii="Lato" w:cs="Lato" w:eastAsia="Lato" w:hAnsi="Lato"/>
                <w:rtl w:val="0"/>
              </w:rPr>
              <w:t xml:space="preserve">.</w:t>
            </w:r>
          </w:p>
          <w:p w:rsidR="00000000" w:rsidDel="00000000" w:rsidP="00000000" w:rsidRDefault="00000000" w:rsidRPr="00000000" w14:paraId="0000015C">
            <w:pPr>
              <w:widowControl w:val="0"/>
              <w:spacing w:line="240" w:lineRule="auto"/>
              <w:ind w:left="0" w:firstLine="0"/>
              <w:jc w:val="left"/>
              <w:rPr>
                <w:rFonts w:ascii="Lato" w:cs="Lato" w:eastAsia="Lato" w:hAnsi="Lato"/>
              </w:rPr>
            </w:pPr>
            <w:r w:rsidDel="00000000" w:rsidR="00000000" w:rsidRPr="00000000">
              <w:rPr>
                <w:rtl w:val="0"/>
              </w:rPr>
            </w:r>
          </w:p>
          <w:p w:rsidR="00000000" w:rsidDel="00000000" w:rsidP="00000000" w:rsidRDefault="00000000" w:rsidRPr="00000000" w14:paraId="0000015D">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3. Revise by referencing the </w:t>
            </w:r>
            <w:hyperlink r:id="rId66">
              <w:r w:rsidDel="00000000" w:rsidR="00000000" w:rsidRPr="00000000">
                <w:rPr>
                  <w:rFonts w:ascii="Lato" w:cs="Lato" w:eastAsia="Lato" w:hAnsi="Lato"/>
                  <w:color w:val="1155cc"/>
                  <w:u w:val="single"/>
                  <w:rtl w:val="0"/>
                </w:rPr>
                <w:t xml:space="preserve">criteria sheet</w:t>
              </w:r>
            </w:hyperlink>
            <w:r w:rsidDel="00000000" w:rsidR="00000000" w:rsidRPr="00000000">
              <w:rPr>
                <w:rFonts w:ascii="Lato" w:cs="Lato" w:eastAsia="Lato" w:hAnsi="Lato"/>
                <w:rtl w:val="0"/>
              </w:rPr>
              <w:t xml:space="preserve">.</w:t>
            </w:r>
          </w:p>
          <w:p w:rsidR="00000000" w:rsidDel="00000000" w:rsidP="00000000" w:rsidRDefault="00000000" w:rsidRPr="00000000" w14:paraId="0000015E">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15F">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4. Trade poems and provide feedback to a peer.</w:t>
            </w:r>
          </w:p>
          <w:p w:rsidR="00000000" w:rsidDel="00000000" w:rsidP="00000000" w:rsidRDefault="00000000" w:rsidRPr="00000000" w14:paraId="00000160">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161">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5. Make final revisions and edits.</w:t>
            </w:r>
          </w:p>
          <w:p w:rsidR="00000000" w:rsidDel="00000000" w:rsidP="00000000" w:rsidRDefault="00000000" w:rsidRPr="00000000" w14:paraId="00000162">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163">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6. Give your poem a title that matters.</w:t>
            </w:r>
          </w:p>
          <w:p w:rsidR="00000000" w:rsidDel="00000000" w:rsidP="00000000" w:rsidRDefault="00000000" w:rsidRPr="00000000" w14:paraId="00000164">
            <w:pPr>
              <w:widowControl w:val="0"/>
              <w:spacing w:line="240" w:lineRule="auto"/>
              <w:ind w:left="0" w:firstLine="0"/>
              <w:rPr>
                <w:rFonts w:ascii="Lato" w:cs="Lato" w:eastAsia="Lato" w:hAnsi="Lato"/>
              </w:rPr>
            </w:pPr>
            <w:r w:rsidDel="00000000" w:rsidR="00000000" w:rsidRPr="00000000">
              <w:rPr>
                <w:rtl w:val="0"/>
              </w:rPr>
            </w:r>
          </w:p>
          <w:p w:rsidR="00000000" w:rsidDel="00000000" w:rsidP="00000000" w:rsidRDefault="00000000" w:rsidRPr="00000000" w14:paraId="00000165">
            <w:pPr>
              <w:widowControl w:val="0"/>
              <w:spacing w:line="240" w:lineRule="auto"/>
              <w:ind w:left="0" w:firstLine="0"/>
              <w:rPr>
                <w:rFonts w:ascii="Lato" w:cs="Lato" w:eastAsia="Lato" w:hAnsi="Lato"/>
              </w:rPr>
            </w:pPr>
            <w:r w:rsidDel="00000000" w:rsidR="00000000" w:rsidRPr="00000000">
              <w:rPr>
                <w:rFonts w:ascii="Lato" w:cs="Lato" w:eastAsia="Lato" w:hAnsi="Lato"/>
                <w:rtl w:val="0"/>
              </w:rPr>
              <w:t xml:space="preserve">7. Self reflection: students evaluate their own poems.</w:t>
            </w:r>
          </w:p>
          <w:p w:rsidR="00000000" w:rsidDel="00000000" w:rsidP="00000000" w:rsidRDefault="00000000" w:rsidRPr="00000000" w14:paraId="00000166">
            <w:pPr>
              <w:widowControl w:val="0"/>
              <w:spacing w:line="240" w:lineRule="auto"/>
              <w:ind w:left="720" w:firstLine="0"/>
              <w:rPr>
                <w:rFonts w:ascii="Lato" w:cs="Lato" w:eastAsia="Lato" w:hAnsi="Lato"/>
              </w:rPr>
            </w:pPr>
            <w:r w:rsidDel="00000000" w:rsidR="00000000" w:rsidRPr="00000000">
              <w:rPr>
                <w:rtl w:val="0"/>
              </w:rPr>
            </w:r>
          </w:p>
        </w:tc>
      </w:tr>
    </w:tbl>
    <w:p w:rsidR="00000000" w:rsidDel="00000000" w:rsidP="00000000" w:rsidRDefault="00000000" w:rsidRPr="00000000" w14:paraId="00000167">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68">
      <w:pPr>
        <w:spacing w:line="240" w:lineRule="auto"/>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169">
      <w:pPr>
        <w:spacing w:line="240" w:lineRule="auto"/>
        <w:jc w:val="center"/>
        <w:rPr>
          <w:rFonts w:ascii="Lato" w:cs="Lato" w:eastAsia="Lato" w:hAnsi="Lato"/>
          <w:sz w:val="28"/>
          <w:szCs w:val="28"/>
        </w:rPr>
      </w:pPr>
      <w:r w:rsidDel="00000000" w:rsidR="00000000" w:rsidRPr="00000000">
        <w:rPr>
          <w:rFonts w:ascii="Lato" w:cs="Lato" w:eastAsia="Lato" w:hAnsi="Lato"/>
          <w:sz w:val="28"/>
          <w:szCs w:val="28"/>
          <w:rtl w:val="0"/>
        </w:rPr>
        <w:t xml:space="preserve">Lesson Nine</w:t>
      </w:r>
    </w:p>
    <w:p w:rsidR="00000000" w:rsidDel="00000000" w:rsidP="00000000" w:rsidRDefault="00000000" w:rsidRPr="00000000" w14:paraId="0000016A">
      <w:pPr>
        <w:spacing w:line="240" w:lineRule="auto"/>
        <w:rPr>
          <w:rFonts w:ascii="Lato" w:cs="Lato" w:eastAsia="Lato" w:hAnsi="Lato"/>
        </w:rPr>
      </w:pPr>
      <w:r w:rsidDel="00000000" w:rsidR="00000000" w:rsidRPr="00000000">
        <w:rPr>
          <w:rtl w:val="0"/>
        </w:rPr>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Lesson Nine Objectives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numPr>
                <w:ilvl w:val="0"/>
                <w:numId w:val="14"/>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Honor and celebrate the poetry and stories of our community.</w:t>
            </w:r>
          </w:p>
          <w:p w:rsidR="00000000" w:rsidDel="00000000" w:rsidP="00000000" w:rsidRDefault="00000000" w:rsidRPr="00000000" w14:paraId="0000016D">
            <w:pPr>
              <w:widowControl w:val="0"/>
              <w:numPr>
                <w:ilvl w:val="0"/>
                <w:numId w:val="14"/>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Buoy students’ academic, intellectual, scholarly, and linguistic self-esteem.</w:t>
            </w:r>
          </w:p>
          <w:p w:rsidR="00000000" w:rsidDel="00000000" w:rsidP="00000000" w:rsidRDefault="00000000" w:rsidRPr="00000000" w14:paraId="0000016E">
            <w:pPr>
              <w:widowControl w:val="0"/>
              <w:numPr>
                <w:ilvl w:val="0"/>
                <w:numId w:val="14"/>
              </w:numPr>
              <w:spacing w:line="240" w:lineRule="auto"/>
              <w:ind w:left="720" w:hanging="360"/>
              <w:rPr>
                <w:rFonts w:ascii="Lato" w:cs="Lato" w:eastAsia="Lato" w:hAnsi="Lato"/>
                <w:u w:val="none"/>
              </w:rPr>
            </w:pPr>
            <w:r w:rsidDel="00000000" w:rsidR="00000000" w:rsidRPr="00000000">
              <w:rPr>
                <w:rFonts w:ascii="Lato" w:cs="Lato" w:eastAsia="Lato" w:hAnsi="Lato"/>
                <w:rtl w:val="0"/>
              </w:rPr>
              <w:t xml:space="preserve">Share our stories with a greater audience.</w:t>
            </w:r>
          </w:p>
          <w:p w:rsidR="00000000" w:rsidDel="00000000" w:rsidP="00000000" w:rsidRDefault="00000000" w:rsidRPr="00000000" w14:paraId="0000016F">
            <w:pPr>
              <w:widowControl w:val="0"/>
              <w:spacing w:line="240" w:lineRule="auto"/>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Warm 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ind w:left="0" w:firstLine="0"/>
              <w:jc w:val="left"/>
              <w:rPr>
                <w:rFonts w:ascii="Lato" w:cs="Lato" w:eastAsia="Lato" w:hAnsi="Lato"/>
              </w:rPr>
            </w:pPr>
            <w:r w:rsidDel="00000000" w:rsidR="00000000" w:rsidRPr="00000000">
              <w:rPr>
                <w:rFonts w:ascii="Lato" w:cs="Lato" w:eastAsia="Lato" w:hAnsi="Lato"/>
                <w:rtl w:val="0"/>
              </w:rPr>
              <w:t xml:space="preserve">1. Students brainstorm a hashtag for our poetry celebration.</w:t>
            </w:r>
          </w:p>
          <w:p w:rsidR="00000000" w:rsidDel="00000000" w:rsidP="00000000" w:rsidRDefault="00000000" w:rsidRPr="00000000" w14:paraId="00000172">
            <w:pPr>
              <w:widowControl w:val="0"/>
              <w:spacing w:line="240" w:lineRule="auto"/>
              <w:ind w:left="0" w:firstLine="0"/>
              <w:jc w:val="left"/>
              <w:rPr>
                <w:rFonts w:ascii="Lato" w:cs="Lato" w:eastAsia="Lato" w:hAnsi="Lato"/>
              </w:rPr>
            </w:pPr>
            <w:r w:rsidDel="00000000" w:rsidR="00000000" w:rsidRPr="00000000">
              <w:rPr>
                <w:rtl w:val="0"/>
              </w:rPr>
            </w:r>
          </w:p>
          <w:p w:rsidR="00000000" w:rsidDel="00000000" w:rsidP="00000000" w:rsidRDefault="00000000" w:rsidRPr="00000000" w14:paraId="00000173">
            <w:pPr>
              <w:widowControl w:val="0"/>
              <w:spacing w:line="240" w:lineRule="auto"/>
              <w:ind w:left="0" w:firstLine="0"/>
              <w:jc w:val="left"/>
              <w:rPr>
                <w:rFonts w:ascii="Lato" w:cs="Lato" w:eastAsia="Lato" w:hAnsi="Lato"/>
              </w:rPr>
            </w:pPr>
            <w:r w:rsidDel="00000000" w:rsidR="00000000" w:rsidRPr="00000000">
              <w:rPr>
                <w:rFonts w:ascii="Lato" w:cs="Lato" w:eastAsia="Lato" w:hAnsi="Lato"/>
                <w:rtl w:val="0"/>
              </w:rPr>
              <w:t xml:space="preserve">2. Students create Instagram or other social media posts to promote the poetry celebration.</w:t>
            </w:r>
          </w:p>
          <w:p w:rsidR="00000000" w:rsidDel="00000000" w:rsidP="00000000" w:rsidRDefault="00000000" w:rsidRPr="00000000" w14:paraId="00000174">
            <w:pPr>
              <w:widowControl w:val="0"/>
              <w:numPr>
                <w:ilvl w:val="0"/>
                <w:numId w:val="2"/>
              </w:numPr>
              <w:spacing w:line="240" w:lineRule="auto"/>
              <w:ind w:left="720" w:hanging="360"/>
              <w:jc w:val="left"/>
              <w:rPr>
                <w:rFonts w:ascii="Lato" w:cs="Lato" w:eastAsia="Lato" w:hAnsi="Lato"/>
                <w:u w:val="none"/>
              </w:rPr>
            </w:pPr>
            <w:r w:rsidDel="00000000" w:rsidR="00000000" w:rsidRPr="00000000">
              <w:rPr>
                <w:rFonts w:ascii="Lato" w:cs="Lato" w:eastAsia="Lato" w:hAnsi="Lato"/>
                <w:rtl w:val="0"/>
              </w:rPr>
              <w:t xml:space="preserve">Bonus and acknowledgement for the student with the most likes and shares.</w:t>
            </w:r>
          </w:p>
          <w:p w:rsidR="00000000" w:rsidDel="00000000" w:rsidP="00000000" w:rsidRDefault="00000000" w:rsidRPr="00000000" w14:paraId="00000175">
            <w:pPr>
              <w:widowControl w:val="0"/>
              <w:spacing w:line="240" w:lineRule="auto"/>
              <w:ind w:left="0" w:firstLine="0"/>
              <w:jc w:val="left"/>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Activities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numPr>
                <w:ilvl w:val="0"/>
                <w:numId w:val="2"/>
              </w:numPr>
              <w:spacing w:line="240" w:lineRule="auto"/>
              <w:ind w:left="720" w:hanging="360"/>
              <w:jc w:val="left"/>
              <w:rPr>
                <w:rFonts w:ascii="Lato" w:cs="Lato" w:eastAsia="Lato" w:hAnsi="Lato"/>
                <w:u w:val="none"/>
              </w:rPr>
            </w:pPr>
            <w:r w:rsidDel="00000000" w:rsidR="00000000" w:rsidRPr="00000000">
              <w:rPr>
                <w:rFonts w:ascii="Lato" w:cs="Lato" w:eastAsia="Lato" w:hAnsi="Lato"/>
                <w:rtl w:val="0"/>
              </w:rPr>
              <w:t xml:space="preserve">Host an evening poetry event for the community. Invite families, distinguished guests, the subjects of the persona poems, and Pulitzer Center journalists.</w:t>
            </w:r>
          </w:p>
          <w:p w:rsidR="00000000" w:rsidDel="00000000" w:rsidP="00000000" w:rsidRDefault="00000000" w:rsidRPr="00000000" w14:paraId="00000178">
            <w:pPr>
              <w:widowControl w:val="0"/>
              <w:numPr>
                <w:ilvl w:val="0"/>
                <w:numId w:val="2"/>
              </w:numPr>
              <w:spacing w:line="240" w:lineRule="auto"/>
              <w:ind w:left="720" w:hanging="360"/>
              <w:jc w:val="left"/>
              <w:rPr>
                <w:rFonts w:ascii="Lato" w:cs="Lato" w:eastAsia="Lato" w:hAnsi="Lato"/>
                <w:u w:val="none"/>
              </w:rPr>
            </w:pPr>
            <w:r w:rsidDel="00000000" w:rsidR="00000000" w:rsidRPr="00000000">
              <w:rPr>
                <w:rFonts w:ascii="Lato" w:cs="Lato" w:eastAsia="Lato" w:hAnsi="Lato"/>
                <w:rtl w:val="0"/>
              </w:rPr>
              <w:t xml:space="preserve">When possible, have the subjects of the poems read the poems that were written in their voice.</w:t>
            </w:r>
          </w:p>
          <w:p w:rsidR="00000000" w:rsidDel="00000000" w:rsidP="00000000" w:rsidRDefault="00000000" w:rsidRPr="00000000" w14:paraId="00000179">
            <w:pPr>
              <w:widowControl w:val="0"/>
              <w:numPr>
                <w:ilvl w:val="0"/>
                <w:numId w:val="2"/>
              </w:numPr>
              <w:spacing w:line="240" w:lineRule="auto"/>
              <w:ind w:left="720" w:hanging="360"/>
              <w:jc w:val="left"/>
              <w:rPr>
                <w:rFonts w:ascii="Lato" w:cs="Lato" w:eastAsia="Lato" w:hAnsi="Lato"/>
                <w:u w:val="none"/>
              </w:rPr>
            </w:pPr>
            <w:r w:rsidDel="00000000" w:rsidR="00000000" w:rsidRPr="00000000">
              <w:rPr>
                <w:rFonts w:ascii="Lato" w:cs="Lato" w:eastAsia="Lato" w:hAnsi="Lato"/>
                <w:rtl w:val="0"/>
              </w:rPr>
              <w:t xml:space="preserve">Have the subjects of the poems share positive feedback and reactions to hearing their poems.</w:t>
            </w:r>
          </w:p>
          <w:p w:rsidR="00000000" w:rsidDel="00000000" w:rsidP="00000000" w:rsidRDefault="00000000" w:rsidRPr="00000000" w14:paraId="0000017A">
            <w:pPr>
              <w:widowControl w:val="0"/>
              <w:numPr>
                <w:ilvl w:val="0"/>
                <w:numId w:val="2"/>
              </w:numPr>
              <w:spacing w:line="240" w:lineRule="auto"/>
              <w:ind w:left="720" w:hanging="360"/>
              <w:jc w:val="left"/>
              <w:rPr>
                <w:rFonts w:ascii="Lato" w:cs="Lato" w:eastAsia="Lato" w:hAnsi="Lato"/>
                <w:u w:val="none"/>
              </w:rPr>
            </w:pPr>
            <w:r w:rsidDel="00000000" w:rsidR="00000000" w:rsidRPr="00000000">
              <w:rPr>
                <w:rFonts w:ascii="Lato" w:cs="Lato" w:eastAsia="Lato" w:hAnsi="Lato"/>
                <w:rtl w:val="0"/>
              </w:rPr>
              <w:t xml:space="preserve">Have the Pulitzer Center journalists honor and celebrate your poets. (Schedule a free virtual class visit with a Pulitzer Center journalist </w:t>
            </w:r>
            <w:hyperlink r:id="rId67">
              <w:r w:rsidDel="00000000" w:rsidR="00000000" w:rsidRPr="00000000">
                <w:rPr>
                  <w:rFonts w:ascii="Lato" w:cs="Lato" w:eastAsia="Lato" w:hAnsi="Lato"/>
                  <w:color w:val="1155cc"/>
                  <w:u w:val="single"/>
                  <w:rtl w:val="0"/>
                </w:rPr>
                <w:t xml:space="preserve">here</w:t>
              </w:r>
            </w:hyperlink>
            <w:r w:rsidDel="00000000" w:rsidR="00000000" w:rsidRPr="00000000">
              <w:rPr>
                <w:rFonts w:ascii="Lato" w:cs="Lato" w:eastAsia="Lato" w:hAnsi="Lato"/>
                <w:rtl w:val="0"/>
              </w:rPr>
              <w:t xml:space="preserve">.)</w:t>
            </w:r>
          </w:p>
          <w:p w:rsidR="00000000" w:rsidDel="00000000" w:rsidP="00000000" w:rsidRDefault="00000000" w:rsidRPr="00000000" w14:paraId="0000017B">
            <w:pPr>
              <w:widowControl w:val="0"/>
              <w:numPr>
                <w:ilvl w:val="0"/>
                <w:numId w:val="18"/>
              </w:numPr>
              <w:spacing w:line="240" w:lineRule="auto"/>
              <w:ind w:left="720" w:hanging="360"/>
              <w:jc w:val="left"/>
              <w:rPr>
                <w:rFonts w:ascii="Lato" w:cs="Lato" w:eastAsia="Lato" w:hAnsi="Lato"/>
                <w:u w:val="none"/>
              </w:rPr>
            </w:pPr>
            <w:r w:rsidDel="00000000" w:rsidR="00000000" w:rsidRPr="00000000">
              <w:rPr>
                <w:rFonts w:ascii="Lato" w:cs="Lato" w:eastAsia="Lato" w:hAnsi="Lato"/>
                <w:rtl w:val="0"/>
              </w:rPr>
              <w:t xml:space="preserve">Make a pitch to the Pulitzer Center journalists to come to your community and report on the important and underreported stories in your community.</w:t>
            </w:r>
          </w:p>
          <w:p w:rsidR="00000000" w:rsidDel="00000000" w:rsidP="00000000" w:rsidRDefault="00000000" w:rsidRPr="00000000" w14:paraId="0000017C">
            <w:pPr>
              <w:widowControl w:val="0"/>
              <w:spacing w:line="240" w:lineRule="auto"/>
              <w:jc w:val="left"/>
              <w:rPr>
                <w:rFonts w:ascii="Lato" w:cs="Lato" w:eastAsia="Lato" w:hAnsi="Lato"/>
              </w:rPr>
            </w:pPr>
            <w:r w:rsidDel="00000000" w:rsidR="00000000" w:rsidRPr="00000000">
              <w:rPr>
                <w:rtl w:val="0"/>
              </w:rPr>
            </w:r>
          </w:p>
        </w:tc>
      </w:tr>
    </w:tbl>
    <w:p w:rsidR="00000000" w:rsidDel="00000000" w:rsidP="00000000" w:rsidRDefault="00000000" w:rsidRPr="00000000" w14:paraId="0000017D">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17E">
      <w:pPr>
        <w:spacing w:line="240" w:lineRule="auto"/>
        <w:rPr>
          <w:rFonts w:ascii="Lato" w:cs="Lato" w:eastAsia="Lato" w:hAnsi="Lato"/>
        </w:rPr>
      </w:pPr>
      <w:r w:rsidDel="00000000" w:rsidR="00000000" w:rsidRPr="00000000">
        <w:rPr>
          <w:rtl w:val="0"/>
        </w:rPr>
      </w:r>
    </w:p>
    <w:sectPr>
      <w:headerReference r:id="rId68" w:type="default"/>
      <w:footerReference r:id="rId6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2">
    <w:pPr>
      <w:jc w:val="center"/>
      <w:rPr/>
    </w:pPr>
    <w:r w:rsidDel="00000000" w:rsidR="00000000" w:rsidRPr="00000000">
      <w:rPr>
        <w:rFonts w:ascii="Lato" w:cs="Lato" w:eastAsia="Lato" w:hAnsi="Lato"/>
        <w:sz w:val="18"/>
        <w:szCs w:val="18"/>
        <w:rtl w:val="0"/>
      </w:rPr>
      <w:t xml:space="preserve">This unit was created by Charles Sanderson as part of the spring  2021 Pulitzer Center Teacher Fellowship program on Stories of Migration</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jc w:val="right"/>
      <w:rPr/>
    </w:pPr>
    <w:r w:rsidDel="00000000" w:rsidR="00000000" w:rsidRPr="00000000">
      <w:rPr/>
      <w:drawing>
        <wp:inline distB="114300" distT="114300" distL="114300" distR="114300">
          <wp:extent cx="2043113" cy="26484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p w:rsidR="00000000" w:rsidDel="00000000" w:rsidP="00000000" w:rsidRDefault="00000000" w:rsidRPr="00000000" w14:paraId="00000180">
    <w:pPr>
      <w:jc w:val="righ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1">
    <w:pPr>
      <w:jc w:val="right"/>
      <w:rPr>
        <w:rFonts w:ascii="Lato" w:cs="Lato" w:eastAsia="Lato" w:hAnsi="Lato"/>
      </w:rPr>
    </w:pPr>
    <w:r w:rsidDel="00000000" w:rsidR="00000000" w:rsidRPr="00000000">
      <w:rPr>
        <w:rFonts w:ascii="Lato" w:cs="Lato" w:eastAsia="Lato" w:hAnsi="Lato"/>
      </w:rPr>
      <w:fldChar w:fldCharType="begin"/>
      <w:instrText xml:space="preserve">PAGE</w:instrText>
      <w:fldChar w:fldCharType="separate"/>
      <w:fldChar w:fldCharType="end"/>
    </w:r>
    <w:r w:rsidDel="00000000" w:rsidR="00000000" w:rsidRPr="00000000">
      <w:rPr>
        <w:rFonts w:ascii="Lato" w:cs="Lato" w:eastAsia="Lato" w:hAnsi="Lato"/>
        <w:rtl w:val="0"/>
      </w:rPr>
      <w:t xml:space="preserve"> of 16</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ulitzercenter.org/stories/life-after-deportation" TargetMode="External"/><Relationship Id="rId42" Type="http://schemas.openxmlformats.org/officeDocument/2006/relationships/hyperlink" Target="https://pulitzercenter.org/stories/inside-ohios-migrant-camps" TargetMode="External"/><Relationship Id="rId41" Type="http://schemas.openxmlformats.org/officeDocument/2006/relationships/hyperlink" Target="https://pulitzercenter.org/reporting/diegos-rebirth-ciudad-juarez-dominic-bracco" TargetMode="External"/><Relationship Id="rId44" Type="http://schemas.openxmlformats.org/officeDocument/2006/relationships/hyperlink" Target="https://pulitzercenter.org/reporting/our-work-helping-people-find-happiness-meet-nuns-helping-migrants-us-mexico-border" TargetMode="External"/><Relationship Id="rId43" Type="http://schemas.openxmlformats.org/officeDocument/2006/relationships/hyperlink" Target="https://pulitzercenter.org/stories/between-borders" TargetMode="External"/><Relationship Id="rId46" Type="http://schemas.openxmlformats.org/officeDocument/2006/relationships/hyperlink" Target="https://pulitzercenter.org/stories/syrias-teen-documentarian" TargetMode="External"/><Relationship Id="rId45" Type="http://schemas.openxmlformats.org/officeDocument/2006/relationships/hyperlink" Target="https://pulitzercenter.org/stories/living-parallel-liv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litzercenter.org/stories/agricultural-worker-supporting-his-family-means-being-separated-them" TargetMode="External"/><Relationship Id="rId48" Type="http://schemas.openxmlformats.org/officeDocument/2006/relationships/hyperlink" Target="https://www.polleverywhere.com" TargetMode="External"/><Relationship Id="rId47" Type="http://schemas.openxmlformats.org/officeDocument/2006/relationships/hyperlink" Target="https://pulitzercenter.org/journalism/issues/migration-and-refugees" TargetMode="External"/><Relationship Id="rId49" Type="http://schemas.openxmlformats.org/officeDocument/2006/relationships/hyperlink" Target="https://www.youtube.com/watch?v=QlSchfmtzQk" TargetMode="External"/><Relationship Id="rId5" Type="http://schemas.openxmlformats.org/officeDocument/2006/relationships/styles" Target="styles.xml"/><Relationship Id="rId6" Type="http://schemas.openxmlformats.org/officeDocument/2006/relationships/hyperlink" Target="https://pulitzercenter.org/sites/default/files/2021-06/Planting%20Seeds%20of%20Hope%20Graphic%20Organizer%202021.pdf" TargetMode="External"/><Relationship Id="rId7" Type="http://schemas.openxmlformats.org/officeDocument/2006/relationships/hyperlink" Target="https://pulitzercenter.org//sites/default/files/inline-images/fNyoH1q3ZixMb3wCfrPAFTftbtiOH0iVVjqKCthNjErdBwxo9S.docx" TargetMode="External"/><Relationship Id="rId8" Type="http://schemas.openxmlformats.org/officeDocument/2006/relationships/hyperlink" Target="https://pulitzercenter.org/stories/agricultural-worker-supporting-his-family-means-being-separated-them" TargetMode="External"/><Relationship Id="rId31" Type="http://schemas.openxmlformats.org/officeDocument/2006/relationships/hyperlink" Target="https://pulitzercenter.org//sites/default/files/inline-images/kl8S5l5pnQxwF7Vhp13sUA539gNsxtmVsh1f1iq53xLtTkLyNo.pdf" TargetMode="External"/><Relationship Id="rId30" Type="http://schemas.openxmlformats.org/officeDocument/2006/relationships/hyperlink" Target="https://pulitzercenter.org//sites/default/files/inline-images/kl8S5l5pnQxwF7Vhp13sUA539gNsxtmVsh1f1iq53xLtTkLyNo.pdf" TargetMode="External"/><Relationship Id="rId33" Type="http://schemas.openxmlformats.org/officeDocument/2006/relationships/hyperlink" Target="https://pulitzercenter.org/stories/half-century-after-their-deportation-chagossians-employ-football-and-community-tools" TargetMode="External"/><Relationship Id="rId32" Type="http://schemas.openxmlformats.org/officeDocument/2006/relationships/hyperlink" Target="https://poets.org/poem/ethels-sestina" TargetMode="External"/><Relationship Id="rId35" Type="http://schemas.openxmlformats.org/officeDocument/2006/relationships/hyperlink" Target="https://pulitzercenter.org/stories/ap-road-trip-immigrants-struggles-survive-vegas" TargetMode="External"/><Relationship Id="rId34" Type="http://schemas.openxmlformats.org/officeDocument/2006/relationships/hyperlink" Target="https://pulitzercenter.org/stories/my-entire-life-has-been-spent-refugee-center" TargetMode="External"/><Relationship Id="rId37" Type="http://schemas.openxmlformats.org/officeDocument/2006/relationships/hyperlink" Target="https://www.nationalgeographic.com/magazine/article/meet-some-of-the-millions-of-women-who-migrated-recently-risking-everything-feature" TargetMode="External"/><Relationship Id="rId36" Type="http://schemas.openxmlformats.org/officeDocument/2006/relationships/hyperlink" Target="https://pulitzercenter.org/reporting/tijuana-tests-family-ties" TargetMode="External"/><Relationship Id="rId39" Type="http://schemas.openxmlformats.org/officeDocument/2006/relationships/hyperlink" Target="https://pulitzercenter.org/stories/agricultural-worker-supporting-his-family-means-being-separated-them" TargetMode="External"/><Relationship Id="rId38" Type="http://schemas.openxmlformats.org/officeDocument/2006/relationships/hyperlink" Target="https://pulitzercenter.org/stories/teenager-starting-over-canada" TargetMode="External"/><Relationship Id="rId62" Type="http://schemas.openxmlformats.org/officeDocument/2006/relationships/hyperlink" Target="https://pulitzercenter.org/language-all-their-own" TargetMode="External"/><Relationship Id="rId61" Type="http://schemas.openxmlformats.org/officeDocument/2006/relationships/hyperlink" Target="https://pulitzercenter.org/sites/default/files/2021-06/De%20Donde%20Yo%20Soy.pdf" TargetMode="External"/><Relationship Id="rId20" Type="http://schemas.openxmlformats.org/officeDocument/2006/relationships/hyperlink" Target="http://www.pz.harvard.edu/sites/default/files/The%203%20Whys.pdf" TargetMode="External"/><Relationship Id="rId64" Type="http://schemas.openxmlformats.org/officeDocument/2006/relationships/hyperlink" Target="https://pulitzercenter.org/sites/default/files/2021-06/Persona%20Poetry%20Criteria%20and%20Submission%20Form.pdf" TargetMode="External"/><Relationship Id="rId63" Type="http://schemas.openxmlformats.org/officeDocument/2006/relationships/hyperlink" Target="https://pulitzercenter.org/same-path" TargetMode="External"/><Relationship Id="rId22" Type="http://schemas.openxmlformats.org/officeDocument/2006/relationships/hyperlink" Target="https://pz.harvard.edu/sites/default/files/Step%20In%20-%20Step%20Out%20-%20Step%20Back_1.pdf" TargetMode="External"/><Relationship Id="rId66" Type="http://schemas.openxmlformats.org/officeDocument/2006/relationships/hyperlink" Target="https://pulitzercenter.org/sites/default/files/2021-06/Persona%20Poetry%20Criteria%20and%20Submission%20Form.pdf" TargetMode="External"/><Relationship Id="rId21" Type="http://schemas.openxmlformats.org/officeDocument/2006/relationships/hyperlink" Target="http://www.pz.harvard.edu/sites/default/files/Beauty%20and%20Truth.pdf" TargetMode="External"/><Relationship Id="rId65" Type="http://schemas.openxmlformats.org/officeDocument/2006/relationships/hyperlink" Target="https://pulitzercenter.org/sites/default/files/inline-images/fdDW831mL3V5BH7y9KcJXRBuWL8XtWvOW4NirTaeZY5gxl2t4O.pdf" TargetMode="External"/><Relationship Id="rId24" Type="http://schemas.openxmlformats.org/officeDocument/2006/relationships/hyperlink" Target="https://www.polleverywhere.com" TargetMode="External"/><Relationship Id="rId68" Type="http://schemas.openxmlformats.org/officeDocument/2006/relationships/header" Target="header1.xml"/><Relationship Id="rId23" Type="http://schemas.openxmlformats.org/officeDocument/2006/relationships/hyperlink" Target="https://pulitzercenter.org/stories/teenager-starting-over-canada" TargetMode="External"/><Relationship Id="rId67" Type="http://schemas.openxmlformats.org/officeDocument/2006/relationships/hyperlink" Target="https://pulitzercenter.org/education/k-12-programs-and-resources/journalist-visits-classrooms" TargetMode="External"/><Relationship Id="rId60" Type="http://schemas.openxmlformats.org/officeDocument/2006/relationships/hyperlink" Target="https://pulitzercenter.org/sites/default/files/2021-06/Molly%20Craig.pdf" TargetMode="External"/><Relationship Id="rId26" Type="http://schemas.openxmlformats.org/officeDocument/2006/relationships/hyperlink" Target="https://pulitzercenter.org//sites/default/files/inline-images/kl8S5l5pnQxwF7Vhp13sUA539gNsxtmVsh1f1iq53xLtTkLyNo.pdf" TargetMode="External"/><Relationship Id="rId25" Type="http://schemas.openxmlformats.org/officeDocument/2006/relationships/hyperlink" Target="https://pulitzercenter.org/reporting/diegos-rebirth-ciudad-juarez-dominic-bracco" TargetMode="External"/><Relationship Id="rId69" Type="http://schemas.openxmlformats.org/officeDocument/2006/relationships/footer" Target="footer1.xml"/><Relationship Id="rId28" Type="http://schemas.openxmlformats.org/officeDocument/2006/relationships/hyperlink" Target="https://pulitzercenter.org/reporting/diegos-rebirth-ciudad-juarez-dominic-bracco" TargetMode="External"/><Relationship Id="rId27" Type="http://schemas.openxmlformats.org/officeDocument/2006/relationships/hyperlink" Target="https://poets.org/poem/ethels-sestina" TargetMode="External"/><Relationship Id="rId29" Type="http://schemas.openxmlformats.org/officeDocument/2006/relationships/hyperlink" Target="https://pulitzercenter.org/sites/default/files/inline-images/dqdQSkyDrggOJGp6PxCOdYwMpl7LGGDqBZfWVBVSpb2FLrDKSS.pdf" TargetMode="External"/><Relationship Id="rId51" Type="http://schemas.openxmlformats.org/officeDocument/2006/relationships/hyperlink" Target="https://pulitzercenter.org/sites/default/files/inline-images/fdDW831mL3V5BH7y9KcJXRBuWL8XtWvOW4NirTaeZY5gxl2t4O.pdf" TargetMode="External"/><Relationship Id="rId50" Type="http://schemas.openxmlformats.org/officeDocument/2006/relationships/hyperlink" Target="https://pulitzercenter.org/sites/default/files/2021-06/Molly%20Craig.pdf" TargetMode="External"/><Relationship Id="rId53" Type="http://schemas.openxmlformats.org/officeDocument/2006/relationships/hyperlink" Target="https://www.youtube.com/watch?v=CzExWBCuuyg" TargetMode="External"/><Relationship Id="rId52" Type="http://schemas.openxmlformats.org/officeDocument/2006/relationships/hyperlink" Target="https://www.commonground.org.au/learn/the-stolen-generations#:~:text=The%20Stolen%20Generations%20refers%20to,through%20a%20policy%20of%20assimilation." TargetMode="External"/><Relationship Id="rId11" Type="http://schemas.openxmlformats.org/officeDocument/2006/relationships/hyperlink" Target="https://pulitzercenter.org/sites/default/files/inline-images/rWJTjE59lKcaalwAzLaZZQyD27B0vHmvG4uOdmuSq1kQ9neN6o.pdf" TargetMode="External"/><Relationship Id="rId55" Type="http://schemas.openxmlformats.org/officeDocument/2006/relationships/hyperlink" Target="https://www.npr.org/templates/story/story.php?storyId=16516865" TargetMode="External"/><Relationship Id="rId10" Type="http://schemas.openxmlformats.org/officeDocument/2006/relationships/hyperlink" Target="https://www.polleverywhere.com/" TargetMode="External"/><Relationship Id="rId54" Type="http://schemas.openxmlformats.org/officeDocument/2006/relationships/hyperlink" Target="https://www.theatlantic.com/education/archive/2019/03/traumatic-legacy-indian-boarding-schools/584293/" TargetMode="External"/><Relationship Id="rId13" Type="http://schemas.openxmlformats.org/officeDocument/2006/relationships/hyperlink" Target="https://www.nationalgeographic.com/magazine/article/meet-some-of-the-millions-of-women-who-migrated-recently-risking-everything-feature" TargetMode="External"/><Relationship Id="rId57" Type="http://schemas.openxmlformats.org/officeDocument/2006/relationships/hyperlink" Target="https://www.youtube.com/watch?v=QlSchfmtzQk" TargetMode="External"/><Relationship Id="rId12" Type="http://schemas.openxmlformats.org/officeDocument/2006/relationships/hyperlink" Target="https://www.nationalgeographic.com/magazine/article/meet-some-of-the-millions-of-women-who-migrated-recently-risking-everything-feature" TargetMode="External"/><Relationship Id="rId56" Type="http://schemas.openxmlformats.org/officeDocument/2006/relationships/hyperlink" Target="https://pulitzercenter.org/stories/bitter-legacy-canadas-forced-assimilation-boarding-schools" TargetMode="External"/><Relationship Id="rId15" Type="http://schemas.openxmlformats.org/officeDocument/2006/relationships/hyperlink" Target="http://www.pz.harvard.edu/sites/default/files/What%20Makes%20You%20Say%20That_1.pdf" TargetMode="External"/><Relationship Id="rId59" Type="http://schemas.openxmlformats.org/officeDocument/2006/relationships/hyperlink" Target="https://pulitzercenter.org/sites/default/files/2021-06/Persona%20Poetry%20Criteria%20and%20Submission%20Form.pdf" TargetMode="External"/><Relationship Id="rId14" Type="http://schemas.openxmlformats.org/officeDocument/2006/relationships/hyperlink" Target="http://www.pz.harvard.edu/sites/default/files/See%20Think%20Wonder_2.pdf" TargetMode="External"/><Relationship Id="rId58" Type="http://schemas.openxmlformats.org/officeDocument/2006/relationships/hyperlink" Target="https://pulitzercenter.org/sites/default/files/inline-images/fdDW831mL3V5BH7y9KcJXRBuWL8XtWvOW4NirTaeZY5gxl2t4O.pdf" TargetMode="External"/><Relationship Id="rId17" Type="http://schemas.openxmlformats.org/officeDocument/2006/relationships/hyperlink" Target="http://www.pz.harvard.edu/sites/default/files/Beauty%20and%20Truth.pdf" TargetMode="External"/><Relationship Id="rId16" Type="http://schemas.openxmlformats.org/officeDocument/2006/relationships/hyperlink" Target="http://www.pz.harvard.edu/sites/default/files/The%203%20Whys.pdf" TargetMode="External"/><Relationship Id="rId19" Type="http://schemas.openxmlformats.org/officeDocument/2006/relationships/hyperlink" Target="https://pulitzercenter.org/we-were-fragments" TargetMode="External"/><Relationship Id="rId18" Type="http://schemas.openxmlformats.org/officeDocument/2006/relationships/hyperlink" Target="https://pulitzercenter.org/stories/teenager-starting-over-canad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